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rsidR="00815FCF" w:rsidRDefault="00815FCF" w:rsidP="00815FCF">
      <w:pPr>
        <w:ind w:left="720"/>
      </w:pPr>
      <w:r>
        <w:t xml:space="preserve">(b) </w:t>
      </w:r>
      <w:proofErr w:type="gramStart"/>
      <w:r>
        <w:t>a</w:t>
      </w:r>
      <w:proofErr w:type="gramEnd"/>
      <w:r>
        <w:t xml:space="preserve"> statement that sets out—</w:t>
      </w:r>
    </w:p>
    <w:p w:rsidR="00815FCF" w:rsidRDefault="00815FCF" w:rsidP="00815FCF">
      <w:pPr>
        <w:ind w:left="1440"/>
      </w:pPr>
      <w:r>
        <w:t xml:space="preserve">(i)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57EE2">
        <w:rPr>
          <w:rFonts w:eastAsia="Times New Roman" w:cs="Arial"/>
          <w:b/>
          <w:sz w:val="28"/>
          <w:szCs w:val="28"/>
        </w:rPr>
        <w:t>Great and Little Plumstead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57EE2">
              <w:rPr>
                <w:rFonts w:eastAsia="Times New Roman" w:cs="Arial"/>
                <w:b/>
                <w:sz w:val="18"/>
                <w:szCs w:val="18"/>
              </w:rPr>
              <w:t xml:space="preserve"> 27</w:t>
            </w:r>
            <w:r w:rsidR="00857EE2" w:rsidRPr="00857EE2">
              <w:rPr>
                <w:rFonts w:eastAsia="Times New Roman" w:cs="Arial"/>
                <w:b/>
                <w:sz w:val="18"/>
                <w:szCs w:val="18"/>
                <w:vertAlign w:val="superscript"/>
              </w:rPr>
              <w:t>th</w:t>
            </w:r>
            <w:r w:rsidR="00857EE2">
              <w:rPr>
                <w:rFonts w:eastAsia="Times New Roman" w:cs="Arial"/>
                <w:b/>
                <w:sz w:val="18"/>
                <w:szCs w:val="18"/>
              </w:rPr>
              <w:t xml:space="preserve"> June 2018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57EE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857EE2">
              <w:rPr>
                <w:rFonts w:eastAsia="Times New Roman" w:cs="Arial"/>
                <w:sz w:val="18"/>
                <w:szCs w:val="18"/>
              </w:rPr>
              <w:t>Mrs T Scott, Clerk, clerk@plumsteads.co.uk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857EE2">
              <w:rPr>
                <w:rFonts w:eastAsia="Times New Roman" w:cs="Arial"/>
                <w:b/>
                <w:sz w:val="18"/>
                <w:szCs w:val="18"/>
              </w:rPr>
              <w:t>28</w:t>
            </w:r>
            <w:r w:rsidR="00C551EB" w:rsidRPr="00C551EB">
              <w:rPr>
                <w:rFonts w:eastAsia="Times New Roman" w:cs="Arial"/>
                <w:b/>
                <w:sz w:val="18"/>
                <w:szCs w:val="18"/>
              </w:rPr>
              <w:t xml:space="preserve">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 xml:space="preserve">Friday </w:t>
            </w:r>
            <w:r w:rsidR="00857EE2">
              <w:rPr>
                <w:rFonts w:eastAsia="Times New Roman" w:cs="Arial"/>
                <w:b/>
                <w:sz w:val="18"/>
                <w:szCs w:val="18"/>
              </w:rPr>
              <w:t>3 August</w:t>
            </w:r>
            <w:r w:rsidR="00C551EB" w:rsidRPr="00C551EB">
              <w:rPr>
                <w:rFonts w:eastAsia="Times New Roman" w:cs="Arial"/>
                <w:b/>
                <w:sz w:val="18"/>
                <w:szCs w:val="18"/>
              </w:rPr>
              <w:t xml:space="preserve">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57EE2">
              <w:rPr>
                <w:rFonts w:eastAsia="Times New Roman" w:cs="Arial"/>
                <w:b/>
                <w:sz w:val="18"/>
                <w:szCs w:val="18"/>
              </w:rPr>
              <w:t>Mrs T Scott, Clerk</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A71D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270726"/>
    <w:rsid w:val="003F371A"/>
    <w:rsid w:val="00414553"/>
    <w:rsid w:val="00500F4D"/>
    <w:rsid w:val="0050557D"/>
    <w:rsid w:val="005A520D"/>
    <w:rsid w:val="006074C4"/>
    <w:rsid w:val="00642B16"/>
    <w:rsid w:val="00805A33"/>
    <w:rsid w:val="00815FCF"/>
    <w:rsid w:val="00857EE2"/>
    <w:rsid w:val="00921065"/>
    <w:rsid w:val="00A71D49"/>
    <w:rsid w:val="00B53912"/>
    <w:rsid w:val="00C551EB"/>
    <w:rsid w:val="00C644E5"/>
    <w:rsid w:val="00D5498D"/>
    <w:rsid w:val="00E70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Tess Scott</cp:lastModifiedBy>
  <cp:revision>2</cp:revision>
  <cp:lastPrinted>2018-06-27T18:23:00Z</cp:lastPrinted>
  <dcterms:created xsi:type="dcterms:W3CDTF">2018-06-27T18:24:00Z</dcterms:created>
  <dcterms:modified xsi:type="dcterms:W3CDTF">2018-06-27T18:24:00Z</dcterms:modified>
</cp:coreProperties>
</file>