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2E010D">
        <w:rPr>
          <w:rFonts w:ascii="Arial" w:hAnsi="Arial" w:cs="Arial"/>
          <w:b/>
          <w:sz w:val="24"/>
          <w:szCs w:val="24"/>
        </w:rPr>
        <w:t xml:space="preserve"> </w:t>
      </w:r>
      <w:r w:rsidR="0099418A">
        <w:rPr>
          <w:rFonts w:ascii="Arial" w:hAnsi="Arial" w:cs="Arial"/>
          <w:b/>
          <w:sz w:val="24"/>
          <w:szCs w:val="24"/>
        </w:rPr>
        <w:t>1</w:t>
      </w:r>
      <w:r w:rsidR="00303A46">
        <w:rPr>
          <w:rFonts w:ascii="Arial" w:hAnsi="Arial" w:cs="Arial"/>
          <w:b/>
          <w:sz w:val="24"/>
          <w:szCs w:val="24"/>
        </w:rPr>
        <w:t>1</w:t>
      </w:r>
      <w:r w:rsidR="0099418A" w:rsidRPr="0099418A">
        <w:rPr>
          <w:rFonts w:ascii="Arial" w:hAnsi="Arial" w:cs="Arial"/>
          <w:b/>
          <w:sz w:val="24"/>
          <w:szCs w:val="24"/>
          <w:vertAlign w:val="superscript"/>
        </w:rPr>
        <w:t>th</w:t>
      </w:r>
      <w:r w:rsidR="0099418A">
        <w:rPr>
          <w:rFonts w:ascii="Arial" w:hAnsi="Arial" w:cs="Arial"/>
          <w:b/>
          <w:sz w:val="24"/>
          <w:szCs w:val="24"/>
        </w:rPr>
        <w:t xml:space="preserve"> </w:t>
      </w:r>
      <w:r w:rsidR="00303A46">
        <w:rPr>
          <w:rFonts w:ascii="Arial" w:hAnsi="Arial" w:cs="Arial"/>
          <w:b/>
          <w:sz w:val="24"/>
          <w:szCs w:val="24"/>
        </w:rPr>
        <w:t>June</w:t>
      </w:r>
      <w:r w:rsidR="0099418A">
        <w:rPr>
          <w:rFonts w:ascii="Arial" w:hAnsi="Arial" w:cs="Arial"/>
          <w:b/>
          <w:sz w:val="24"/>
          <w:szCs w:val="24"/>
        </w:rPr>
        <w:t xml:space="preserve"> 2018</w:t>
      </w:r>
      <w:r w:rsidR="0098632C">
        <w:rPr>
          <w:rFonts w:ascii="Arial" w:hAnsi="Arial" w:cs="Arial"/>
          <w:b/>
          <w:sz w:val="24"/>
          <w:szCs w:val="24"/>
        </w:rPr>
        <w:t xml:space="preserve"> </w:t>
      </w:r>
      <w:r w:rsidRPr="00E01832">
        <w:rPr>
          <w:rFonts w:ascii="Arial" w:hAnsi="Arial" w:cs="Arial"/>
          <w:b/>
          <w:sz w:val="24"/>
          <w:szCs w:val="24"/>
        </w:rPr>
        <w:t xml:space="preserve">at 7.00pm at the </w:t>
      </w:r>
      <w:r w:rsidR="00303A46">
        <w:rPr>
          <w:rFonts w:ascii="Arial" w:hAnsi="Arial" w:cs="Arial"/>
          <w:b/>
          <w:sz w:val="24"/>
          <w:szCs w:val="24"/>
        </w:rPr>
        <w:t>St David’s Hall, Thorpe End</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04713"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t>Mr R Claxton</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Pr>
          <w:rFonts w:ascii="Arial" w:hAnsi="Arial" w:cs="Arial"/>
          <w:b/>
          <w:sz w:val="24"/>
          <w:szCs w:val="24"/>
        </w:rPr>
        <w:t>Mrs L Carty</w:t>
      </w:r>
    </w:p>
    <w:p w:rsidR="00C82BCF" w:rsidRPr="00E01832" w:rsidRDefault="006177D2" w:rsidP="00647B48">
      <w:pPr>
        <w:ind w:left="720" w:firstLine="720"/>
        <w:rPr>
          <w:rFonts w:ascii="Arial" w:hAnsi="Arial" w:cs="Arial"/>
          <w:b/>
          <w:sz w:val="24"/>
          <w:szCs w:val="24"/>
        </w:rPr>
      </w:pPr>
      <w:r>
        <w:rPr>
          <w:rFonts w:ascii="Arial" w:hAnsi="Arial" w:cs="Arial"/>
          <w:b/>
          <w:sz w:val="24"/>
          <w:szCs w:val="24"/>
        </w:rPr>
        <w:t>Mrs J Jones</w:t>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303A46" w:rsidRDefault="00303A46" w:rsidP="007578C3">
      <w:pPr>
        <w:pStyle w:val="ListParagraph"/>
        <w:numPr>
          <w:ilvl w:val="0"/>
          <w:numId w:val="15"/>
        </w:numPr>
        <w:ind w:left="284" w:hanging="284"/>
        <w:jc w:val="both"/>
        <w:rPr>
          <w:rFonts w:ascii="Arial" w:hAnsi="Arial" w:cs="Arial"/>
          <w:b/>
          <w:sz w:val="24"/>
          <w:szCs w:val="24"/>
        </w:rPr>
      </w:pPr>
      <w:r>
        <w:rPr>
          <w:rFonts w:ascii="Arial" w:hAnsi="Arial" w:cs="Arial"/>
          <w:b/>
          <w:sz w:val="24"/>
          <w:szCs w:val="24"/>
        </w:rPr>
        <w:t xml:space="preserve">GDPR talk with NALC Representative </w:t>
      </w:r>
      <w:r w:rsidR="000E787E">
        <w:rPr>
          <w:rFonts w:ascii="Arial" w:hAnsi="Arial" w:cs="Arial"/>
          <w:b/>
          <w:sz w:val="24"/>
          <w:szCs w:val="24"/>
        </w:rPr>
        <w:t>–</w:t>
      </w:r>
      <w:r>
        <w:rPr>
          <w:rFonts w:ascii="Arial" w:hAnsi="Arial" w:cs="Arial"/>
          <w:b/>
          <w:sz w:val="24"/>
          <w:szCs w:val="24"/>
        </w:rPr>
        <w:t xml:space="preserve"> </w:t>
      </w:r>
      <w:r w:rsidR="000E787E">
        <w:rPr>
          <w:rFonts w:ascii="Arial" w:hAnsi="Arial" w:cs="Arial"/>
          <w:sz w:val="24"/>
          <w:szCs w:val="24"/>
        </w:rPr>
        <w:t>Russell Reeve from NALC</w:t>
      </w:r>
      <w:r w:rsidR="0087644D">
        <w:rPr>
          <w:rFonts w:ascii="Arial" w:hAnsi="Arial" w:cs="Arial"/>
          <w:sz w:val="24"/>
          <w:szCs w:val="24"/>
        </w:rPr>
        <w:t xml:space="preserve"> gave a short talk on GDPR to the Councillors.  Mr Reeve </w:t>
      </w:r>
      <w:r w:rsidR="003D3E3C">
        <w:rPr>
          <w:rFonts w:ascii="Arial" w:hAnsi="Arial" w:cs="Arial"/>
          <w:sz w:val="24"/>
          <w:szCs w:val="24"/>
        </w:rPr>
        <w:t xml:space="preserve">was happy with everything the Parish Council had done in relation to the new Regulations and said that we were in a very good position.  Councillor Heath will put details of our GDPR policy documents in the next </w:t>
      </w:r>
      <w:proofErr w:type="spellStart"/>
      <w:r w:rsidR="003D3E3C">
        <w:rPr>
          <w:rFonts w:ascii="Arial" w:hAnsi="Arial" w:cs="Arial"/>
          <w:sz w:val="24"/>
          <w:szCs w:val="24"/>
        </w:rPr>
        <w:t>ezine</w:t>
      </w:r>
      <w:proofErr w:type="spellEnd"/>
      <w:r w:rsidR="003D3E3C">
        <w:rPr>
          <w:rFonts w:ascii="Arial" w:hAnsi="Arial" w:cs="Arial"/>
          <w:sz w:val="24"/>
          <w:szCs w:val="24"/>
        </w:rPr>
        <w:t xml:space="preserve"> newsletter and the Clerk is</w:t>
      </w:r>
      <w:r w:rsidR="008E3E25">
        <w:rPr>
          <w:rFonts w:ascii="Arial" w:hAnsi="Arial" w:cs="Arial"/>
          <w:sz w:val="24"/>
          <w:szCs w:val="24"/>
        </w:rPr>
        <w:t xml:space="preserve"> currently sending out Consent Letters.  Councillor Jones queried what the risk to the councillors was in the case of a breach.  Mr Reeve said that you would need to make more than one breach before being fined.  The Clerk is still in contact with the insurance company to ensure that the Councillors are completely covered. </w:t>
      </w:r>
    </w:p>
    <w:p w:rsidR="005D39AA" w:rsidRDefault="00303A46" w:rsidP="007578C3">
      <w:pPr>
        <w:pStyle w:val="ListParagraph"/>
        <w:numPr>
          <w:ilvl w:val="0"/>
          <w:numId w:val="15"/>
        </w:numPr>
        <w:ind w:left="284" w:hanging="284"/>
        <w:rPr>
          <w:rFonts w:ascii="Arial" w:hAnsi="Arial" w:cs="Arial"/>
          <w:sz w:val="24"/>
          <w:szCs w:val="24"/>
        </w:rPr>
      </w:pPr>
      <w:r>
        <w:rPr>
          <w:rFonts w:ascii="Arial" w:hAnsi="Arial" w:cs="Arial"/>
          <w:b/>
          <w:sz w:val="24"/>
          <w:szCs w:val="24"/>
        </w:rPr>
        <w:t xml:space="preserve">Police Report </w:t>
      </w:r>
      <w:r w:rsidR="00B06D38" w:rsidRPr="00303A46">
        <w:rPr>
          <w:rFonts w:ascii="Arial" w:hAnsi="Arial" w:cs="Arial"/>
          <w:b/>
          <w:sz w:val="24"/>
          <w:szCs w:val="24"/>
        </w:rPr>
        <w:t>–</w:t>
      </w:r>
      <w:r w:rsidRPr="00303A46">
        <w:rPr>
          <w:rFonts w:ascii="Arial" w:hAnsi="Arial" w:cs="Arial"/>
          <w:sz w:val="24"/>
          <w:szCs w:val="24"/>
        </w:rPr>
        <w:t xml:space="preserve"> </w:t>
      </w:r>
      <w:r w:rsidR="008E3E25">
        <w:rPr>
          <w:rFonts w:ascii="Arial" w:hAnsi="Arial" w:cs="Arial"/>
          <w:sz w:val="24"/>
          <w:szCs w:val="24"/>
        </w:rPr>
        <w:t>19 crimes were reported</w:t>
      </w:r>
      <w:r w:rsidR="00A37C6C">
        <w:rPr>
          <w:rFonts w:ascii="Arial" w:hAnsi="Arial" w:cs="Arial"/>
          <w:sz w:val="24"/>
          <w:szCs w:val="24"/>
        </w:rPr>
        <w:t>.  17 in Little Plumstead</w:t>
      </w:r>
      <w:r w:rsidR="00F8311A">
        <w:rPr>
          <w:rFonts w:ascii="Arial" w:hAnsi="Arial" w:cs="Arial"/>
          <w:sz w:val="24"/>
          <w:szCs w:val="24"/>
        </w:rPr>
        <w:t>. 1 in Great Plumstead</w:t>
      </w:r>
      <w:r w:rsidR="00A37C6C">
        <w:rPr>
          <w:rFonts w:ascii="Arial" w:hAnsi="Arial" w:cs="Arial"/>
          <w:sz w:val="24"/>
          <w:szCs w:val="24"/>
        </w:rPr>
        <w:t xml:space="preserve"> and 1 in Thorpe End.  </w:t>
      </w:r>
    </w:p>
    <w:p w:rsidR="00C82BCF" w:rsidRDefault="00F04713" w:rsidP="007578C3">
      <w:pPr>
        <w:pStyle w:val="ListParagraph"/>
        <w:numPr>
          <w:ilvl w:val="0"/>
          <w:numId w:val="10"/>
        </w:numPr>
        <w:ind w:left="284" w:hanging="284"/>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303A46">
        <w:rPr>
          <w:rFonts w:ascii="Arial" w:hAnsi="Arial" w:cs="Arial"/>
          <w:sz w:val="24"/>
          <w:szCs w:val="24"/>
        </w:rPr>
        <w:t xml:space="preserve"> </w:t>
      </w:r>
      <w:r w:rsidR="008E3E25">
        <w:rPr>
          <w:rFonts w:ascii="Arial" w:hAnsi="Arial" w:cs="Arial"/>
          <w:sz w:val="24"/>
          <w:szCs w:val="24"/>
        </w:rPr>
        <w:t xml:space="preserve">Cliff Jordan resigned as the Council Leader.  Sadly he passed away from ill health on Saturday.  Councillor Andrew Proctor has become the new leader with Councillor Graham Plant as his deputy.  Councillor Mackie together with the Town Clerk attended the Planning Inspectorate hearing for Thorpe </w:t>
      </w:r>
      <w:proofErr w:type="gramStart"/>
      <w:r w:rsidR="008E3E25">
        <w:rPr>
          <w:rFonts w:ascii="Arial" w:hAnsi="Arial" w:cs="Arial"/>
          <w:sz w:val="24"/>
          <w:szCs w:val="24"/>
        </w:rPr>
        <w:t>Woodlands,</w:t>
      </w:r>
      <w:proofErr w:type="gramEnd"/>
      <w:r w:rsidR="008E3E25">
        <w:rPr>
          <w:rFonts w:ascii="Arial" w:hAnsi="Arial" w:cs="Arial"/>
          <w:sz w:val="24"/>
          <w:szCs w:val="24"/>
        </w:rPr>
        <w:t xml:space="preserve"> robust arguments were put forward from both sides.  Outcome will take approx 8 weeks.  NCC are consulting on the Western Link Road, more information is on the Norfolk County Council website.  The Council is looking to boost the number of whole time and retained fire fighters, more information is available on the website.   The Council have confirmed they are against the fire and rescue service being transferred to the police.  </w:t>
      </w:r>
      <w:r w:rsidR="00A037EE">
        <w:rPr>
          <w:rFonts w:ascii="Arial" w:hAnsi="Arial" w:cs="Arial"/>
          <w:sz w:val="24"/>
          <w:szCs w:val="24"/>
        </w:rPr>
        <w:t xml:space="preserve">A consultation asking the public what they would like to see at the new recycling centre at Mile Cross is open from 8 June to 27 July (details on website).  Any fly tipping should be reported to the Council.  </w:t>
      </w:r>
      <w:r w:rsidR="003220F3">
        <w:rPr>
          <w:rFonts w:ascii="Arial" w:hAnsi="Arial" w:cs="Arial"/>
          <w:sz w:val="24"/>
          <w:szCs w:val="24"/>
        </w:rPr>
        <w:t xml:space="preserve"> </w:t>
      </w:r>
      <w:r w:rsidR="00E70003" w:rsidRPr="00E43CD1">
        <w:rPr>
          <w:rFonts w:ascii="Arial" w:hAnsi="Arial" w:cs="Arial"/>
          <w:sz w:val="24"/>
          <w:szCs w:val="24"/>
        </w:rPr>
        <w:t xml:space="preserve"> </w:t>
      </w:r>
      <w:r w:rsidR="00C140E5" w:rsidRPr="00E43CD1">
        <w:rPr>
          <w:rFonts w:ascii="Arial" w:hAnsi="Arial" w:cs="Arial"/>
          <w:sz w:val="24"/>
          <w:szCs w:val="24"/>
        </w:rPr>
        <w:t xml:space="preserve"> </w:t>
      </w:r>
    </w:p>
    <w:p w:rsidR="00D05A03" w:rsidRPr="00D05A03" w:rsidRDefault="00D05A03" w:rsidP="007578C3">
      <w:pPr>
        <w:ind w:left="284"/>
        <w:jc w:val="both"/>
        <w:rPr>
          <w:rFonts w:ascii="Arial" w:hAnsi="Arial" w:cs="Arial"/>
          <w:sz w:val="24"/>
          <w:szCs w:val="24"/>
        </w:rPr>
      </w:pPr>
      <w:r>
        <w:rPr>
          <w:rFonts w:ascii="Arial" w:hAnsi="Arial" w:cs="Arial"/>
          <w:sz w:val="24"/>
          <w:szCs w:val="24"/>
        </w:rPr>
        <w:t xml:space="preserve">Councillor Jones asked whether </w:t>
      </w:r>
      <w:r w:rsidR="00EB2A86">
        <w:rPr>
          <w:rFonts w:ascii="Arial" w:hAnsi="Arial" w:cs="Arial"/>
          <w:sz w:val="24"/>
          <w:szCs w:val="24"/>
        </w:rPr>
        <w:t xml:space="preserve">there was still work to happen on the planting scheme on the NDR as the houses located on Broad Lane are suffering with car lights going round the roundabouts.  It was confirmed that due to the bad weather the planting schedule was missed so the planting is still to go in.  Councillor </w:t>
      </w:r>
      <w:r w:rsidR="00EB2A86">
        <w:rPr>
          <w:rFonts w:ascii="Arial" w:hAnsi="Arial" w:cs="Arial"/>
          <w:sz w:val="24"/>
          <w:szCs w:val="24"/>
        </w:rPr>
        <w:lastRenderedPageBreak/>
        <w:t>Cawdron and Heath confirmed that the pathway isn’t open yet, but Councillor Carty mentioned that it seemed to be in the evening but they are still working on the paths during the day.  It is disappointing that the path comes t</w:t>
      </w:r>
      <w:r w:rsidR="000C735E">
        <w:rPr>
          <w:rFonts w:ascii="Arial" w:hAnsi="Arial" w:cs="Arial"/>
          <w:sz w:val="24"/>
          <w:szCs w:val="24"/>
        </w:rPr>
        <w:t>o an end at Low Road</w:t>
      </w:r>
      <w:r w:rsidR="00EB2A86">
        <w:rPr>
          <w:rFonts w:ascii="Arial" w:hAnsi="Arial" w:cs="Arial"/>
          <w:sz w:val="24"/>
          <w:szCs w:val="24"/>
        </w:rPr>
        <w:t xml:space="preserve">.  They should look at connecting the pathway from </w:t>
      </w:r>
      <w:proofErr w:type="spellStart"/>
      <w:r w:rsidR="00EB2A86">
        <w:rPr>
          <w:rFonts w:ascii="Arial" w:hAnsi="Arial" w:cs="Arial"/>
          <w:sz w:val="24"/>
          <w:szCs w:val="24"/>
        </w:rPr>
        <w:t>Makro</w:t>
      </w:r>
      <w:proofErr w:type="spellEnd"/>
      <w:r w:rsidR="00EB2A86">
        <w:rPr>
          <w:rFonts w:ascii="Arial" w:hAnsi="Arial" w:cs="Arial"/>
          <w:sz w:val="24"/>
          <w:szCs w:val="24"/>
        </w:rPr>
        <w:t xml:space="preserve"> roundabout to Broadland Business Park to make a circulator route.  </w:t>
      </w:r>
    </w:p>
    <w:p w:rsidR="00623406" w:rsidRPr="00EB2A86" w:rsidRDefault="00623406" w:rsidP="007578C3">
      <w:pPr>
        <w:pStyle w:val="ListParagraph"/>
        <w:numPr>
          <w:ilvl w:val="0"/>
          <w:numId w:val="10"/>
        </w:numPr>
        <w:ind w:left="284" w:hanging="284"/>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BE6926">
        <w:rPr>
          <w:rFonts w:ascii="Arial" w:hAnsi="Arial" w:cs="Arial"/>
          <w:sz w:val="24"/>
          <w:szCs w:val="24"/>
        </w:rPr>
        <w:t xml:space="preserve"> </w:t>
      </w:r>
      <w:r w:rsidR="00A037EE">
        <w:rPr>
          <w:rFonts w:ascii="Arial" w:hAnsi="Arial" w:cs="Arial"/>
          <w:sz w:val="24"/>
          <w:szCs w:val="24"/>
        </w:rPr>
        <w:t xml:space="preserve">The new Chairman for 2018 is Councillor Judy Leggett with Councillor Karen Vincent as Vice-Chairman.  Councillor Andrew Proctor remains leader.  </w:t>
      </w:r>
      <w:r w:rsidR="00BE6926">
        <w:rPr>
          <w:rFonts w:ascii="Arial" w:hAnsi="Arial" w:cs="Arial"/>
          <w:sz w:val="24"/>
          <w:szCs w:val="24"/>
        </w:rPr>
        <w:t>The feasibility study for collaborative working is reaching a conclusion and each Council will be reviewing the report to make a decision at their 12</w:t>
      </w:r>
      <w:r w:rsidR="00BE6926" w:rsidRPr="00BE6926">
        <w:rPr>
          <w:rFonts w:ascii="Arial" w:hAnsi="Arial" w:cs="Arial"/>
          <w:sz w:val="24"/>
          <w:szCs w:val="24"/>
          <w:vertAlign w:val="superscript"/>
        </w:rPr>
        <w:t>th</w:t>
      </w:r>
      <w:r w:rsidR="00BE6926">
        <w:rPr>
          <w:rFonts w:ascii="Arial" w:hAnsi="Arial" w:cs="Arial"/>
          <w:sz w:val="24"/>
          <w:szCs w:val="24"/>
        </w:rPr>
        <w:t xml:space="preserve"> July meeting.  </w:t>
      </w:r>
      <w:r w:rsidR="00D05A03">
        <w:rPr>
          <w:rFonts w:ascii="Arial" w:hAnsi="Arial" w:cs="Arial"/>
          <w:sz w:val="24"/>
          <w:szCs w:val="24"/>
        </w:rPr>
        <w:t xml:space="preserve">Broadland have contacted Alexander Graces Homes in relation to the ongoing issues on The Glade, Little Plumstead.  AGH indicated he is in the process of raising funds but there is still the requirement for residents to pay their annual maintenance charge.  Mr Edwards has agreed to attend a meeting, the suggested attendees are Councillor Vincent (as District Councillor) a representative from the Parish Council, a representative for the residents and Ms </w:t>
      </w:r>
      <w:proofErr w:type="spellStart"/>
      <w:r w:rsidR="00D05A03">
        <w:rPr>
          <w:rFonts w:ascii="Arial" w:hAnsi="Arial" w:cs="Arial"/>
          <w:sz w:val="24"/>
          <w:szCs w:val="24"/>
        </w:rPr>
        <w:t>Sommazzi</w:t>
      </w:r>
      <w:proofErr w:type="spellEnd"/>
      <w:r w:rsidR="00D05A03">
        <w:rPr>
          <w:rFonts w:ascii="Arial" w:hAnsi="Arial" w:cs="Arial"/>
          <w:sz w:val="24"/>
          <w:szCs w:val="24"/>
        </w:rPr>
        <w:t xml:space="preserve"> (Broadland Green Infrastructure and Woodlands Officer).</w:t>
      </w:r>
    </w:p>
    <w:p w:rsidR="00EB2A86" w:rsidRPr="00EB2A86" w:rsidRDefault="00EB2A86" w:rsidP="007578C3">
      <w:pPr>
        <w:ind w:left="284"/>
        <w:jc w:val="both"/>
        <w:rPr>
          <w:rFonts w:ascii="Arial" w:hAnsi="Arial" w:cs="Arial"/>
          <w:sz w:val="24"/>
          <w:szCs w:val="24"/>
        </w:rPr>
      </w:pPr>
      <w:r w:rsidRPr="00EB2A86">
        <w:rPr>
          <w:rFonts w:ascii="Arial" w:hAnsi="Arial" w:cs="Arial"/>
          <w:sz w:val="24"/>
          <w:szCs w:val="24"/>
        </w:rPr>
        <w:t xml:space="preserve">Councillor Heath confirmed that unfortunately some people have paid the maintenance demand to AGH.  </w:t>
      </w:r>
      <w:r>
        <w:rPr>
          <w:rFonts w:ascii="Arial" w:hAnsi="Arial" w:cs="Arial"/>
          <w:sz w:val="24"/>
          <w:szCs w:val="24"/>
        </w:rPr>
        <w:t>Councillor Vincent confirmed that he i</w:t>
      </w:r>
      <w:r w:rsidR="000C735E">
        <w:rPr>
          <w:rFonts w:ascii="Arial" w:hAnsi="Arial" w:cs="Arial"/>
          <w:sz w:val="24"/>
          <w:szCs w:val="24"/>
        </w:rPr>
        <w:t>s happy to attend the meeting as</w:t>
      </w:r>
      <w:r>
        <w:rPr>
          <w:rFonts w:ascii="Arial" w:hAnsi="Arial" w:cs="Arial"/>
          <w:sz w:val="24"/>
          <w:szCs w:val="24"/>
        </w:rPr>
        <w:t xml:space="preserve"> the </w:t>
      </w:r>
      <w:r w:rsidR="000C735E">
        <w:rPr>
          <w:rFonts w:ascii="Arial" w:hAnsi="Arial" w:cs="Arial"/>
          <w:sz w:val="24"/>
          <w:szCs w:val="24"/>
        </w:rPr>
        <w:t>D</w:t>
      </w:r>
      <w:r>
        <w:rPr>
          <w:rFonts w:ascii="Arial" w:hAnsi="Arial" w:cs="Arial"/>
          <w:sz w:val="24"/>
          <w:szCs w:val="24"/>
        </w:rPr>
        <w:t xml:space="preserve">istrict </w:t>
      </w:r>
      <w:proofErr w:type="gramStart"/>
      <w:r w:rsidR="000C735E">
        <w:rPr>
          <w:rFonts w:ascii="Arial" w:hAnsi="Arial" w:cs="Arial"/>
          <w:sz w:val="24"/>
          <w:szCs w:val="24"/>
        </w:rPr>
        <w:t>C</w:t>
      </w:r>
      <w:r>
        <w:rPr>
          <w:rFonts w:ascii="Arial" w:hAnsi="Arial" w:cs="Arial"/>
          <w:sz w:val="24"/>
          <w:szCs w:val="24"/>
        </w:rPr>
        <w:t>ouncillor,</w:t>
      </w:r>
      <w:proofErr w:type="gramEnd"/>
      <w:r>
        <w:rPr>
          <w:rFonts w:ascii="Arial" w:hAnsi="Arial" w:cs="Arial"/>
          <w:sz w:val="24"/>
          <w:szCs w:val="24"/>
        </w:rPr>
        <w:t xml:space="preserve"> Councillor Johnson suggested that it would be good to have a resident at the meeting who had paid the demand.  Councillor Carty (it was confirmed there is an i</w:t>
      </w:r>
      <w:r w:rsidR="000C735E">
        <w:rPr>
          <w:rFonts w:ascii="Arial" w:hAnsi="Arial" w:cs="Arial"/>
          <w:sz w:val="24"/>
          <w:szCs w:val="24"/>
        </w:rPr>
        <w:t>ndirect conflict as relatives are</w:t>
      </w:r>
      <w:r>
        <w:rPr>
          <w:rFonts w:ascii="Arial" w:hAnsi="Arial" w:cs="Arial"/>
          <w:sz w:val="24"/>
          <w:szCs w:val="24"/>
        </w:rPr>
        <w:t xml:space="preserve"> involved) and Wiley are also happy to attend as a representative of the Parish Council.  </w:t>
      </w:r>
      <w:r w:rsidRPr="00EB2A86">
        <w:rPr>
          <w:rFonts w:ascii="Arial" w:hAnsi="Arial" w:cs="Arial"/>
          <w:sz w:val="24"/>
          <w:szCs w:val="24"/>
        </w:rPr>
        <w:t xml:space="preserve"> </w:t>
      </w:r>
    </w:p>
    <w:p w:rsidR="00D42895" w:rsidRPr="00AD5A9D" w:rsidRDefault="007247EB" w:rsidP="007578C3">
      <w:pPr>
        <w:pStyle w:val="ListParagraph"/>
        <w:numPr>
          <w:ilvl w:val="0"/>
          <w:numId w:val="10"/>
        </w:numPr>
        <w:ind w:left="284" w:hanging="284"/>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EB2A86">
        <w:rPr>
          <w:rFonts w:ascii="Arial" w:hAnsi="Arial" w:cs="Arial"/>
          <w:b/>
          <w:sz w:val="24"/>
          <w:szCs w:val="24"/>
        </w:rPr>
        <w:t xml:space="preserve"> </w:t>
      </w:r>
      <w:r w:rsidR="00EB2A86" w:rsidRPr="00BE5625">
        <w:rPr>
          <w:rFonts w:ascii="Arial" w:hAnsi="Arial" w:cs="Arial"/>
          <w:sz w:val="24"/>
          <w:szCs w:val="24"/>
        </w:rPr>
        <w:t>A parishioner asked if the Little Plumstead sign could be attend</w:t>
      </w:r>
      <w:r w:rsidR="000C735E">
        <w:rPr>
          <w:rFonts w:ascii="Arial" w:hAnsi="Arial" w:cs="Arial"/>
          <w:sz w:val="24"/>
          <w:szCs w:val="24"/>
        </w:rPr>
        <w:t>ed</w:t>
      </w:r>
      <w:r w:rsidR="00EB2A86" w:rsidRPr="00BE5625">
        <w:rPr>
          <w:rFonts w:ascii="Arial" w:hAnsi="Arial" w:cs="Arial"/>
          <w:sz w:val="24"/>
          <w:szCs w:val="24"/>
        </w:rPr>
        <w:t xml:space="preserve"> to as the paint is peeling.  Councillor Johnson confirmed that he has approached various companies to undertake the work but so far none are able to do the work.  This is due to the material which the sign is made from.   It was asked if the grass on Salhouse Road (next to the bus shelter) could be cut more frequently, the Clerk will investigate the cutting schedule.  There is an ongoing problem with cars parking just over the brow of the hill on Salhouse Road, Little Plumstead.  It was asked if Norfolk County Council could be involved but it was mentioned that there are no double yellows on the road so cars are allowed to park there.  The nuisance can be reported to the police though and brought up at the next SNAP meeting.  </w:t>
      </w:r>
      <w:r w:rsidR="008A7D21" w:rsidRPr="00BE5625">
        <w:rPr>
          <w:rFonts w:ascii="Arial" w:hAnsi="Arial" w:cs="Arial"/>
          <w:sz w:val="24"/>
          <w:szCs w:val="24"/>
        </w:rPr>
        <w:t xml:space="preserve"> The Parish Council were thanked for the excellent work to the Thorpe End sign.  Councillor Johnson taped off a section of the land to the right of the thatched bus shelter in Thorpe End, this was due to a branch which had partially fallen and was a danger.  It was reported to Highways to ask them to remove the branch.</w:t>
      </w:r>
      <w:r w:rsidR="008A7D21">
        <w:rPr>
          <w:rFonts w:ascii="Arial" w:hAnsi="Arial" w:cs="Arial"/>
          <w:b/>
          <w:sz w:val="24"/>
          <w:szCs w:val="24"/>
        </w:rPr>
        <w:t xml:space="preserve">  </w:t>
      </w:r>
    </w:p>
    <w:p w:rsidR="005A2163"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303A46" w:rsidRDefault="00756E74" w:rsidP="007578C3">
      <w:pPr>
        <w:pStyle w:val="ListParagraph"/>
        <w:numPr>
          <w:ilvl w:val="0"/>
          <w:numId w:val="13"/>
        </w:numPr>
        <w:ind w:left="284" w:hanging="284"/>
        <w:rPr>
          <w:rFonts w:ascii="Arial" w:hAnsi="Arial" w:cs="Arial"/>
          <w:sz w:val="24"/>
          <w:szCs w:val="24"/>
        </w:rPr>
      </w:pPr>
      <w:r w:rsidRPr="00E01832">
        <w:rPr>
          <w:rFonts w:ascii="Arial" w:hAnsi="Arial" w:cs="Arial"/>
          <w:b/>
          <w:sz w:val="24"/>
          <w:szCs w:val="24"/>
        </w:rPr>
        <w:t>APOLOGIES FOR ABSENCE</w:t>
      </w:r>
    </w:p>
    <w:p w:rsidR="00303A46" w:rsidRPr="00303A46" w:rsidRDefault="008A7D21" w:rsidP="007578C3">
      <w:pPr>
        <w:ind w:left="284"/>
        <w:rPr>
          <w:rFonts w:ascii="Arial" w:hAnsi="Arial" w:cs="Arial"/>
          <w:sz w:val="24"/>
          <w:szCs w:val="24"/>
        </w:rPr>
      </w:pPr>
      <w:r>
        <w:rPr>
          <w:rFonts w:ascii="Arial" w:hAnsi="Arial" w:cs="Arial"/>
          <w:sz w:val="24"/>
          <w:szCs w:val="24"/>
        </w:rPr>
        <w:t xml:space="preserve">Councillor </w:t>
      </w:r>
      <w:proofErr w:type="spellStart"/>
      <w:r>
        <w:rPr>
          <w:rFonts w:ascii="Arial" w:hAnsi="Arial" w:cs="Arial"/>
          <w:sz w:val="24"/>
          <w:szCs w:val="24"/>
        </w:rPr>
        <w:t>Bullen</w:t>
      </w:r>
      <w:proofErr w:type="spellEnd"/>
      <w:r>
        <w:rPr>
          <w:rFonts w:ascii="Arial" w:hAnsi="Arial" w:cs="Arial"/>
          <w:sz w:val="24"/>
          <w:szCs w:val="24"/>
        </w:rPr>
        <w:t xml:space="preserve"> </w:t>
      </w:r>
    </w:p>
    <w:p w:rsidR="000D19FB" w:rsidRPr="00E01832" w:rsidRDefault="000D19FB" w:rsidP="007578C3">
      <w:pPr>
        <w:pStyle w:val="ListParagraph"/>
        <w:numPr>
          <w:ilvl w:val="0"/>
          <w:numId w:val="13"/>
        </w:numPr>
        <w:ind w:left="284" w:hanging="284"/>
        <w:rPr>
          <w:rFonts w:ascii="Arial" w:hAnsi="Arial" w:cs="Arial"/>
          <w:b/>
          <w:sz w:val="24"/>
          <w:szCs w:val="24"/>
        </w:rPr>
      </w:pPr>
      <w:r w:rsidRPr="00E01832">
        <w:rPr>
          <w:rFonts w:ascii="Arial" w:hAnsi="Arial" w:cs="Arial"/>
          <w:b/>
          <w:sz w:val="24"/>
          <w:szCs w:val="24"/>
        </w:rPr>
        <w:t>DECLARATIONS OF INTEREST</w:t>
      </w:r>
    </w:p>
    <w:p w:rsidR="000D19FB" w:rsidRDefault="008A7D21" w:rsidP="007578C3">
      <w:pPr>
        <w:ind w:left="284"/>
        <w:rPr>
          <w:rFonts w:ascii="Arial" w:hAnsi="Arial" w:cs="Arial"/>
          <w:sz w:val="24"/>
          <w:szCs w:val="24"/>
        </w:rPr>
      </w:pPr>
      <w:r>
        <w:rPr>
          <w:rFonts w:ascii="Arial" w:hAnsi="Arial" w:cs="Arial"/>
          <w:sz w:val="24"/>
          <w:szCs w:val="24"/>
        </w:rPr>
        <w:lastRenderedPageBreak/>
        <w:t>Councillor Wiley – Item 6</w:t>
      </w:r>
    </w:p>
    <w:p w:rsidR="000D19FB" w:rsidRPr="00E01832" w:rsidRDefault="000D19FB" w:rsidP="007578C3">
      <w:pPr>
        <w:pStyle w:val="ListParagraph"/>
        <w:numPr>
          <w:ilvl w:val="0"/>
          <w:numId w:val="13"/>
        </w:numPr>
        <w:ind w:left="284" w:hanging="284"/>
        <w:rPr>
          <w:rFonts w:ascii="Arial" w:hAnsi="Arial" w:cs="Arial"/>
          <w:b/>
          <w:sz w:val="24"/>
          <w:szCs w:val="24"/>
        </w:rPr>
      </w:pPr>
      <w:r w:rsidRPr="00E01832">
        <w:rPr>
          <w:rFonts w:ascii="Arial" w:hAnsi="Arial" w:cs="Arial"/>
          <w:b/>
          <w:sz w:val="24"/>
          <w:szCs w:val="24"/>
        </w:rPr>
        <w:t xml:space="preserve">TO APPROVE AS A TRUE RECORD THE MINUTES OF THE MEETING HELD ON </w:t>
      </w:r>
      <w:r w:rsidR="00303A46">
        <w:rPr>
          <w:rFonts w:ascii="Arial" w:hAnsi="Arial" w:cs="Arial"/>
          <w:b/>
          <w:sz w:val="24"/>
          <w:szCs w:val="24"/>
        </w:rPr>
        <w:t>14</w:t>
      </w:r>
      <w:r w:rsidR="00303A46" w:rsidRPr="00303A46">
        <w:rPr>
          <w:rFonts w:ascii="Arial" w:hAnsi="Arial" w:cs="Arial"/>
          <w:b/>
          <w:sz w:val="24"/>
          <w:szCs w:val="24"/>
          <w:vertAlign w:val="superscript"/>
        </w:rPr>
        <w:t>th</w:t>
      </w:r>
      <w:r w:rsidR="00303A46">
        <w:rPr>
          <w:rFonts w:ascii="Arial" w:hAnsi="Arial" w:cs="Arial"/>
          <w:b/>
          <w:sz w:val="24"/>
          <w:szCs w:val="24"/>
        </w:rPr>
        <w:t xml:space="preserve"> May 2018</w:t>
      </w:r>
    </w:p>
    <w:p w:rsidR="000D19FB" w:rsidRPr="00E01832" w:rsidRDefault="008A7D21" w:rsidP="007578C3">
      <w:pPr>
        <w:ind w:left="284"/>
        <w:rPr>
          <w:rFonts w:ascii="Arial" w:hAnsi="Arial" w:cs="Arial"/>
          <w:sz w:val="24"/>
          <w:szCs w:val="24"/>
        </w:rPr>
      </w:pPr>
      <w:r>
        <w:rPr>
          <w:rFonts w:ascii="Arial" w:hAnsi="Arial" w:cs="Arial"/>
          <w:sz w:val="24"/>
          <w:szCs w:val="24"/>
        </w:rPr>
        <w:t xml:space="preserve">Agreed </w:t>
      </w:r>
    </w:p>
    <w:p w:rsidR="00303A46" w:rsidRDefault="000D19FB" w:rsidP="007578C3">
      <w:pPr>
        <w:pStyle w:val="ListParagraph"/>
        <w:numPr>
          <w:ilvl w:val="0"/>
          <w:numId w:val="13"/>
        </w:numPr>
        <w:ind w:left="284" w:hanging="284"/>
        <w:rPr>
          <w:rFonts w:ascii="Arial" w:hAnsi="Arial" w:cs="Arial"/>
          <w:b/>
          <w:sz w:val="24"/>
          <w:szCs w:val="24"/>
        </w:rPr>
      </w:pPr>
      <w:r w:rsidRPr="00E01832">
        <w:rPr>
          <w:rFonts w:ascii="Arial" w:hAnsi="Arial" w:cs="Arial"/>
          <w:b/>
          <w:sz w:val="24"/>
          <w:szCs w:val="24"/>
        </w:rPr>
        <w:t>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303A46" w:rsidRDefault="00303A46" w:rsidP="00303A46">
      <w:pPr>
        <w:pStyle w:val="ListParagraph"/>
        <w:rPr>
          <w:rFonts w:ascii="Arial" w:eastAsia="Times New Roman" w:hAnsi="Arial" w:cs="Arial"/>
          <w:sz w:val="24"/>
          <w:szCs w:val="24"/>
          <w:lang w:eastAsia="en-GB"/>
        </w:rPr>
      </w:pPr>
    </w:p>
    <w:p w:rsidR="00206FF8" w:rsidRPr="008A7D21" w:rsidRDefault="008A7D21" w:rsidP="007578C3">
      <w:pPr>
        <w:pStyle w:val="ListParagraph"/>
        <w:ind w:left="28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An updated report was received from Great Plumstead Village Hall.  Councillor Wiley spoke to the landowners of the land next to </w:t>
      </w:r>
      <w:proofErr w:type="spellStart"/>
      <w:r>
        <w:rPr>
          <w:rFonts w:ascii="Arial" w:eastAsia="Times New Roman" w:hAnsi="Arial" w:cs="Arial"/>
          <w:sz w:val="24"/>
          <w:szCs w:val="24"/>
          <w:lang w:eastAsia="en-GB"/>
        </w:rPr>
        <w:t>Rosebery</w:t>
      </w:r>
      <w:proofErr w:type="spellEnd"/>
      <w:r>
        <w:rPr>
          <w:rFonts w:ascii="Arial" w:eastAsia="Times New Roman" w:hAnsi="Arial" w:cs="Arial"/>
          <w:sz w:val="24"/>
          <w:szCs w:val="24"/>
          <w:lang w:eastAsia="en-GB"/>
        </w:rPr>
        <w:t xml:space="preserve"> Road and it was confirmed that as the field is still active agricultural land it would not be safe to have a public footpath on it.  The Clerk reported that </w:t>
      </w:r>
      <w:proofErr w:type="gramStart"/>
      <w:r>
        <w:rPr>
          <w:rFonts w:ascii="Arial" w:eastAsia="Times New Roman" w:hAnsi="Arial" w:cs="Arial"/>
          <w:sz w:val="24"/>
          <w:szCs w:val="24"/>
          <w:lang w:eastAsia="en-GB"/>
        </w:rPr>
        <w:t>herself</w:t>
      </w:r>
      <w:proofErr w:type="gramEnd"/>
      <w:r>
        <w:rPr>
          <w:rFonts w:ascii="Arial" w:eastAsia="Times New Roman" w:hAnsi="Arial" w:cs="Arial"/>
          <w:sz w:val="24"/>
          <w:szCs w:val="24"/>
          <w:lang w:eastAsia="en-GB"/>
        </w:rPr>
        <w:t>, Councillor Carty, Johnson and Russell attended a meeting with the Allotment Holders.  It was a productive meeting, it was not decided to form an allotment association but another meeting is scheduled for sometime in September where another vote will take place.  It was confirmed that the Counci</w:t>
      </w:r>
      <w:r w:rsidR="000C735E">
        <w:rPr>
          <w:rFonts w:ascii="Arial" w:eastAsia="Times New Roman" w:hAnsi="Arial" w:cs="Arial"/>
          <w:sz w:val="24"/>
          <w:szCs w:val="24"/>
          <w:lang w:eastAsia="en-GB"/>
        </w:rPr>
        <w:t>llors attending the meeting are</w:t>
      </w:r>
      <w:r>
        <w:rPr>
          <w:rFonts w:ascii="Arial" w:eastAsia="Times New Roman" w:hAnsi="Arial" w:cs="Arial"/>
          <w:sz w:val="24"/>
          <w:szCs w:val="24"/>
          <w:lang w:eastAsia="en-GB"/>
        </w:rPr>
        <w:t xml:space="preserve"> not a sub-committee.  It was raised at the allotment meeting that there is a pile of potentially hazardous waste located on the allotment site.  The Parish Council agreed that this should be cleared away at the earliest convenience and Councillor Johnson will contact companies to obtain a price and arrange for this to take place.  Councillor Carty brought up the discussion of the trees which </w:t>
      </w:r>
      <w:r w:rsidR="000C735E">
        <w:rPr>
          <w:rFonts w:ascii="Arial" w:eastAsia="Times New Roman" w:hAnsi="Arial" w:cs="Arial"/>
          <w:sz w:val="24"/>
          <w:szCs w:val="24"/>
          <w:lang w:eastAsia="en-GB"/>
        </w:rPr>
        <w:t>border</w:t>
      </w:r>
      <w:r>
        <w:rPr>
          <w:rFonts w:ascii="Arial" w:eastAsia="Times New Roman" w:hAnsi="Arial" w:cs="Arial"/>
          <w:sz w:val="24"/>
          <w:szCs w:val="24"/>
          <w:lang w:eastAsia="en-GB"/>
        </w:rPr>
        <w:t xml:space="preserve"> the allotment, there was a suggestion that the individual plot holder should maintain the trees but Councillor Carty asked whether the Parish Council should be responsible for this.  Councillor Johnson said that the idea was to cut the bottom 18 inch back to the </w:t>
      </w:r>
      <w:proofErr w:type="spellStart"/>
      <w:r>
        <w:rPr>
          <w:rFonts w:ascii="Arial" w:eastAsia="Times New Roman" w:hAnsi="Arial" w:cs="Arial"/>
          <w:sz w:val="24"/>
          <w:szCs w:val="24"/>
          <w:lang w:eastAsia="en-GB"/>
        </w:rPr>
        <w:t>chainlink</w:t>
      </w:r>
      <w:proofErr w:type="spellEnd"/>
      <w:r>
        <w:rPr>
          <w:rFonts w:ascii="Arial" w:eastAsia="Times New Roman" w:hAnsi="Arial" w:cs="Arial"/>
          <w:sz w:val="24"/>
          <w:szCs w:val="24"/>
          <w:lang w:eastAsia="en-GB"/>
        </w:rPr>
        <w:t xml:space="preserve"> fence but this was opposed.  Councillor Wiley suggested we approach Garden Guardian to quote to cut the hedge </w:t>
      </w:r>
      <w:proofErr w:type="gramStart"/>
      <w:r>
        <w:rPr>
          <w:rFonts w:ascii="Arial" w:eastAsia="Times New Roman" w:hAnsi="Arial" w:cs="Arial"/>
          <w:sz w:val="24"/>
          <w:szCs w:val="24"/>
          <w:lang w:eastAsia="en-GB"/>
        </w:rPr>
        <w:t>back,</w:t>
      </w:r>
      <w:proofErr w:type="gramEnd"/>
      <w:r>
        <w:rPr>
          <w:rFonts w:ascii="Arial" w:eastAsia="Times New Roman" w:hAnsi="Arial" w:cs="Arial"/>
          <w:sz w:val="24"/>
          <w:szCs w:val="24"/>
          <w:lang w:eastAsia="en-GB"/>
        </w:rPr>
        <w:t xml:space="preserve"> we should inform the adjacent landowners of our potential plan.  </w:t>
      </w:r>
    </w:p>
    <w:p w:rsidR="008A7D21" w:rsidRPr="0099418A" w:rsidRDefault="008A7D21" w:rsidP="0099418A">
      <w:pPr>
        <w:pStyle w:val="ListParagraph"/>
        <w:rPr>
          <w:rFonts w:ascii="Arial" w:eastAsia="Times New Roman" w:hAnsi="Arial" w:cs="Arial"/>
          <w:b/>
          <w:sz w:val="24"/>
          <w:szCs w:val="24"/>
          <w:lang w:eastAsia="en-GB"/>
        </w:rPr>
      </w:pPr>
    </w:p>
    <w:p w:rsidR="0099418A" w:rsidRDefault="0099418A" w:rsidP="007578C3">
      <w:pPr>
        <w:pStyle w:val="ListParagraph"/>
        <w:numPr>
          <w:ilvl w:val="0"/>
          <w:numId w:val="13"/>
        </w:numPr>
        <w:ind w:left="284" w:hanging="284"/>
        <w:rPr>
          <w:rFonts w:ascii="Arial" w:eastAsia="Times New Roman" w:hAnsi="Arial" w:cs="Arial"/>
          <w:b/>
          <w:sz w:val="24"/>
          <w:szCs w:val="24"/>
          <w:lang w:eastAsia="en-GB"/>
        </w:rPr>
      </w:pPr>
      <w:r>
        <w:rPr>
          <w:rFonts w:ascii="Arial" w:eastAsia="Times New Roman" w:hAnsi="Arial" w:cs="Arial"/>
          <w:b/>
          <w:sz w:val="24"/>
          <w:szCs w:val="24"/>
          <w:lang w:eastAsia="en-GB"/>
        </w:rPr>
        <w:t xml:space="preserve">TO RECEIVE CORRESPONDENCE </w:t>
      </w:r>
    </w:p>
    <w:p w:rsidR="0099418A" w:rsidRPr="0099418A" w:rsidRDefault="0099418A" w:rsidP="0099418A">
      <w:pPr>
        <w:pStyle w:val="ListParagraph"/>
        <w:rPr>
          <w:rFonts w:ascii="Arial" w:eastAsia="Times New Roman" w:hAnsi="Arial" w:cs="Arial"/>
          <w:b/>
          <w:sz w:val="24"/>
          <w:szCs w:val="24"/>
          <w:lang w:eastAsia="en-GB"/>
        </w:rPr>
      </w:pPr>
    </w:p>
    <w:p w:rsidR="00595025" w:rsidRDefault="00595025" w:rsidP="007578C3">
      <w:pPr>
        <w:pStyle w:val="ListParagraph"/>
        <w:numPr>
          <w:ilvl w:val="0"/>
          <w:numId w:val="17"/>
        </w:numPr>
        <w:ind w:left="567" w:hanging="283"/>
        <w:jc w:val="both"/>
        <w:rPr>
          <w:rFonts w:ascii="Arial" w:hAnsi="Arial" w:cs="Arial"/>
          <w:b/>
          <w:sz w:val="24"/>
          <w:szCs w:val="24"/>
        </w:rPr>
      </w:pPr>
      <w:r>
        <w:rPr>
          <w:rFonts w:ascii="Arial" w:hAnsi="Arial" w:cs="Arial"/>
          <w:b/>
          <w:sz w:val="24"/>
          <w:szCs w:val="24"/>
        </w:rPr>
        <w:t xml:space="preserve">Update from Broadland Growth re </w:t>
      </w:r>
      <w:proofErr w:type="spellStart"/>
      <w:r>
        <w:rPr>
          <w:rFonts w:ascii="Arial" w:hAnsi="Arial" w:cs="Arial"/>
          <w:b/>
          <w:sz w:val="24"/>
          <w:szCs w:val="24"/>
        </w:rPr>
        <w:t>Rosebery</w:t>
      </w:r>
      <w:proofErr w:type="spellEnd"/>
      <w:r>
        <w:rPr>
          <w:rFonts w:ascii="Arial" w:hAnsi="Arial" w:cs="Arial"/>
          <w:b/>
          <w:sz w:val="24"/>
          <w:szCs w:val="24"/>
        </w:rPr>
        <w:t xml:space="preserve"> Road </w:t>
      </w:r>
      <w:r w:rsidR="00B5170D">
        <w:rPr>
          <w:rFonts w:ascii="Arial" w:hAnsi="Arial" w:cs="Arial"/>
          <w:b/>
          <w:sz w:val="24"/>
          <w:szCs w:val="24"/>
        </w:rPr>
        <w:t>–</w:t>
      </w:r>
      <w:r>
        <w:rPr>
          <w:rFonts w:ascii="Arial" w:hAnsi="Arial" w:cs="Arial"/>
          <w:b/>
          <w:sz w:val="24"/>
          <w:szCs w:val="24"/>
        </w:rPr>
        <w:t xml:space="preserve"> </w:t>
      </w:r>
      <w:r w:rsidR="00B5170D">
        <w:rPr>
          <w:rFonts w:ascii="Arial" w:hAnsi="Arial" w:cs="Arial"/>
          <w:sz w:val="24"/>
          <w:szCs w:val="24"/>
        </w:rPr>
        <w:t xml:space="preserve">The Section 106 Agreement is still being drafted.  The proposal is to start on the site by approximately September with completion by the end of 2019. </w:t>
      </w:r>
    </w:p>
    <w:p w:rsidR="00595025" w:rsidRDefault="00595025" w:rsidP="007578C3">
      <w:pPr>
        <w:pStyle w:val="ListParagraph"/>
        <w:numPr>
          <w:ilvl w:val="0"/>
          <w:numId w:val="17"/>
        </w:numPr>
        <w:ind w:left="567" w:hanging="283"/>
        <w:jc w:val="both"/>
        <w:rPr>
          <w:rFonts w:ascii="Arial" w:hAnsi="Arial" w:cs="Arial"/>
          <w:b/>
          <w:sz w:val="24"/>
          <w:szCs w:val="24"/>
        </w:rPr>
      </w:pPr>
      <w:r>
        <w:rPr>
          <w:rFonts w:ascii="Arial" w:hAnsi="Arial" w:cs="Arial"/>
          <w:b/>
          <w:sz w:val="24"/>
          <w:szCs w:val="24"/>
        </w:rPr>
        <w:t>Broadland Way Cycleway</w:t>
      </w:r>
      <w:r w:rsidR="00B5170D">
        <w:rPr>
          <w:rFonts w:ascii="Arial" w:hAnsi="Arial" w:cs="Arial"/>
          <w:b/>
          <w:sz w:val="24"/>
          <w:szCs w:val="24"/>
        </w:rPr>
        <w:t xml:space="preserve"> – </w:t>
      </w:r>
      <w:r w:rsidR="00B5170D">
        <w:rPr>
          <w:rFonts w:ascii="Arial" w:hAnsi="Arial" w:cs="Arial"/>
          <w:sz w:val="24"/>
          <w:szCs w:val="24"/>
        </w:rPr>
        <w:t xml:space="preserve">The Council was in support of the proposal for more </w:t>
      </w:r>
      <w:proofErr w:type="spellStart"/>
      <w:r w:rsidR="00B5170D">
        <w:rPr>
          <w:rFonts w:ascii="Arial" w:hAnsi="Arial" w:cs="Arial"/>
          <w:sz w:val="24"/>
          <w:szCs w:val="24"/>
        </w:rPr>
        <w:t>cycleways</w:t>
      </w:r>
      <w:proofErr w:type="spellEnd"/>
      <w:r w:rsidR="00B5170D">
        <w:rPr>
          <w:rFonts w:ascii="Arial" w:hAnsi="Arial" w:cs="Arial"/>
          <w:sz w:val="24"/>
          <w:szCs w:val="24"/>
        </w:rPr>
        <w:t>.  It was mentioned that the cycleway/pathway at Green Lane needs to be looked at</w:t>
      </w:r>
      <w:r w:rsidR="000C735E">
        <w:rPr>
          <w:rFonts w:ascii="Arial" w:hAnsi="Arial" w:cs="Arial"/>
          <w:sz w:val="24"/>
          <w:szCs w:val="24"/>
        </w:rPr>
        <w:t xml:space="preserve">, as </w:t>
      </w:r>
      <w:r w:rsidR="00B5170D">
        <w:rPr>
          <w:rFonts w:ascii="Arial" w:hAnsi="Arial" w:cs="Arial"/>
          <w:sz w:val="24"/>
          <w:szCs w:val="24"/>
        </w:rPr>
        <w:t>it</w:t>
      </w:r>
      <w:r w:rsidR="000C735E">
        <w:rPr>
          <w:rFonts w:ascii="Arial" w:hAnsi="Arial" w:cs="Arial"/>
          <w:sz w:val="24"/>
          <w:szCs w:val="24"/>
        </w:rPr>
        <w:t xml:space="preserve"> i</w:t>
      </w:r>
      <w:r w:rsidR="00B5170D">
        <w:rPr>
          <w:rFonts w:ascii="Arial" w:hAnsi="Arial" w:cs="Arial"/>
          <w:sz w:val="24"/>
          <w:szCs w:val="24"/>
        </w:rPr>
        <w:t xml:space="preserve">s completely impassable in bad weather and the speed of traffic makes it a hazard.  </w:t>
      </w:r>
    </w:p>
    <w:p w:rsidR="00595025" w:rsidRDefault="00595025" w:rsidP="007578C3">
      <w:pPr>
        <w:pStyle w:val="ListParagraph"/>
        <w:numPr>
          <w:ilvl w:val="0"/>
          <w:numId w:val="17"/>
        </w:numPr>
        <w:ind w:left="567" w:hanging="283"/>
        <w:jc w:val="both"/>
        <w:rPr>
          <w:rFonts w:ascii="Arial" w:hAnsi="Arial" w:cs="Arial"/>
          <w:b/>
          <w:sz w:val="24"/>
          <w:szCs w:val="24"/>
        </w:rPr>
      </w:pPr>
      <w:r>
        <w:rPr>
          <w:rFonts w:ascii="Arial" w:hAnsi="Arial" w:cs="Arial"/>
          <w:b/>
          <w:sz w:val="24"/>
          <w:szCs w:val="24"/>
        </w:rPr>
        <w:t xml:space="preserve">Invitation – Anniversary Celebration </w:t>
      </w:r>
      <w:r w:rsidR="00B5170D">
        <w:rPr>
          <w:rFonts w:ascii="Arial" w:hAnsi="Arial" w:cs="Arial"/>
          <w:b/>
          <w:sz w:val="24"/>
          <w:szCs w:val="24"/>
        </w:rPr>
        <w:t xml:space="preserve">– </w:t>
      </w:r>
      <w:r w:rsidR="00B5170D">
        <w:rPr>
          <w:rFonts w:ascii="Arial" w:hAnsi="Arial" w:cs="Arial"/>
          <w:sz w:val="24"/>
          <w:szCs w:val="24"/>
        </w:rPr>
        <w:t>St David’s Church 25</w:t>
      </w:r>
      <w:r w:rsidR="00B5170D" w:rsidRPr="00B5170D">
        <w:rPr>
          <w:rFonts w:ascii="Arial" w:hAnsi="Arial" w:cs="Arial"/>
          <w:sz w:val="24"/>
          <w:szCs w:val="24"/>
          <w:vertAlign w:val="superscript"/>
        </w:rPr>
        <w:t>th</w:t>
      </w:r>
      <w:r w:rsidR="00B5170D">
        <w:rPr>
          <w:rFonts w:ascii="Arial" w:hAnsi="Arial" w:cs="Arial"/>
          <w:sz w:val="24"/>
          <w:szCs w:val="24"/>
        </w:rPr>
        <w:t xml:space="preserve"> Anniversary Celebration </w:t>
      </w:r>
    </w:p>
    <w:p w:rsidR="00595025" w:rsidRDefault="00595025" w:rsidP="007578C3">
      <w:pPr>
        <w:pStyle w:val="ListParagraph"/>
        <w:numPr>
          <w:ilvl w:val="0"/>
          <w:numId w:val="17"/>
        </w:numPr>
        <w:ind w:left="567" w:hanging="283"/>
        <w:jc w:val="both"/>
        <w:rPr>
          <w:rFonts w:ascii="Arial" w:hAnsi="Arial" w:cs="Arial"/>
          <w:b/>
          <w:sz w:val="24"/>
          <w:szCs w:val="24"/>
        </w:rPr>
      </w:pPr>
      <w:r>
        <w:rPr>
          <w:rFonts w:ascii="Arial" w:hAnsi="Arial" w:cs="Arial"/>
          <w:b/>
          <w:sz w:val="24"/>
          <w:szCs w:val="24"/>
        </w:rPr>
        <w:t xml:space="preserve">Thank you from PCC </w:t>
      </w:r>
      <w:r w:rsidR="00B5170D">
        <w:rPr>
          <w:rFonts w:ascii="Arial" w:hAnsi="Arial" w:cs="Arial"/>
          <w:b/>
          <w:sz w:val="24"/>
          <w:szCs w:val="24"/>
        </w:rPr>
        <w:t xml:space="preserve">– </w:t>
      </w:r>
      <w:r w:rsidR="00B5170D">
        <w:rPr>
          <w:rFonts w:ascii="Arial" w:hAnsi="Arial" w:cs="Arial"/>
          <w:sz w:val="24"/>
          <w:szCs w:val="24"/>
        </w:rPr>
        <w:t xml:space="preserve">For the Parish Council’s grant towards the upkeep of Great and Little Plumstead Churchyards.  </w:t>
      </w:r>
    </w:p>
    <w:p w:rsidR="00595025" w:rsidRDefault="00595025" w:rsidP="007578C3">
      <w:pPr>
        <w:pStyle w:val="ListParagraph"/>
        <w:numPr>
          <w:ilvl w:val="0"/>
          <w:numId w:val="17"/>
        </w:numPr>
        <w:ind w:left="567" w:hanging="283"/>
        <w:jc w:val="both"/>
        <w:rPr>
          <w:rFonts w:ascii="Arial" w:hAnsi="Arial" w:cs="Arial"/>
          <w:b/>
          <w:sz w:val="24"/>
          <w:szCs w:val="24"/>
        </w:rPr>
      </w:pPr>
      <w:r>
        <w:rPr>
          <w:rFonts w:ascii="Arial" w:hAnsi="Arial" w:cs="Arial"/>
          <w:b/>
          <w:sz w:val="24"/>
          <w:szCs w:val="24"/>
        </w:rPr>
        <w:t>Walled Garden Update and meeting dates</w:t>
      </w:r>
      <w:r w:rsidR="00B5170D">
        <w:rPr>
          <w:rFonts w:ascii="Arial" w:hAnsi="Arial" w:cs="Arial"/>
          <w:b/>
          <w:sz w:val="24"/>
          <w:szCs w:val="24"/>
        </w:rPr>
        <w:t xml:space="preserve"> – </w:t>
      </w:r>
      <w:r w:rsidR="00B5170D">
        <w:rPr>
          <w:rFonts w:ascii="Arial" w:hAnsi="Arial" w:cs="Arial"/>
          <w:sz w:val="24"/>
          <w:szCs w:val="24"/>
        </w:rPr>
        <w:t>The Section 106 Agreement has been received by Broadland District Council and will shortly be circulated.  Councillors Carty, Cawdron, Claxton, Wiley, Heath and potentially Edwards will be meeting with members of the Community Group with their architect on 18</w:t>
      </w:r>
      <w:r w:rsidR="00B5170D" w:rsidRPr="00B5170D">
        <w:rPr>
          <w:rFonts w:ascii="Arial" w:hAnsi="Arial" w:cs="Arial"/>
          <w:sz w:val="24"/>
          <w:szCs w:val="24"/>
          <w:vertAlign w:val="superscript"/>
        </w:rPr>
        <w:t>th</w:t>
      </w:r>
      <w:r w:rsidR="00B5170D">
        <w:rPr>
          <w:rFonts w:ascii="Arial" w:hAnsi="Arial" w:cs="Arial"/>
          <w:sz w:val="24"/>
          <w:szCs w:val="24"/>
        </w:rPr>
        <w:t xml:space="preserve"> June to discuss the plans for the Walled Garden.</w:t>
      </w:r>
    </w:p>
    <w:p w:rsidR="00595025" w:rsidRDefault="00595025" w:rsidP="007578C3">
      <w:pPr>
        <w:pStyle w:val="ListParagraph"/>
        <w:numPr>
          <w:ilvl w:val="0"/>
          <w:numId w:val="17"/>
        </w:numPr>
        <w:ind w:left="567" w:hanging="283"/>
        <w:jc w:val="both"/>
        <w:rPr>
          <w:rFonts w:ascii="Arial" w:hAnsi="Arial" w:cs="Arial"/>
          <w:b/>
          <w:sz w:val="24"/>
          <w:szCs w:val="24"/>
        </w:rPr>
      </w:pPr>
      <w:r>
        <w:rPr>
          <w:rFonts w:ascii="Arial" w:hAnsi="Arial" w:cs="Arial"/>
          <w:b/>
          <w:sz w:val="24"/>
          <w:szCs w:val="24"/>
        </w:rPr>
        <w:lastRenderedPageBreak/>
        <w:t>Parish Partnership Bid</w:t>
      </w:r>
      <w:r w:rsidR="00B5170D">
        <w:rPr>
          <w:rFonts w:ascii="Arial" w:hAnsi="Arial" w:cs="Arial"/>
          <w:b/>
          <w:sz w:val="24"/>
          <w:szCs w:val="24"/>
        </w:rPr>
        <w:t xml:space="preserve"> </w:t>
      </w:r>
      <w:r w:rsidR="00B5170D">
        <w:rPr>
          <w:rFonts w:ascii="Arial" w:hAnsi="Arial" w:cs="Arial"/>
          <w:sz w:val="24"/>
          <w:szCs w:val="24"/>
        </w:rPr>
        <w:t xml:space="preserve">– the Parish Partnership Scheme is now open until December 2018.  The Parish Council will discuss whether it will apply for any projects.  </w:t>
      </w:r>
    </w:p>
    <w:p w:rsidR="00206FF8" w:rsidRPr="006847C2" w:rsidRDefault="00206FF8" w:rsidP="00595025">
      <w:pPr>
        <w:pStyle w:val="ListParagraph"/>
        <w:ind w:left="1080"/>
        <w:rPr>
          <w:rFonts w:ascii="Arial" w:hAnsi="Arial" w:cs="Arial"/>
          <w:b/>
          <w:sz w:val="24"/>
          <w:szCs w:val="24"/>
          <w:u w:val="single"/>
        </w:rPr>
      </w:pPr>
    </w:p>
    <w:p w:rsidR="0035749B" w:rsidRPr="00AD0494" w:rsidRDefault="0035749B" w:rsidP="007578C3">
      <w:pPr>
        <w:pStyle w:val="ListParagraph"/>
        <w:numPr>
          <w:ilvl w:val="0"/>
          <w:numId w:val="13"/>
        </w:numPr>
        <w:ind w:left="284" w:hanging="284"/>
        <w:rPr>
          <w:rFonts w:ascii="Arial" w:hAnsi="Arial" w:cs="Arial"/>
          <w:b/>
          <w:sz w:val="24"/>
          <w:szCs w:val="24"/>
        </w:rPr>
      </w:pPr>
      <w:r w:rsidRPr="00E01832">
        <w:rPr>
          <w:rFonts w:ascii="Arial" w:hAnsi="Arial" w:cs="Arial"/>
          <w:b/>
          <w:sz w:val="24"/>
          <w:szCs w:val="24"/>
        </w:rPr>
        <w:t>TO CONSIDER PLANNING APPLICATIONS</w:t>
      </w:r>
      <w:r w:rsidR="00FA6775">
        <w:rPr>
          <w:rFonts w:ascii="Arial" w:hAnsi="Arial" w:cs="Arial"/>
          <w:b/>
          <w:sz w:val="24"/>
          <w:szCs w:val="24"/>
        </w:rPr>
        <w:t xml:space="preserve"> </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tbl>
      <w:tblPr>
        <w:tblW w:w="9229" w:type="dxa"/>
        <w:tblInd w:w="93" w:type="dxa"/>
        <w:tblLook w:val="04A0"/>
      </w:tblPr>
      <w:tblGrid>
        <w:gridCol w:w="1716"/>
        <w:gridCol w:w="1985"/>
        <w:gridCol w:w="3260"/>
        <w:gridCol w:w="2268"/>
      </w:tblGrid>
      <w:tr w:rsidR="00B5170D" w:rsidRPr="00975A07" w:rsidTr="00307DFF">
        <w:trPr>
          <w:trHeight w:val="1800"/>
        </w:trPr>
        <w:tc>
          <w:tcPr>
            <w:tcW w:w="1716" w:type="dxa"/>
            <w:tcBorders>
              <w:top w:val="nil"/>
              <w:left w:val="nil"/>
              <w:bottom w:val="nil"/>
              <w:right w:val="nil"/>
            </w:tcBorders>
            <w:shd w:val="clear" w:color="auto" w:fill="auto"/>
            <w:vAlign w:val="bottom"/>
            <w:hideMark/>
          </w:tcPr>
          <w:p w:rsidR="00B5170D" w:rsidRPr="00975A07" w:rsidRDefault="00B5170D" w:rsidP="00307DFF">
            <w:pPr>
              <w:spacing w:after="0" w:line="240" w:lineRule="auto"/>
              <w:jc w:val="right"/>
              <w:rPr>
                <w:rFonts w:ascii="Arial" w:eastAsia="Times New Roman" w:hAnsi="Arial" w:cs="Arial"/>
                <w:color w:val="000000"/>
                <w:sz w:val="24"/>
                <w:szCs w:val="24"/>
                <w:lang w:eastAsia="en-GB"/>
              </w:rPr>
            </w:pPr>
            <w:r w:rsidRPr="00975A07">
              <w:rPr>
                <w:rFonts w:ascii="Arial" w:eastAsia="Times New Roman" w:hAnsi="Arial" w:cs="Arial"/>
                <w:color w:val="000000"/>
                <w:sz w:val="24"/>
                <w:szCs w:val="24"/>
                <w:lang w:eastAsia="en-GB"/>
              </w:rPr>
              <w:t>20180882</w:t>
            </w:r>
          </w:p>
        </w:tc>
        <w:tc>
          <w:tcPr>
            <w:tcW w:w="1985" w:type="dxa"/>
            <w:tcBorders>
              <w:top w:val="nil"/>
              <w:left w:val="nil"/>
              <w:bottom w:val="nil"/>
              <w:right w:val="nil"/>
            </w:tcBorders>
            <w:shd w:val="clear" w:color="auto" w:fill="auto"/>
            <w:vAlign w:val="bottom"/>
            <w:hideMark/>
          </w:tcPr>
          <w:p w:rsidR="00B5170D" w:rsidRPr="00975A07" w:rsidRDefault="00B5170D" w:rsidP="00307DFF">
            <w:pPr>
              <w:spacing w:after="0" w:line="240" w:lineRule="auto"/>
              <w:rPr>
                <w:rFonts w:ascii="Arial" w:eastAsia="Times New Roman" w:hAnsi="Arial" w:cs="Arial"/>
                <w:color w:val="000000"/>
                <w:sz w:val="24"/>
                <w:szCs w:val="24"/>
                <w:lang w:eastAsia="en-GB"/>
              </w:rPr>
            </w:pPr>
            <w:r w:rsidRPr="00975A07">
              <w:rPr>
                <w:rFonts w:ascii="Arial" w:eastAsia="Times New Roman" w:hAnsi="Arial" w:cs="Arial"/>
                <w:color w:val="000000"/>
                <w:sz w:val="24"/>
                <w:szCs w:val="24"/>
                <w:lang w:eastAsia="en-GB"/>
              </w:rPr>
              <w:t>Garfield House, Church Road, Great Plumstead</w:t>
            </w:r>
          </w:p>
        </w:tc>
        <w:tc>
          <w:tcPr>
            <w:tcW w:w="3260" w:type="dxa"/>
            <w:tcBorders>
              <w:top w:val="nil"/>
              <w:left w:val="nil"/>
              <w:bottom w:val="nil"/>
              <w:right w:val="nil"/>
            </w:tcBorders>
            <w:shd w:val="clear" w:color="auto" w:fill="auto"/>
            <w:hideMark/>
          </w:tcPr>
          <w:p w:rsidR="00B5170D" w:rsidRPr="00975A07" w:rsidRDefault="00B5170D" w:rsidP="00307DFF">
            <w:pPr>
              <w:spacing w:after="0" w:line="240" w:lineRule="auto"/>
              <w:rPr>
                <w:rFonts w:ascii="Arial" w:eastAsia="Times New Roman" w:hAnsi="Arial" w:cs="Arial"/>
                <w:color w:val="000000"/>
                <w:sz w:val="24"/>
                <w:szCs w:val="24"/>
                <w:lang w:eastAsia="en-GB"/>
              </w:rPr>
            </w:pPr>
            <w:r w:rsidRPr="00975A07">
              <w:rPr>
                <w:rFonts w:ascii="Arial" w:eastAsia="Times New Roman" w:hAnsi="Arial" w:cs="Arial"/>
                <w:color w:val="000000"/>
                <w:sz w:val="24"/>
                <w:szCs w:val="24"/>
                <w:lang w:eastAsia="en-GB"/>
              </w:rPr>
              <w:t>Two Storey Rear Extension, alterations to existing garage &amp; extension to form carport</w:t>
            </w:r>
          </w:p>
        </w:tc>
        <w:tc>
          <w:tcPr>
            <w:tcW w:w="2268" w:type="dxa"/>
            <w:tcBorders>
              <w:top w:val="nil"/>
              <w:left w:val="nil"/>
              <w:bottom w:val="nil"/>
              <w:right w:val="nil"/>
            </w:tcBorders>
            <w:shd w:val="clear" w:color="auto" w:fill="auto"/>
            <w:hideMark/>
          </w:tcPr>
          <w:p w:rsidR="00B5170D" w:rsidRPr="00975A07" w:rsidRDefault="00B5170D" w:rsidP="00307DF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With the garage being converted into a habitable room it means the property does not have parking spaces as detailed in the Neighbourhood Plan.  </w:t>
            </w:r>
          </w:p>
        </w:tc>
      </w:tr>
      <w:tr w:rsidR="00B5170D" w:rsidRPr="00975A07" w:rsidTr="00307DFF">
        <w:trPr>
          <w:trHeight w:val="1800"/>
        </w:trPr>
        <w:tc>
          <w:tcPr>
            <w:tcW w:w="1716" w:type="dxa"/>
            <w:tcBorders>
              <w:top w:val="nil"/>
              <w:left w:val="nil"/>
              <w:bottom w:val="nil"/>
              <w:right w:val="nil"/>
            </w:tcBorders>
            <w:shd w:val="clear" w:color="auto" w:fill="auto"/>
            <w:vAlign w:val="bottom"/>
          </w:tcPr>
          <w:p w:rsidR="00B5170D" w:rsidRPr="00975A07" w:rsidRDefault="00B5170D" w:rsidP="00307DFF">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20180926</w:t>
            </w:r>
          </w:p>
        </w:tc>
        <w:tc>
          <w:tcPr>
            <w:tcW w:w="1985" w:type="dxa"/>
            <w:tcBorders>
              <w:top w:val="nil"/>
              <w:left w:val="nil"/>
              <w:bottom w:val="nil"/>
              <w:right w:val="nil"/>
            </w:tcBorders>
            <w:shd w:val="clear" w:color="auto" w:fill="auto"/>
            <w:vAlign w:val="bottom"/>
          </w:tcPr>
          <w:p w:rsidR="00B5170D" w:rsidRPr="00975A07" w:rsidRDefault="00B5170D" w:rsidP="00307DF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Octagon Business Park</w:t>
            </w:r>
          </w:p>
        </w:tc>
        <w:tc>
          <w:tcPr>
            <w:tcW w:w="3260" w:type="dxa"/>
            <w:tcBorders>
              <w:top w:val="nil"/>
              <w:left w:val="nil"/>
              <w:bottom w:val="nil"/>
              <w:right w:val="nil"/>
            </w:tcBorders>
            <w:shd w:val="clear" w:color="auto" w:fill="auto"/>
          </w:tcPr>
          <w:p w:rsidR="00B5170D" w:rsidRPr="00975A07" w:rsidRDefault="00B5170D" w:rsidP="00307DFF">
            <w:pPr>
              <w:spacing w:after="0" w:line="240" w:lineRule="auto"/>
              <w:rPr>
                <w:rFonts w:ascii="Arial" w:eastAsia="Times New Roman" w:hAnsi="Arial" w:cs="Arial"/>
                <w:color w:val="000000"/>
                <w:sz w:val="24"/>
                <w:szCs w:val="24"/>
                <w:lang w:eastAsia="en-GB"/>
              </w:rPr>
            </w:pPr>
            <w:r w:rsidRPr="009A6F42">
              <w:rPr>
                <w:rFonts w:ascii="Arial" w:eastAsia="Times New Roman" w:hAnsi="Arial" w:cs="Arial"/>
                <w:color w:val="000000"/>
                <w:sz w:val="24"/>
                <w:szCs w:val="24"/>
                <w:lang w:eastAsia="en-GB"/>
              </w:rPr>
              <w:t>Variation of Conditions 2 (amended site plan) and 8 (landscaping) following grant of planning permission 20162173</w:t>
            </w:r>
          </w:p>
        </w:tc>
        <w:tc>
          <w:tcPr>
            <w:tcW w:w="2268" w:type="dxa"/>
            <w:tcBorders>
              <w:top w:val="nil"/>
              <w:left w:val="nil"/>
              <w:bottom w:val="nil"/>
              <w:right w:val="nil"/>
            </w:tcBorders>
            <w:shd w:val="clear" w:color="auto" w:fill="auto"/>
          </w:tcPr>
          <w:p w:rsidR="00B5170D" w:rsidRPr="00975A07" w:rsidRDefault="00B5170D" w:rsidP="00307DF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objections </w:t>
            </w:r>
          </w:p>
        </w:tc>
      </w:tr>
      <w:tr w:rsidR="00B5170D" w:rsidRPr="00975A07" w:rsidTr="00307DFF">
        <w:trPr>
          <w:trHeight w:val="1800"/>
        </w:trPr>
        <w:tc>
          <w:tcPr>
            <w:tcW w:w="1716" w:type="dxa"/>
            <w:tcBorders>
              <w:top w:val="nil"/>
              <w:left w:val="nil"/>
              <w:bottom w:val="nil"/>
              <w:right w:val="nil"/>
            </w:tcBorders>
            <w:shd w:val="clear" w:color="auto" w:fill="auto"/>
            <w:vAlign w:val="bottom"/>
          </w:tcPr>
          <w:p w:rsidR="00B5170D" w:rsidRDefault="00B5170D" w:rsidP="00307DFF">
            <w:pPr>
              <w:spacing w:after="0" w:line="240" w:lineRule="auto"/>
              <w:jc w:val="right"/>
              <w:rPr>
                <w:rFonts w:ascii="Arial" w:eastAsia="Times New Roman" w:hAnsi="Arial" w:cs="Arial"/>
                <w:color w:val="000000"/>
                <w:sz w:val="24"/>
                <w:szCs w:val="24"/>
                <w:lang w:eastAsia="en-GB"/>
              </w:rPr>
            </w:pPr>
            <w:r w:rsidRPr="001F280F">
              <w:rPr>
                <w:rFonts w:ascii="Arial" w:eastAsia="Times New Roman" w:hAnsi="Arial" w:cs="Arial"/>
                <w:color w:val="000000"/>
                <w:sz w:val="24"/>
                <w:szCs w:val="24"/>
                <w:lang w:eastAsia="en-GB"/>
              </w:rPr>
              <w:t>20180900</w:t>
            </w:r>
          </w:p>
        </w:tc>
        <w:tc>
          <w:tcPr>
            <w:tcW w:w="1985" w:type="dxa"/>
            <w:tcBorders>
              <w:top w:val="nil"/>
              <w:left w:val="nil"/>
              <w:bottom w:val="nil"/>
              <w:right w:val="nil"/>
            </w:tcBorders>
            <w:shd w:val="clear" w:color="auto" w:fill="auto"/>
            <w:vAlign w:val="bottom"/>
          </w:tcPr>
          <w:p w:rsidR="00B5170D" w:rsidRDefault="00B5170D" w:rsidP="00307DFF">
            <w:pPr>
              <w:spacing w:after="0" w:line="240" w:lineRule="auto"/>
              <w:rPr>
                <w:rFonts w:ascii="Arial" w:eastAsia="Times New Roman" w:hAnsi="Arial" w:cs="Arial"/>
                <w:color w:val="000000"/>
                <w:sz w:val="24"/>
                <w:szCs w:val="24"/>
                <w:lang w:eastAsia="en-GB"/>
              </w:rPr>
            </w:pPr>
            <w:r w:rsidRPr="001F280F">
              <w:rPr>
                <w:rFonts w:ascii="Arial" w:eastAsia="Times New Roman" w:hAnsi="Arial" w:cs="Arial"/>
                <w:color w:val="000000"/>
                <w:sz w:val="24"/>
                <w:szCs w:val="24"/>
                <w:lang w:eastAsia="en-GB"/>
              </w:rPr>
              <w:t xml:space="preserve">Land </w:t>
            </w:r>
            <w:proofErr w:type="spellStart"/>
            <w:r w:rsidRPr="001F280F">
              <w:rPr>
                <w:rFonts w:ascii="Arial" w:eastAsia="Times New Roman" w:hAnsi="Arial" w:cs="Arial"/>
                <w:color w:val="000000"/>
                <w:sz w:val="24"/>
                <w:szCs w:val="24"/>
                <w:lang w:eastAsia="en-GB"/>
              </w:rPr>
              <w:t>Adj</w:t>
            </w:r>
            <w:proofErr w:type="spellEnd"/>
            <w:r w:rsidRPr="001F280F">
              <w:rPr>
                <w:rFonts w:ascii="Arial" w:eastAsia="Times New Roman" w:hAnsi="Arial" w:cs="Arial"/>
                <w:color w:val="000000"/>
                <w:sz w:val="24"/>
                <w:szCs w:val="24"/>
                <w:lang w:eastAsia="en-GB"/>
              </w:rPr>
              <w:t xml:space="preserve"> Orchard </w:t>
            </w:r>
            <w:proofErr w:type="spellStart"/>
            <w:r w:rsidRPr="001F280F">
              <w:rPr>
                <w:rFonts w:ascii="Arial" w:eastAsia="Times New Roman" w:hAnsi="Arial" w:cs="Arial"/>
                <w:color w:val="000000"/>
                <w:sz w:val="24"/>
                <w:szCs w:val="24"/>
                <w:lang w:eastAsia="en-GB"/>
              </w:rPr>
              <w:t>Cottage,Toad</w:t>
            </w:r>
            <w:proofErr w:type="spellEnd"/>
            <w:r w:rsidRPr="001F280F">
              <w:rPr>
                <w:rFonts w:ascii="Arial" w:eastAsia="Times New Roman" w:hAnsi="Arial" w:cs="Arial"/>
                <w:color w:val="000000"/>
                <w:sz w:val="24"/>
                <w:szCs w:val="24"/>
                <w:lang w:eastAsia="en-GB"/>
              </w:rPr>
              <w:t xml:space="preserve"> </w:t>
            </w:r>
            <w:proofErr w:type="spellStart"/>
            <w:r w:rsidRPr="001F280F">
              <w:rPr>
                <w:rFonts w:ascii="Arial" w:eastAsia="Times New Roman" w:hAnsi="Arial" w:cs="Arial"/>
                <w:color w:val="000000"/>
                <w:sz w:val="24"/>
                <w:szCs w:val="24"/>
                <w:lang w:eastAsia="en-GB"/>
              </w:rPr>
              <w:t>Lane,Great</w:t>
            </w:r>
            <w:proofErr w:type="spellEnd"/>
            <w:r w:rsidRPr="001F280F">
              <w:rPr>
                <w:rFonts w:ascii="Arial" w:eastAsia="Times New Roman" w:hAnsi="Arial" w:cs="Arial"/>
                <w:color w:val="000000"/>
                <w:sz w:val="24"/>
                <w:szCs w:val="24"/>
                <w:lang w:eastAsia="en-GB"/>
              </w:rPr>
              <w:t xml:space="preserve"> Plumstead</w:t>
            </w:r>
          </w:p>
        </w:tc>
        <w:tc>
          <w:tcPr>
            <w:tcW w:w="3260" w:type="dxa"/>
            <w:tcBorders>
              <w:top w:val="nil"/>
              <w:left w:val="nil"/>
              <w:bottom w:val="nil"/>
              <w:right w:val="nil"/>
            </w:tcBorders>
            <w:shd w:val="clear" w:color="auto" w:fill="auto"/>
          </w:tcPr>
          <w:p w:rsidR="00B5170D" w:rsidRPr="009A6F42" w:rsidRDefault="00B5170D" w:rsidP="00307DFF">
            <w:pPr>
              <w:spacing w:after="0" w:line="240" w:lineRule="auto"/>
              <w:rPr>
                <w:rFonts w:ascii="Arial" w:eastAsia="Times New Roman" w:hAnsi="Arial" w:cs="Arial"/>
                <w:color w:val="000000"/>
                <w:sz w:val="24"/>
                <w:szCs w:val="24"/>
                <w:lang w:eastAsia="en-GB"/>
              </w:rPr>
            </w:pPr>
            <w:r w:rsidRPr="001F280F">
              <w:rPr>
                <w:rFonts w:ascii="Arial" w:eastAsia="Times New Roman" w:hAnsi="Arial" w:cs="Arial"/>
                <w:color w:val="000000"/>
                <w:sz w:val="24"/>
                <w:szCs w:val="24"/>
                <w:lang w:eastAsia="en-GB"/>
              </w:rPr>
              <w:t xml:space="preserve">Temporary </w:t>
            </w:r>
            <w:proofErr w:type="spellStart"/>
            <w:r w:rsidRPr="001F280F">
              <w:rPr>
                <w:rFonts w:ascii="Arial" w:eastAsia="Times New Roman" w:hAnsi="Arial" w:cs="Arial"/>
                <w:color w:val="000000"/>
                <w:sz w:val="24"/>
                <w:szCs w:val="24"/>
                <w:lang w:eastAsia="en-GB"/>
              </w:rPr>
              <w:t>Siting</w:t>
            </w:r>
            <w:proofErr w:type="spellEnd"/>
            <w:r w:rsidRPr="001F280F">
              <w:rPr>
                <w:rFonts w:ascii="Arial" w:eastAsia="Times New Roman" w:hAnsi="Arial" w:cs="Arial"/>
                <w:color w:val="000000"/>
                <w:sz w:val="24"/>
                <w:szCs w:val="24"/>
                <w:lang w:eastAsia="en-GB"/>
              </w:rPr>
              <w:t xml:space="preserve"> of 1 No. Storage Container (Retrospective)</w:t>
            </w:r>
          </w:p>
        </w:tc>
        <w:tc>
          <w:tcPr>
            <w:tcW w:w="2268" w:type="dxa"/>
            <w:tcBorders>
              <w:top w:val="nil"/>
              <w:left w:val="nil"/>
              <w:bottom w:val="nil"/>
              <w:right w:val="nil"/>
            </w:tcBorders>
            <w:shd w:val="clear" w:color="auto" w:fill="auto"/>
          </w:tcPr>
          <w:p w:rsidR="00B5170D" w:rsidRDefault="00B5170D" w:rsidP="00307DF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Once the time limit has expired for the “temporary” </w:t>
            </w:r>
            <w:proofErr w:type="spellStart"/>
            <w:r>
              <w:rPr>
                <w:rFonts w:ascii="Arial" w:eastAsia="Times New Roman" w:hAnsi="Arial" w:cs="Arial"/>
                <w:color w:val="000000"/>
                <w:sz w:val="24"/>
                <w:szCs w:val="24"/>
                <w:lang w:eastAsia="en-GB"/>
              </w:rPr>
              <w:t>siting</w:t>
            </w:r>
            <w:proofErr w:type="spellEnd"/>
            <w:r>
              <w:rPr>
                <w:rFonts w:ascii="Arial" w:eastAsia="Times New Roman" w:hAnsi="Arial" w:cs="Arial"/>
                <w:color w:val="000000"/>
                <w:sz w:val="24"/>
                <w:szCs w:val="24"/>
                <w:lang w:eastAsia="en-GB"/>
              </w:rPr>
              <w:t xml:space="preserve"> removal must be enforced. </w:t>
            </w:r>
          </w:p>
        </w:tc>
      </w:tr>
    </w:tbl>
    <w:p w:rsidR="00C60E58" w:rsidRPr="00F45E78" w:rsidRDefault="00C60E58" w:rsidP="00F45E78">
      <w:pPr>
        <w:jc w:val="both"/>
        <w:rPr>
          <w:rFonts w:ascii="Arial" w:hAnsi="Arial" w:cs="Arial"/>
          <w:b/>
          <w:sz w:val="24"/>
          <w:szCs w:val="24"/>
        </w:rPr>
      </w:pPr>
    </w:p>
    <w:p w:rsidR="00AD0494" w:rsidRDefault="007E532E" w:rsidP="007578C3">
      <w:pPr>
        <w:pStyle w:val="ListParagraph"/>
        <w:numPr>
          <w:ilvl w:val="0"/>
          <w:numId w:val="13"/>
        </w:numPr>
        <w:ind w:left="284" w:hanging="284"/>
        <w:rPr>
          <w:rFonts w:ascii="Arial" w:hAnsi="Arial" w:cs="Arial"/>
          <w:b/>
          <w:sz w:val="24"/>
          <w:szCs w:val="24"/>
        </w:rPr>
      </w:pPr>
      <w:r>
        <w:rPr>
          <w:rFonts w:ascii="Arial" w:hAnsi="Arial" w:cs="Arial"/>
          <w:b/>
          <w:sz w:val="24"/>
          <w:szCs w:val="24"/>
        </w:rPr>
        <w:t>UPDATE ON GENERAL DATA PROTECTION REGULATIONS</w:t>
      </w:r>
    </w:p>
    <w:p w:rsidR="0099418A" w:rsidRPr="00206FF8" w:rsidRDefault="00BE5625" w:rsidP="007578C3">
      <w:pPr>
        <w:ind w:left="284"/>
        <w:jc w:val="both"/>
        <w:rPr>
          <w:rFonts w:ascii="Arial" w:hAnsi="Arial" w:cs="Arial"/>
          <w:sz w:val="24"/>
          <w:szCs w:val="24"/>
        </w:rPr>
      </w:pPr>
      <w:r>
        <w:rPr>
          <w:rFonts w:ascii="Arial" w:hAnsi="Arial" w:cs="Arial"/>
          <w:sz w:val="24"/>
          <w:szCs w:val="24"/>
        </w:rPr>
        <w:t xml:space="preserve">The Clerk confirmed that the new email addresses and email boxes are being constructed.  Councillor Heath has been our test subject and it seems to be working.  Once all the Councillors have these it is believed </w:t>
      </w:r>
      <w:r w:rsidR="007578C3">
        <w:rPr>
          <w:rFonts w:ascii="Arial" w:hAnsi="Arial" w:cs="Arial"/>
          <w:sz w:val="24"/>
          <w:szCs w:val="24"/>
        </w:rPr>
        <w:t xml:space="preserve">we will be completely covered by the insurers but the Clerk will confirm this.  </w:t>
      </w:r>
    </w:p>
    <w:p w:rsidR="0099418A" w:rsidRDefault="007E532E" w:rsidP="007578C3">
      <w:pPr>
        <w:pStyle w:val="ListParagraph"/>
        <w:numPr>
          <w:ilvl w:val="0"/>
          <w:numId w:val="13"/>
        </w:numPr>
        <w:ind w:left="284" w:hanging="284"/>
        <w:rPr>
          <w:rFonts w:ascii="Arial" w:hAnsi="Arial" w:cs="Arial"/>
          <w:b/>
          <w:sz w:val="24"/>
          <w:szCs w:val="24"/>
        </w:rPr>
      </w:pPr>
      <w:r>
        <w:rPr>
          <w:rFonts w:ascii="Arial" w:hAnsi="Arial" w:cs="Arial"/>
          <w:b/>
          <w:sz w:val="24"/>
          <w:szCs w:val="24"/>
        </w:rPr>
        <w:t>TO CONSIDER WORKS TO GREAT PLUMSTEAD WAR MEMORIAL</w:t>
      </w:r>
    </w:p>
    <w:p w:rsidR="00F45E78" w:rsidRPr="00206FF8" w:rsidRDefault="008A7D21" w:rsidP="007578C3">
      <w:pPr>
        <w:ind w:left="284"/>
        <w:jc w:val="both"/>
        <w:rPr>
          <w:rFonts w:ascii="Arial" w:hAnsi="Arial" w:cs="Arial"/>
          <w:sz w:val="24"/>
          <w:szCs w:val="24"/>
        </w:rPr>
      </w:pPr>
      <w:r>
        <w:rPr>
          <w:rFonts w:ascii="Arial" w:hAnsi="Arial" w:cs="Arial"/>
          <w:sz w:val="24"/>
          <w:szCs w:val="24"/>
        </w:rPr>
        <w:t xml:space="preserve">Councillor Cawdron has been investigating who is the owner of the War Memorial located in the churchyard of Great Plumstead church.  It is not documented who the official owner is but everything so far seems to point towards the owner being the Parish Council rather than the Church.  </w:t>
      </w:r>
      <w:r w:rsidR="00697FA7">
        <w:rPr>
          <w:rFonts w:ascii="Arial" w:hAnsi="Arial" w:cs="Arial"/>
          <w:sz w:val="24"/>
          <w:szCs w:val="24"/>
        </w:rPr>
        <w:t xml:space="preserve">Councillor Vincent confirmed that the plan needs to go through the conservation officer.  The Parish Council agreed to support the plan to restore the War Memorial, proposed by Councillor Heath and seconded by Councillor Edwards.  </w:t>
      </w:r>
    </w:p>
    <w:p w:rsidR="007E532E" w:rsidRDefault="007E532E" w:rsidP="007578C3">
      <w:pPr>
        <w:pStyle w:val="ListParagraph"/>
        <w:numPr>
          <w:ilvl w:val="0"/>
          <w:numId w:val="13"/>
        </w:numPr>
        <w:ind w:left="284" w:hanging="284"/>
        <w:rPr>
          <w:rFonts w:ascii="Arial" w:hAnsi="Arial" w:cs="Arial"/>
          <w:b/>
          <w:sz w:val="24"/>
          <w:szCs w:val="24"/>
        </w:rPr>
      </w:pPr>
      <w:r>
        <w:rPr>
          <w:rFonts w:ascii="Arial" w:hAnsi="Arial" w:cs="Arial"/>
          <w:b/>
          <w:sz w:val="24"/>
          <w:szCs w:val="24"/>
        </w:rPr>
        <w:t>TO CONSIDER AND ADOPT NEW STANDING ORDERS</w:t>
      </w:r>
    </w:p>
    <w:p w:rsidR="00697FA7" w:rsidRPr="00697FA7" w:rsidRDefault="00697FA7" w:rsidP="007578C3">
      <w:pPr>
        <w:ind w:left="284"/>
        <w:rPr>
          <w:rFonts w:ascii="Arial" w:hAnsi="Arial" w:cs="Arial"/>
          <w:sz w:val="24"/>
          <w:szCs w:val="24"/>
        </w:rPr>
      </w:pPr>
      <w:proofErr w:type="gramStart"/>
      <w:r>
        <w:rPr>
          <w:rFonts w:ascii="Arial" w:hAnsi="Arial" w:cs="Arial"/>
          <w:sz w:val="24"/>
          <w:szCs w:val="24"/>
        </w:rPr>
        <w:lastRenderedPageBreak/>
        <w:t>Deferred until next month.</w:t>
      </w:r>
      <w:proofErr w:type="gramEnd"/>
      <w:r>
        <w:rPr>
          <w:rFonts w:ascii="Arial" w:hAnsi="Arial" w:cs="Arial"/>
          <w:sz w:val="24"/>
          <w:szCs w:val="24"/>
        </w:rPr>
        <w:t xml:space="preserve">  </w:t>
      </w:r>
    </w:p>
    <w:p w:rsidR="007E532E" w:rsidRPr="007E532E" w:rsidRDefault="007E532E" w:rsidP="007E532E">
      <w:pPr>
        <w:pStyle w:val="ListParagraph"/>
        <w:rPr>
          <w:rFonts w:ascii="Arial" w:hAnsi="Arial" w:cs="Arial"/>
          <w:b/>
          <w:sz w:val="24"/>
          <w:szCs w:val="24"/>
        </w:rPr>
      </w:pPr>
    </w:p>
    <w:p w:rsidR="007E532E" w:rsidRPr="007578C3" w:rsidRDefault="007E532E" w:rsidP="007578C3">
      <w:pPr>
        <w:pStyle w:val="ListParagraph"/>
        <w:numPr>
          <w:ilvl w:val="0"/>
          <w:numId w:val="13"/>
        </w:numPr>
        <w:ind w:left="426" w:hanging="426"/>
        <w:rPr>
          <w:rFonts w:ascii="Arial" w:hAnsi="Arial" w:cs="Arial"/>
          <w:b/>
          <w:sz w:val="24"/>
          <w:szCs w:val="24"/>
        </w:rPr>
      </w:pPr>
      <w:r w:rsidRPr="007578C3">
        <w:rPr>
          <w:rFonts w:ascii="Arial" w:hAnsi="Arial" w:cs="Arial"/>
          <w:b/>
          <w:sz w:val="24"/>
          <w:szCs w:val="24"/>
        </w:rPr>
        <w:t>TO CONSIDER NEW LOCATIONS FOR THE SAMS2 SIGN</w:t>
      </w:r>
    </w:p>
    <w:p w:rsidR="00697FA7" w:rsidRDefault="00697FA7" w:rsidP="00697FA7">
      <w:pPr>
        <w:pStyle w:val="ListParagraph"/>
        <w:rPr>
          <w:rFonts w:ascii="Arial" w:hAnsi="Arial" w:cs="Arial"/>
          <w:b/>
          <w:sz w:val="24"/>
          <w:szCs w:val="24"/>
        </w:rPr>
      </w:pPr>
    </w:p>
    <w:p w:rsidR="00697FA7" w:rsidRPr="00697FA7" w:rsidRDefault="00697FA7" w:rsidP="007578C3">
      <w:pPr>
        <w:pStyle w:val="ListParagraph"/>
        <w:ind w:left="284"/>
        <w:jc w:val="both"/>
        <w:rPr>
          <w:rFonts w:ascii="Arial" w:hAnsi="Arial" w:cs="Arial"/>
          <w:sz w:val="24"/>
          <w:szCs w:val="24"/>
        </w:rPr>
      </w:pPr>
      <w:r>
        <w:rPr>
          <w:rFonts w:ascii="Arial" w:hAnsi="Arial" w:cs="Arial"/>
          <w:sz w:val="24"/>
          <w:szCs w:val="24"/>
        </w:rPr>
        <w:t xml:space="preserve">Councillor Carty suggested Middle Road, at the bottom of the new bridge.  It was also discussed whether we should request that the speed limit is looked at here, reduce the whole road from the bridge to the bus shelter to 30mph.  Councillor Cawdron suggested on Plumstead Road from the roundabout to Thorpe End.  </w:t>
      </w:r>
    </w:p>
    <w:p w:rsidR="007E532E" w:rsidRPr="007E532E" w:rsidRDefault="007E532E" w:rsidP="007E532E">
      <w:pPr>
        <w:pStyle w:val="ListParagraph"/>
        <w:rPr>
          <w:rFonts w:ascii="Arial" w:hAnsi="Arial" w:cs="Arial"/>
          <w:b/>
          <w:sz w:val="24"/>
          <w:szCs w:val="24"/>
        </w:rPr>
      </w:pPr>
    </w:p>
    <w:p w:rsidR="00A029F7" w:rsidRDefault="00AD0494" w:rsidP="007578C3">
      <w:pPr>
        <w:pStyle w:val="ListParagraph"/>
        <w:numPr>
          <w:ilvl w:val="0"/>
          <w:numId w:val="13"/>
        </w:numPr>
        <w:ind w:left="426" w:hanging="426"/>
        <w:rPr>
          <w:rFonts w:ascii="Arial" w:hAnsi="Arial" w:cs="Arial"/>
          <w:b/>
          <w:sz w:val="24"/>
          <w:szCs w:val="24"/>
        </w:rPr>
      </w:pPr>
      <w:r>
        <w:rPr>
          <w:rFonts w:ascii="Arial" w:hAnsi="Arial" w:cs="Arial"/>
          <w:b/>
          <w:sz w:val="24"/>
          <w:szCs w:val="24"/>
        </w:rPr>
        <w:t xml:space="preserve">TO DISCUSS PARISH PROJECTS </w:t>
      </w:r>
    </w:p>
    <w:p w:rsidR="00697FA7" w:rsidRDefault="00697FA7" w:rsidP="007578C3">
      <w:pPr>
        <w:ind w:left="284"/>
        <w:jc w:val="both"/>
        <w:rPr>
          <w:rFonts w:ascii="Arial" w:hAnsi="Arial" w:cs="Arial"/>
          <w:sz w:val="24"/>
          <w:szCs w:val="24"/>
        </w:rPr>
      </w:pPr>
      <w:r>
        <w:rPr>
          <w:rFonts w:ascii="Arial" w:hAnsi="Arial" w:cs="Arial"/>
          <w:sz w:val="24"/>
          <w:szCs w:val="24"/>
        </w:rPr>
        <w:t xml:space="preserve">Councillor Wiley and Johnson met with Mr Grange of Norfolk FA to discuss the potential project of the Great Plumstead Pavilion.  He was lukewarm about the Pavilion idea and suggested something smaller.  Mr Grange liked the Great Plumstead field and is meeting with football teams to see what they are looking for in facilities.  Mr Grange queried CIL monies and the timing of them, which isn’t something the Parish </w:t>
      </w:r>
      <w:proofErr w:type="gramStart"/>
      <w:r>
        <w:rPr>
          <w:rFonts w:ascii="Arial" w:hAnsi="Arial" w:cs="Arial"/>
          <w:sz w:val="24"/>
          <w:szCs w:val="24"/>
        </w:rPr>
        <w:t>Council</w:t>
      </w:r>
      <w:proofErr w:type="gramEnd"/>
      <w:r w:rsidR="007578C3">
        <w:rPr>
          <w:rFonts w:ascii="Arial" w:hAnsi="Arial" w:cs="Arial"/>
          <w:sz w:val="24"/>
          <w:szCs w:val="24"/>
        </w:rPr>
        <w:t xml:space="preserve"> is able to confirm.  </w:t>
      </w:r>
      <w:r>
        <w:rPr>
          <w:rFonts w:ascii="Arial" w:hAnsi="Arial" w:cs="Arial"/>
          <w:sz w:val="24"/>
          <w:szCs w:val="24"/>
        </w:rPr>
        <w:t xml:space="preserve">Councillor Johnson mentioned that £50,000/60,000 was the most they would go to but as we already have a good facility Mr Grange couldn’t see that a good return would be received.  Councillor Wiley did confirm that Sports England wouldn’t do anything for football facilities but could possibly invest in Bowls etc.  </w:t>
      </w:r>
    </w:p>
    <w:p w:rsidR="00697FA7" w:rsidRDefault="00502CA8" w:rsidP="007578C3">
      <w:pPr>
        <w:ind w:left="284"/>
        <w:jc w:val="both"/>
        <w:rPr>
          <w:rFonts w:ascii="Arial" w:hAnsi="Arial" w:cs="Arial"/>
          <w:sz w:val="24"/>
          <w:szCs w:val="24"/>
        </w:rPr>
      </w:pPr>
      <w:r>
        <w:rPr>
          <w:rFonts w:ascii="Arial" w:hAnsi="Arial" w:cs="Arial"/>
          <w:sz w:val="24"/>
          <w:szCs w:val="24"/>
        </w:rPr>
        <w:t xml:space="preserve">Councillor Carty mentioned </w:t>
      </w:r>
      <w:r w:rsidR="0059117E">
        <w:rPr>
          <w:rFonts w:ascii="Arial" w:hAnsi="Arial" w:cs="Arial"/>
          <w:sz w:val="24"/>
          <w:szCs w:val="24"/>
        </w:rPr>
        <w:t xml:space="preserve">that the Scouts have informally asked if they could extend their building.  The Parish Council are waiting for a formal request.  Councillor Wiley said that the Council could possibly be in favour of this should new allotments happen at </w:t>
      </w:r>
      <w:proofErr w:type="spellStart"/>
      <w:r w:rsidR="0059117E">
        <w:rPr>
          <w:rFonts w:ascii="Arial" w:hAnsi="Arial" w:cs="Arial"/>
          <w:sz w:val="24"/>
          <w:szCs w:val="24"/>
        </w:rPr>
        <w:t>Rosebery</w:t>
      </w:r>
      <w:proofErr w:type="spellEnd"/>
      <w:r w:rsidR="0059117E">
        <w:rPr>
          <w:rFonts w:ascii="Arial" w:hAnsi="Arial" w:cs="Arial"/>
          <w:sz w:val="24"/>
          <w:szCs w:val="24"/>
        </w:rPr>
        <w:t xml:space="preserve"> Road.  </w:t>
      </w:r>
    </w:p>
    <w:p w:rsidR="007B5B8A" w:rsidRPr="00E01832" w:rsidRDefault="007B5B8A" w:rsidP="007578C3">
      <w:pPr>
        <w:pStyle w:val="ListParagraph"/>
        <w:numPr>
          <w:ilvl w:val="0"/>
          <w:numId w:val="13"/>
        </w:numPr>
        <w:ind w:left="426" w:hanging="426"/>
        <w:rPr>
          <w:rFonts w:ascii="Arial" w:hAnsi="Arial" w:cs="Arial"/>
          <w:b/>
          <w:sz w:val="24"/>
          <w:szCs w:val="24"/>
        </w:rPr>
      </w:pPr>
      <w:r w:rsidRPr="00E01832">
        <w:rPr>
          <w:rFonts w:ascii="Arial" w:hAnsi="Arial" w:cs="Arial"/>
          <w:b/>
          <w:sz w:val="24"/>
          <w:szCs w:val="24"/>
        </w:rPr>
        <w:t>TO AGREE PAYMENTS IN ACCORDANCE WITH THE BUDGET AS LISTED</w:t>
      </w:r>
      <w:r w:rsidR="00027994">
        <w:rPr>
          <w:rFonts w:ascii="Arial" w:hAnsi="Arial" w:cs="Arial"/>
          <w:b/>
          <w:sz w:val="24"/>
          <w:szCs w:val="24"/>
        </w:rPr>
        <w:t xml:space="preserve"> </w:t>
      </w:r>
    </w:p>
    <w:p w:rsidR="0045285E" w:rsidRPr="00E01832" w:rsidRDefault="007B5B8A" w:rsidP="007578C3">
      <w:pPr>
        <w:ind w:left="284"/>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w:t>
      </w:r>
      <w:r w:rsidR="00C92D7B">
        <w:rPr>
          <w:rFonts w:ascii="Arial" w:hAnsi="Arial" w:cs="Arial"/>
          <w:sz w:val="24"/>
          <w:szCs w:val="24"/>
        </w:rPr>
        <w:t>h</w:t>
      </w:r>
      <w:r w:rsidR="0045285E" w:rsidRPr="00E01832">
        <w:rPr>
          <w:rFonts w:ascii="Arial" w:hAnsi="Arial" w:cs="Arial"/>
          <w:sz w:val="24"/>
          <w:szCs w:val="24"/>
        </w:rPr>
        <w:t>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9588" w:type="dxa"/>
        <w:tblInd w:w="94" w:type="dxa"/>
        <w:tblLook w:val="04A0"/>
      </w:tblPr>
      <w:tblGrid>
        <w:gridCol w:w="2335"/>
        <w:gridCol w:w="222"/>
        <w:gridCol w:w="3262"/>
        <w:gridCol w:w="2545"/>
        <w:gridCol w:w="1224"/>
      </w:tblGrid>
      <w:tr w:rsidR="007578C3" w:rsidRPr="007578C3" w:rsidTr="007578C3">
        <w:trPr>
          <w:trHeight w:val="375"/>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sz w:val="28"/>
                <w:szCs w:val="28"/>
                <w:lang w:eastAsia="en-GB"/>
              </w:rPr>
            </w:pPr>
            <w:r w:rsidRPr="007578C3">
              <w:rPr>
                <w:rFonts w:ascii="Calibri" w:eastAsia="Times New Roman" w:hAnsi="Calibri" w:cs="Calibri"/>
                <w:b/>
                <w:bCs/>
                <w:color w:val="000000"/>
                <w:sz w:val="28"/>
                <w:szCs w:val="28"/>
                <w:lang w:eastAsia="en-GB"/>
              </w:rPr>
              <w:t>MONTHLY FINANCIAL STATEMENT</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sz w:val="28"/>
                <w:szCs w:val="28"/>
                <w:lang w:eastAsia="en-GB"/>
              </w:rPr>
            </w:pPr>
            <w:r w:rsidRPr="007578C3">
              <w:rPr>
                <w:rFonts w:ascii="Calibri" w:eastAsia="Times New Roman" w:hAnsi="Calibri" w:cs="Calibri"/>
                <w:b/>
                <w:bCs/>
                <w:color w:val="000000"/>
                <w:sz w:val="28"/>
                <w:szCs w:val="28"/>
                <w:lang w:eastAsia="en-GB"/>
              </w:rPr>
              <w:t>June</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b/>
                <w:bCs/>
                <w:color w:val="000000"/>
                <w:sz w:val="28"/>
                <w:szCs w:val="28"/>
                <w:lang w:eastAsia="en-GB"/>
              </w:rPr>
            </w:pPr>
            <w:r w:rsidRPr="007578C3">
              <w:rPr>
                <w:rFonts w:ascii="Calibri" w:eastAsia="Times New Roman" w:hAnsi="Calibri" w:cs="Calibri"/>
                <w:b/>
                <w:bCs/>
                <w:color w:val="000000"/>
                <w:sz w:val="28"/>
                <w:szCs w:val="28"/>
                <w:lang w:eastAsia="en-GB"/>
              </w:rPr>
              <w:t>2018</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Bank Balance</w:t>
            </w: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Nat West</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£126,266.94</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30.05.2018</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Bank Balance</w:t>
            </w: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Scottish Widows</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£85,778.78</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01.04.2018</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Bank Balance</w:t>
            </w: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Broadland Deposit</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£112,727.21</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30.05.2018</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u w:val="single"/>
                <w:lang w:eastAsia="en-GB"/>
              </w:rPr>
            </w:pPr>
            <w:r w:rsidRPr="007578C3">
              <w:rPr>
                <w:rFonts w:ascii="Calibri" w:eastAsia="Times New Roman" w:hAnsi="Calibri" w:cs="Calibri"/>
                <w:color w:val="000000"/>
                <w:u w:val="single"/>
                <w:lang w:eastAsia="en-GB"/>
              </w:rPr>
              <w:t>Payments</w:t>
            </w: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r>
      <w:tr w:rsidR="007578C3" w:rsidRPr="007578C3" w:rsidTr="007578C3">
        <w:trPr>
          <w:trHeight w:val="300"/>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D J Johnson</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Thorpe End Sign</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£910.00</w:t>
            </w:r>
          </w:p>
        </w:tc>
      </w:tr>
      <w:tr w:rsidR="007578C3" w:rsidRPr="007578C3" w:rsidTr="007578C3">
        <w:trPr>
          <w:trHeight w:val="300"/>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D J Johnson</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Notice Board - Lt Plum</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£607.48</w:t>
            </w:r>
          </w:p>
        </w:tc>
      </w:tr>
      <w:tr w:rsidR="007578C3" w:rsidRPr="007578C3" w:rsidTr="007578C3">
        <w:trPr>
          <w:trHeight w:val="300"/>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Simon Landscaping Ltd</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Allotment Fencing</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£3,165.60</w:t>
            </w:r>
          </w:p>
        </w:tc>
      </w:tr>
      <w:tr w:rsidR="007578C3" w:rsidRPr="007578C3" w:rsidTr="007578C3">
        <w:trPr>
          <w:trHeight w:val="300"/>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T Scott</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Salary and Expenses</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£1,048.46</w:t>
            </w:r>
          </w:p>
        </w:tc>
      </w:tr>
      <w:tr w:rsidR="007578C3" w:rsidRPr="007578C3" w:rsidTr="007578C3">
        <w:trPr>
          <w:trHeight w:val="300"/>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Norfolk Pension Fund</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Monthly Payment</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£350.98</w:t>
            </w:r>
          </w:p>
        </w:tc>
      </w:tr>
      <w:tr w:rsidR="007578C3" w:rsidRPr="007578C3" w:rsidTr="007578C3">
        <w:trPr>
          <w:trHeight w:val="300"/>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Anglia Water Business Ltd</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 xml:space="preserve">Water Rates - </w:t>
            </w:r>
            <w:proofErr w:type="spellStart"/>
            <w:r w:rsidRPr="007578C3">
              <w:rPr>
                <w:rFonts w:ascii="Calibri" w:eastAsia="Times New Roman" w:hAnsi="Calibri" w:cs="Calibri"/>
                <w:color w:val="000000"/>
                <w:lang w:eastAsia="en-GB"/>
              </w:rPr>
              <w:t>Gt</w:t>
            </w:r>
            <w:proofErr w:type="spellEnd"/>
            <w:r w:rsidRPr="007578C3">
              <w:rPr>
                <w:rFonts w:ascii="Calibri" w:eastAsia="Times New Roman" w:hAnsi="Calibri" w:cs="Calibri"/>
                <w:color w:val="000000"/>
                <w:lang w:eastAsia="en-GB"/>
              </w:rPr>
              <w:t xml:space="preserve"> Plum</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£528.15</w:t>
            </w:r>
          </w:p>
        </w:tc>
      </w:tr>
      <w:tr w:rsidR="007578C3" w:rsidRPr="007578C3" w:rsidTr="007578C3">
        <w:trPr>
          <w:trHeight w:val="300"/>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Teddies Pre-School</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Hearing Equipment</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£50.00</w:t>
            </w:r>
          </w:p>
        </w:tc>
      </w:tr>
      <w:tr w:rsidR="007578C3" w:rsidRPr="007578C3" w:rsidTr="007578C3">
        <w:trPr>
          <w:trHeight w:val="300"/>
        </w:trPr>
        <w:tc>
          <w:tcPr>
            <w:tcW w:w="233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£6,660.67</w:t>
            </w:r>
          </w:p>
        </w:tc>
      </w:tr>
      <w:tr w:rsidR="007578C3" w:rsidRPr="007578C3" w:rsidTr="007578C3">
        <w:trPr>
          <w:trHeight w:val="300"/>
        </w:trPr>
        <w:tc>
          <w:tcPr>
            <w:tcW w:w="233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u w:val="single"/>
                <w:lang w:eastAsia="en-GB"/>
              </w:rPr>
            </w:pPr>
            <w:r w:rsidRPr="007578C3">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r>
      <w:tr w:rsidR="007578C3" w:rsidRPr="007578C3" w:rsidTr="007578C3">
        <w:trPr>
          <w:trHeight w:val="300"/>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w:t>
            </w:r>
          </w:p>
        </w:tc>
      </w:tr>
      <w:tr w:rsidR="007578C3" w:rsidRPr="007578C3" w:rsidTr="007578C3">
        <w:trPr>
          <w:trHeight w:val="300"/>
        </w:trPr>
        <w:tc>
          <w:tcPr>
            <w:tcW w:w="233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0</w:t>
            </w:r>
          </w:p>
        </w:tc>
      </w:tr>
      <w:tr w:rsidR="007578C3" w:rsidRPr="007578C3" w:rsidTr="007578C3">
        <w:trPr>
          <w:trHeight w:val="300"/>
        </w:trPr>
        <w:tc>
          <w:tcPr>
            <w:tcW w:w="5819" w:type="dxa"/>
            <w:gridSpan w:val="3"/>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Outstanding Cheques</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b/>
                <w:bCs/>
                <w:color w:val="000000"/>
                <w:lang w:eastAsia="en-GB"/>
              </w:rPr>
            </w:pPr>
          </w:p>
        </w:tc>
      </w:tr>
      <w:tr w:rsidR="007578C3" w:rsidRPr="007578C3" w:rsidTr="007578C3">
        <w:trPr>
          <w:trHeight w:val="300"/>
        </w:trPr>
        <w:tc>
          <w:tcPr>
            <w:tcW w:w="233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CAN</w:t>
            </w:r>
          </w:p>
        </w:tc>
        <w:tc>
          <w:tcPr>
            <w:tcW w:w="22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Annual Subscription</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£20.00</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roofErr w:type="spellStart"/>
            <w:r w:rsidRPr="007578C3">
              <w:rPr>
                <w:rFonts w:ascii="Calibri" w:eastAsia="Times New Roman" w:hAnsi="Calibri" w:cs="Calibri"/>
                <w:color w:val="000000"/>
                <w:lang w:eastAsia="en-GB"/>
              </w:rPr>
              <w:t>Gt</w:t>
            </w:r>
            <w:proofErr w:type="spellEnd"/>
            <w:r w:rsidRPr="007578C3">
              <w:rPr>
                <w:rFonts w:ascii="Calibri" w:eastAsia="Times New Roman" w:hAnsi="Calibri" w:cs="Calibri"/>
                <w:color w:val="000000"/>
                <w:lang w:eastAsia="en-GB"/>
              </w:rPr>
              <w:t xml:space="preserve"> Plum Village Hall</w:t>
            </w: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Hall Hire x2</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£30.00</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Broadland Deposit Account</w:t>
            </w: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Transfer - CIL Monies</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£84,672.19</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roofErr w:type="spellStart"/>
            <w:r w:rsidRPr="007578C3">
              <w:rPr>
                <w:rFonts w:ascii="Calibri" w:eastAsia="Times New Roman" w:hAnsi="Calibri" w:cs="Calibri"/>
                <w:color w:val="000000"/>
                <w:lang w:eastAsia="en-GB"/>
              </w:rPr>
              <w:t>Birketts</w:t>
            </w:r>
            <w:proofErr w:type="spellEnd"/>
            <w:r w:rsidRPr="007578C3">
              <w:rPr>
                <w:rFonts w:ascii="Calibri" w:eastAsia="Times New Roman" w:hAnsi="Calibri" w:cs="Calibri"/>
                <w:color w:val="000000"/>
                <w:lang w:eastAsia="en-GB"/>
              </w:rPr>
              <w:t xml:space="preserve"> LLP</w:t>
            </w:r>
          </w:p>
        </w:tc>
        <w:tc>
          <w:tcPr>
            <w:tcW w:w="580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 xml:space="preserve">Return of Refund monies </w:t>
            </w:r>
            <w:r w:rsidR="000C735E">
              <w:rPr>
                <w:rFonts w:ascii="Calibri" w:eastAsia="Times New Roman" w:hAnsi="Calibri" w:cs="Calibri"/>
                <w:color w:val="000000"/>
                <w:lang w:eastAsia="en-GB"/>
              </w:rPr>
              <w:t>–</w:t>
            </w:r>
            <w:r w:rsidRPr="007578C3">
              <w:rPr>
                <w:rFonts w:ascii="Calibri" w:eastAsia="Times New Roman" w:hAnsi="Calibri" w:cs="Calibri"/>
                <w:color w:val="000000"/>
                <w:lang w:eastAsia="en-GB"/>
              </w:rPr>
              <w:t xml:space="preserve"> error</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£277.68</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Norfolk Pension Fund</w:t>
            </w: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Pension Payment</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£350.98</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roofErr w:type="spellStart"/>
            <w:r w:rsidRPr="007578C3">
              <w:rPr>
                <w:rFonts w:ascii="Calibri" w:eastAsia="Times New Roman" w:hAnsi="Calibri" w:cs="Calibri"/>
                <w:color w:val="000000"/>
                <w:lang w:eastAsia="en-GB"/>
              </w:rPr>
              <w:t>Gt</w:t>
            </w:r>
            <w:proofErr w:type="spellEnd"/>
            <w:r w:rsidRPr="007578C3">
              <w:rPr>
                <w:rFonts w:ascii="Calibri" w:eastAsia="Times New Roman" w:hAnsi="Calibri" w:cs="Calibri"/>
                <w:color w:val="000000"/>
                <w:lang w:eastAsia="en-GB"/>
              </w:rPr>
              <w:t xml:space="preserve"> &amp; Lt Plumstead PCC</w:t>
            </w:r>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Grant</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£1,500.00</w:t>
            </w:r>
          </w:p>
        </w:tc>
      </w:tr>
      <w:tr w:rsidR="007578C3" w:rsidRPr="007578C3" w:rsidTr="007578C3">
        <w:trPr>
          <w:trHeight w:val="300"/>
        </w:trPr>
        <w:tc>
          <w:tcPr>
            <w:tcW w:w="2557" w:type="dxa"/>
            <w:gridSpan w:val="2"/>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 xml:space="preserve">Roger </w:t>
            </w:r>
            <w:proofErr w:type="spellStart"/>
            <w:r w:rsidRPr="007578C3">
              <w:rPr>
                <w:rFonts w:ascii="Calibri" w:eastAsia="Times New Roman" w:hAnsi="Calibri" w:cs="Calibri"/>
                <w:color w:val="000000"/>
                <w:lang w:eastAsia="en-GB"/>
              </w:rPr>
              <w:t>Canwell</w:t>
            </w:r>
            <w:proofErr w:type="spellEnd"/>
          </w:p>
        </w:tc>
        <w:tc>
          <w:tcPr>
            <w:tcW w:w="3262"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r w:rsidRPr="007578C3">
              <w:rPr>
                <w:rFonts w:ascii="Calibri" w:eastAsia="Times New Roman" w:hAnsi="Calibri" w:cs="Calibri"/>
                <w:color w:val="000000"/>
                <w:lang w:eastAsia="en-GB"/>
              </w:rPr>
              <w:t>Internal Audit</w:t>
            </w:r>
          </w:p>
        </w:tc>
        <w:tc>
          <w:tcPr>
            <w:tcW w:w="2545"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color w:val="000000"/>
                <w:lang w:eastAsia="en-GB"/>
              </w:rPr>
            </w:pPr>
            <w:r w:rsidRPr="007578C3">
              <w:rPr>
                <w:rFonts w:ascii="Calibri" w:eastAsia="Times New Roman" w:hAnsi="Calibri" w:cs="Calibri"/>
                <w:color w:val="000000"/>
                <w:lang w:eastAsia="en-GB"/>
              </w:rPr>
              <w:t>£67.50</w:t>
            </w:r>
          </w:p>
        </w:tc>
      </w:tr>
      <w:tr w:rsidR="007578C3" w:rsidRPr="007578C3" w:rsidTr="007578C3">
        <w:trPr>
          <w:trHeight w:val="300"/>
        </w:trPr>
        <w:tc>
          <w:tcPr>
            <w:tcW w:w="8364" w:type="dxa"/>
            <w:gridSpan w:val="4"/>
            <w:vMerge w:val="restart"/>
            <w:tcBorders>
              <w:top w:val="nil"/>
              <w:left w:val="nil"/>
              <w:bottom w:val="nil"/>
              <w:right w:val="nil"/>
            </w:tcBorders>
            <w:shd w:val="clear" w:color="auto" w:fill="auto"/>
            <w:vAlign w:val="bottom"/>
            <w:hideMark/>
          </w:tcPr>
          <w:p w:rsidR="007578C3" w:rsidRPr="007578C3" w:rsidRDefault="007578C3" w:rsidP="007578C3">
            <w:pPr>
              <w:spacing w:after="0" w:line="240" w:lineRule="auto"/>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 xml:space="preserve">Current Account Balance </w:t>
            </w:r>
            <w:r w:rsidRPr="007578C3">
              <w:rPr>
                <w:rFonts w:ascii="Calibri" w:eastAsia="Times New Roman" w:hAnsi="Calibri" w:cs="Calibri"/>
                <w:color w:val="000000"/>
                <w:lang w:eastAsia="en-GB"/>
              </w:rPr>
              <w:t xml:space="preserve">after above payments made and </w:t>
            </w:r>
            <w:r w:rsidRPr="007578C3">
              <w:rPr>
                <w:rFonts w:ascii="Calibri" w:eastAsia="Times New Roman" w:hAnsi="Calibri" w:cs="Calibri"/>
                <w:b/>
                <w:bCs/>
                <w:color w:val="000000"/>
                <w:lang w:eastAsia="en-GB"/>
              </w:rPr>
              <w:t>outstanding cheques cleared</w:t>
            </w:r>
            <w:r w:rsidRPr="007578C3">
              <w:rPr>
                <w:rFonts w:ascii="Calibri" w:eastAsia="Times New Roman" w:hAnsi="Calibri" w:cs="Calibri"/>
                <w:color w:val="000000"/>
                <w:lang w:eastAsia="en-GB"/>
              </w:rPr>
              <w:t xml:space="preserve"> will be approximately</w:t>
            </w: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rPr>
                <w:rFonts w:ascii="Calibri" w:eastAsia="Times New Roman" w:hAnsi="Calibri" w:cs="Calibri"/>
                <w:color w:val="000000"/>
                <w:lang w:eastAsia="en-GB"/>
              </w:rPr>
            </w:pPr>
          </w:p>
        </w:tc>
      </w:tr>
      <w:tr w:rsidR="007578C3" w:rsidRPr="007578C3" w:rsidTr="007578C3">
        <w:trPr>
          <w:trHeight w:val="300"/>
        </w:trPr>
        <w:tc>
          <w:tcPr>
            <w:tcW w:w="8364" w:type="dxa"/>
            <w:gridSpan w:val="4"/>
            <w:vMerge/>
            <w:tcBorders>
              <w:top w:val="nil"/>
              <w:left w:val="nil"/>
              <w:bottom w:val="nil"/>
              <w:right w:val="nil"/>
            </w:tcBorders>
            <w:vAlign w:val="center"/>
            <w:hideMark/>
          </w:tcPr>
          <w:p w:rsidR="007578C3" w:rsidRPr="007578C3" w:rsidRDefault="007578C3" w:rsidP="007578C3">
            <w:pPr>
              <w:spacing w:after="0" w:line="240" w:lineRule="auto"/>
              <w:rPr>
                <w:rFonts w:ascii="Calibri" w:eastAsia="Times New Roman" w:hAnsi="Calibri" w:cs="Calibri"/>
                <w:b/>
                <w:bCs/>
                <w:color w:val="000000"/>
                <w:lang w:eastAsia="en-GB"/>
              </w:rPr>
            </w:pPr>
          </w:p>
        </w:tc>
        <w:tc>
          <w:tcPr>
            <w:tcW w:w="1224" w:type="dxa"/>
            <w:tcBorders>
              <w:top w:val="nil"/>
              <w:left w:val="nil"/>
              <w:bottom w:val="nil"/>
              <w:right w:val="nil"/>
            </w:tcBorders>
            <w:shd w:val="clear" w:color="auto" w:fill="auto"/>
            <w:noWrap/>
            <w:vAlign w:val="bottom"/>
            <w:hideMark/>
          </w:tcPr>
          <w:p w:rsidR="007578C3" w:rsidRPr="007578C3" w:rsidRDefault="007578C3" w:rsidP="007578C3">
            <w:pPr>
              <w:spacing w:after="0" w:line="240" w:lineRule="auto"/>
              <w:jc w:val="right"/>
              <w:rPr>
                <w:rFonts w:ascii="Calibri" w:eastAsia="Times New Roman" w:hAnsi="Calibri" w:cs="Calibri"/>
                <w:b/>
                <w:bCs/>
                <w:color w:val="000000"/>
                <w:lang w:eastAsia="en-GB"/>
              </w:rPr>
            </w:pPr>
            <w:r w:rsidRPr="007578C3">
              <w:rPr>
                <w:rFonts w:ascii="Calibri" w:eastAsia="Times New Roman" w:hAnsi="Calibri" w:cs="Calibri"/>
                <w:b/>
                <w:bCs/>
                <w:color w:val="000000"/>
                <w:lang w:eastAsia="en-GB"/>
              </w:rPr>
              <w:t>£32,687.92</w:t>
            </w:r>
          </w:p>
        </w:tc>
      </w:tr>
    </w:tbl>
    <w:p w:rsidR="007578C3" w:rsidRDefault="007578C3" w:rsidP="000C1C70">
      <w:pPr>
        <w:shd w:val="clear" w:color="auto" w:fill="FFFFFF"/>
        <w:spacing w:after="135" w:line="240" w:lineRule="auto"/>
        <w:rPr>
          <w:rFonts w:ascii="Arial" w:eastAsia="Times New Roman" w:hAnsi="Arial" w:cs="Arial"/>
          <w:sz w:val="24"/>
          <w:szCs w:val="24"/>
          <w:lang w:eastAsia="en-GB"/>
        </w:rPr>
      </w:pPr>
    </w:p>
    <w:p w:rsidR="0057258F" w:rsidRPr="0057258F" w:rsidRDefault="0059117E" w:rsidP="007578C3">
      <w:pPr>
        <w:shd w:val="clear" w:color="auto" w:fill="FFFFFF"/>
        <w:spacing w:after="135" w:line="240" w:lineRule="auto"/>
        <w:ind w:left="28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Councillor Heath mentioned that if a youth team is looking to hire the pitches they will need something like the Village Hall or the Scouts Hut.  The Clerk will contact the potential pitch hirer to ensure that they know of these facilities.  The hirer will be responsible for marking out the football pitch and </w:t>
      </w:r>
      <w:r w:rsidR="000C735E">
        <w:rPr>
          <w:rFonts w:ascii="Arial" w:eastAsia="Times New Roman" w:hAnsi="Arial" w:cs="Arial"/>
          <w:sz w:val="24"/>
          <w:szCs w:val="24"/>
          <w:lang w:eastAsia="en-GB"/>
        </w:rPr>
        <w:t>Councillor Heath</w:t>
      </w:r>
      <w:r>
        <w:rPr>
          <w:rFonts w:ascii="Arial" w:eastAsia="Times New Roman" w:hAnsi="Arial" w:cs="Arial"/>
          <w:sz w:val="24"/>
          <w:szCs w:val="24"/>
          <w:lang w:eastAsia="en-GB"/>
        </w:rPr>
        <w:t xml:space="preserve"> mentioned that we should look at w</w:t>
      </w:r>
      <w:r w:rsidR="000C735E">
        <w:rPr>
          <w:rFonts w:ascii="Arial" w:eastAsia="Times New Roman" w:hAnsi="Arial" w:cs="Arial"/>
          <w:sz w:val="24"/>
          <w:szCs w:val="24"/>
          <w:lang w:eastAsia="en-GB"/>
        </w:rPr>
        <w:t>h</w:t>
      </w:r>
      <w:r>
        <w:rPr>
          <w:rFonts w:ascii="Arial" w:eastAsia="Times New Roman" w:hAnsi="Arial" w:cs="Arial"/>
          <w:sz w:val="24"/>
          <w:szCs w:val="24"/>
          <w:lang w:eastAsia="en-GB"/>
        </w:rPr>
        <w:t>ere</w:t>
      </w:r>
      <w:r w:rsidR="000C735E">
        <w:rPr>
          <w:rFonts w:ascii="Arial" w:eastAsia="Times New Roman" w:hAnsi="Arial" w:cs="Arial"/>
          <w:sz w:val="24"/>
          <w:szCs w:val="24"/>
          <w:lang w:eastAsia="en-GB"/>
        </w:rPr>
        <w:t>,</w:t>
      </w:r>
      <w:r>
        <w:rPr>
          <w:rFonts w:ascii="Arial" w:eastAsia="Times New Roman" w:hAnsi="Arial" w:cs="Arial"/>
          <w:sz w:val="24"/>
          <w:szCs w:val="24"/>
          <w:lang w:eastAsia="en-GB"/>
        </w:rPr>
        <w:t xml:space="preserve"> as we could possibly fit two youth pitches and a normal size pitch on the land.  </w:t>
      </w:r>
    </w:p>
    <w:p w:rsidR="000C1C70" w:rsidRPr="00E01832" w:rsidRDefault="000C1C70" w:rsidP="007578C3">
      <w:pPr>
        <w:pStyle w:val="ListParagraph"/>
        <w:numPr>
          <w:ilvl w:val="0"/>
          <w:numId w:val="13"/>
        </w:numPr>
        <w:ind w:left="426" w:hanging="426"/>
        <w:rPr>
          <w:rFonts w:ascii="Arial" w:eastAsia="Times New Roman" w:hAnsi="Arial" w:cs="Arial"/>
          <w:b/>
          <w:sz w:val="24"/>
          <w:szCs w:val="24"/>
          <w:lang w:eastAsia="en-GB"/>
        </w:rPr>
      </w:pPr>
      <w:r w:rsidRPr="00E01832">
        <w:rPr>
          <w:rFonts w:ascii="Arial" w:eastAsia="Times New Roman" w:hAnsi="Arial" w:cs="Arial"/>
          <w:b/>
          <w:sz w:val="24"/>
          <w:szCs w:val="24"/>
          <w:lang w:eastAsia="en-GB"/>
        </w:rPr>
        <w:t>TO CONFIRM THE DATE AND TIME OF THE NEXT MEETING OF GREAT AND LITTLE PLUMSTEAD PARISH COUNCIL</w:t>
      </w:r>
    </w:p>
    <w:p w:rsidR="000C1C70" w:rsidRPr="00E01832" w:rsidRDefault="000C1C70" w:rsidP="007578C3">
      <w:pPr>
        <w:shd w:val="clear" w:color="auto" w:fill="FFFFFF"/>
        <w:spacing w:after="135" w:line="240" w:lineRule="auto"/>
        <w:ind w:left="284"/>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Monday</w:t>
      </w:r>
      <w:r w:rsidR="00AD0494">
        <w:rPr>
          <w:rFonts w:ascii="Arial" w:eastAsia="Times New Roman" w:hAnsi="Arial" w:cs="Arial"/>
          <w:sz w:val="24"/>
          <w:szCs w:val="24"/>
          <w:lang w:eastAsia="en-GB"/>
        </w:rPr>
        <w:t xml:space="preserve"> </w:t>
      </w:r>
      <w:r w:rsidR="007E532E">
        <w:rPr>
          <w:rFonts w:ascii="Arial" w:eastAsia="Times New Roman" w:hAnsi="Arial" w:cs="Arial"/>
          <w:sz w:val="24"/>
          <w:szCs w:val="24"/>
          <w:lang w:eastAsia="en-GB"/>
        </w:rPr>
        <w:t>9</w:t>
      </w:r>
      <w:r w:rsidR="007E532E">
        <w:rPr>
          <w:rFonts w:ascii="Arial" w:eastAsia="Times New Roman" w:hAnsi="Arial" w:cs="Arial"/>
          <w:sz w:val="24"/>
          <w:szCs w:val="24"/>
          <w:vertAlign w:val="superscript"/>
          <w:lang w:eastAsia="en-GB"/>
        </w:rPr>
        <w:t xml:space="preserve">th </w:t>
      </w:r>
      <w:r w:rsidR="007E532E">
        <w:rPr>
          <w:rFonts w:ascii="Arial" w:eastAsia="Times New Roman" w:hAnsi="Arial" w:cs="Arial"/>
          <w:sz w:val="24"/>
          <w:szCs w:val="24"/>
          <w:lang w:eastAsia="en-GB"/>
        </w:rPr>
        <w:t xml:space="preserve">July </w:t>
      </w:r>
      <w:r w:rsidR="00A4221A">
        <w:rPr>
          <w:rFonts w:ascii="Arial" w:eastAsia="Times New Roman" w:hAnsi="Arial" w:cs="Arial"/>
          <w:sz w:val="24"/>
          <w:szCs w:val="24"/>
          <w:lang w:eastAsia="en-GB"/>
        </w:rPr>
        <w:t>2018</w:t>
      </w:r>
      <w:r w:rsidR="0098632C">
        <w:rPr>
          <w:rFonts w:ascii="Arial" w:eastAsia="Times New Roman" w:hAnsi="Arial" w:cs="Arial"/>
          <w:sz w:val="24"/>
          <w:szCs w:val="24"/>
          <w:lang w:eastAsia="en-GB"/>
        </w:rPr>
        <w:t xml:space="preserve"> </w:t>
      </w:r>
      <w:r w:rsidRPr="00E01832">
        <w:rPr>
          <w:rFonts w:ascii="Arial" w:eastAsia="Times New Roman" w:hAnsi="Arial" w:cs="Arial"/>
          <w:sz w:val="24"/>
          <w:szCs w:val="24"/>
          <w:lang w:eastAsia="en-GB"/>
        </w:rPr>
        <w:t>at 7.00pm at</w:t>
      </w:r>
      <w:r w:rsidR="00AD0494">
        <w:rPr>
          <w:rFonts w:ascii="Arial" w:eastAsia="Times New Roman" w:hAnsi="Arial" w:cs="Arial"/>
          <w:sz w:val="24"/>
          <w:szCs w:val="24"/>
          <w:lang w:eastAsia="en-GB"/>
        </w:rPr>
        <w:t xml:space="preserve"> </w:t>
      </w:r>
      <w:r w:rsidR="007E532E">
        <w:rPr>
          <w:rFonts w:ascii="Arial" w:eastAsia="Times New Roman" w:hAnsi="Arial" w:cs="Arial"/>
          <w:sz w:val="24"/>
          <w:szCs w:val="24"/>
          <w:lang w:eastAsia="en-GB"/>
        </w:rPr>
        <w:t>Little Plumstead Village Hall</w:t>
      </w:r>
      <w:r w:rsidR="00A4221A">
        <w:rPr>
          <w:rFonts w:ascii="Arial" w:eastAsia="Times New Roman" w:hAnsi="Arial" w:cs="Arial"/>
          <w:sz w:val="24"/>
          <w:szCs w:val="24"/>
          <w:lang w:eastAsia="en-GB"/>
        </w:rPr>
        <w:t xml:space="preserve">. </w:t>
      </w:r>
    </w:p>
    <w:p w:rsidR="000C1C70" w:rsidRDefault="000C1C70" w:rsidP="007578C3">
      <w:pPr>
        <w:pStyle w:val="ListParagraph"/>
        <w:numPr>
          <w:ilvl w:val="0"/>
          <w:numId w:val="13"/>
        </w:numPr>
        <w:ind w:left="426" w:hanging="426"/>
        <w:rPr>
          <w:rFonts w:ascii="Arial" w:eastAsia="Times New Roman" w:hAnsi="Arial" w:cs="Arial"/>
          <w:b/>
          <w:sz w:val="24"/>
          <w:szCs w:val="24"/>
          <w:lang w:eastAsia="en-GB"/>
        </w:rPr>
      </w:pPr>
      <w:r w:rsidRPr="00E01832">
        <w:rPr>
          <w:rFonts w:ascii="Arial" w:eastAsia="Times New Roman" w:hAnsi="Arial" w:cs="Arial"/>
          <w:b/>
          <w:sz w:val="24"/>
          <w:szCs w:val="24"/>
          <w:lang w:eastAsia="en-GB"/>
        </w:rPr>
        <w:t>TO RECEIVE ITEMS FOR THE NEXT AGENDA</w:t>
      </w:r>
    </w:p>
    <w:p w:rsidR="00335A9D" w:rsidRDefault="00280128"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None</w:t>
      </w: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0F3" w:rsidRDefault="003220F3" w:rsidP="008E4E23">
      <w:pPr>
        <w:spacing w:after="0" w:line="240" w:lineRule="auto"/>
      </w:pPr>
      <w:r>
        <w:separator/>
      </w:r>
    </w:p>
  </w:endnote>
  <w:endnote w:type="continuationSeparator" w:id="0">
    <w:p w:rsidR="003220F3" w:rsidRDefault="003220F3"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0F3" w:rsidRDefault="003220F3" w:rsidP="008E4E23">
      <w:pPr>
        <w:spacing w:after="0" w:line="240" w:lineRule="auto"/>
      </w:pPr>
      <w:r>
        <w:separator/>
      </w:r>
    </w:p>
  </w:footnote>
  <w:footnote w:type="continuationSeparator" w:id="0">
    <w:p w:rsidR="003220F3" w:rsidRDefault="003220F3"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114F"/>
    <w:multiLevelType w:val="hybridMultilevel"/>
    <w:tmpl w:val="DEEE0EB2"/>
    <w:lvl w:ilvl="0" w:tplc="4588E5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4E4D1F"/>
    <w:multiLevelType w:val="hybridMultilevel"/>
    <w:tmpl w:val="A93AB94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6F30EF"/>
    <w:multiLevelType w:val="hybridMultilevel"/>
    <w:tmpl w:val="E0D6305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8">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8132D9"/>
    <w:multiLevelType w:val="hybridMultilevel"/>
    <w:tmpl w:val="D130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267A4B"/>
    <w:multiLevelType w:val="hybridMultilevel"/>
    <w:tmpl w:val="ACC6C33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4">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11"/>
  </w:num>
  <w:num w:numId="5">
    <w:abstractNumId w:val="15"/>
  </w:num>
  <w:num w:numId="6">
    <w:abstractNumId w:val="16"/>
  </w:num>
  <w:num w:numId="7">
    <w:abstractNumId w:val="7"/>
  </w:num>
  <w:num w:numId="8">
    <w:abstractNumId w:val="6"/>
  </w:num>
  <w:num w:numId="9">
    <w:abstractNumId w:val="10"/>
  </w:num>
  <w:num w:numId="10">
    <w:abstractNumId w:val="5"/>
  </w:num>
  <w:num w:numId="11">
    <w:abstractNumId w:val="8"/>
  </w:num>
  <w:num w:numId="12">
    <w:abstractNumId w:val="2"/>
  </w:num>
  <w:num w:numId="13">
    <w:abstractNumId w:val="0"/>
  </w:num>
  <w:num w:numId="14">
    <w:abstractNumId w:val="4"/>
  </w:num>
  <w:num w:numId="15">
    <w:abstractNumId w:val="9"/>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484"/>
  </w:hdrShapeDefaults>
  <w:footnotePr>
    <w:footnote w:id="-1"/>
    <w:footnote w:id="0"/>
  </w:footnotePr>
  <w:endnotePr>
    <w:endnote w:id="-1"/>
    <w:endnote w:id="0"/>
  </w:endnotePr>
  <w:compat/>
  <w:rsids>
    <w:rsidRoot w:val="00586EAF"/>
    <w:rsid w:val="00015586"/>
    <w:rsid w:val="000165A1"/>
    <w:rsid w:val="00027994"/>
    <w:rsid w:val="0003462F"/>
    <w:rsid w:val="00036E4A"/>
    <w:rsid w:val="00066AB5"/>
    <w:rsid w:val="00080354"/>
    <w:rsid w:val="000965FD"/>
    <w:rsid w:val="000A6C9B"/>
    <w:rsid w:val="000B4EA4"/>
    <w:rsid w:val="000C1C70"/>
    <w:rsid w:val="000C5AB1"/>
    <w:rsid w:val="000C735E"/>
    <w:rsid w:val="000D19FB"/>
    <w:rsid w:val="000E787E"/>
    <w:rsid w:val="000F73A1"/>
    <w:rsid w:val="001066FD"/>
    <w:rsid w:val="00113AB2"/>
    <w:rsid w:val="00135737"/>
    <w:rsid w:val="0013663A"/>
    <w:rsid w:val="00142850"/>
    <w:rsid w:val="00180B76"/>
    <w:rsid w:val="00191BA1"/>
    <w:rsid w:val="0019551E"/>
    <w:rsid w:val="001B065C"/>
    <w:rsid w:val="001B5397"/>
    <w:rsid w:val="001C3F0D"/>
    <w:rsid w:val="001F5857"/>
    <w:rsid w:val="001F732D"/>
    <w:rsid w:val="001F7BB6"/>
    <w:rsid w:val="00206FF8"/>
    <w:rsid w:val="00217315"/>
    <w:rsid w:val="00222B54"/>
    <w:rsid w:val="002539F7"/>
    <w:rsid w:val="00266CB5"/>
    <w:rsid w:val="00280128"/>
    <w:rsid w:val="002801E3"/>
    <w:rsid w:val="00280818"/>
    <w:rsid w:val="002A2AEC"/>
    <w:rsid w:val="002C4B9C"/>
    <w:rsid w:val="002E010D"/>
    <w:rsid w:val="002E3B79"/>
    <w:rsid w:val="002E54F7"/>
    <w:rsid w:val="002F0A31"/>
    <w:rsid w:val="002F1617"/>
    <w:rsid w:val="002F2F5F"/>
    <w:rsid w:val="00303A46"/>
    <w:rsid w:val="00303E60"/>
    <w:rsid w:val="003220F3"/>
    <w:rsid w:val="00324B64"/>
    <w:rsid w:val="003265A3"/>
    <w:rsid w:val="00334E07"/>
    <w:rsid w:val="00335A9D"/>
    <w:rsid w:val="00337A7F"/>
    <w:rsid w:val="003402CE"/>
    <w:rsid w:val="00343FEE"/>
    <w:rsid w:val="00351D99"/>
    <w:rsid w:val="0035749B"/>
    <w:rsid w:val="00392031"/>
    <w:rsid w:val="003A3E9C"/>
    <w:rsid w:val="003C55F2"/>
    <w:rsid w:val="003C6956"/>
    <w:rsid w:val="003D1A04"/>
    <w:rsid w:val="003D2825"/>
    <w:rsid w:val="003D3E3C"/>
    <w:rsid w:val="003D74B8"/>
    <w:rsid w:val="003F0F92"/>
    <w:rsid w:val="00403F8A"/>
    <w:rsid w:val="00431ED1"/>
    <w:rsid w:val="00433E17"/>
    <w:rsid w:val="0045285E"/>
    <w:rsid w:val="00475F35"/>
    <w:rsid w:val="00491772"/>
    <w:rsid w:val="004A7D71"/>
    <w:rsid w:val="004B5D28"/>
    <w:rsid w:val="004C21AB"/>
    <w:rsid w:val="004D02EA"/>
    <w:rsid w:val="004D39B6"/>
    <w:rsid w:val="004E6E26"/>
    <w:rsid w:val="00502AF6"/>
    <w:rsid w:val="00502CA8"/>
    <w:rsid w:val="00520C65"/>
    <w:rsid w:val="00543ADA"/>
    <w:rsid w:val="00561A75"/>
    <w:rsid w:val="00561C92"/>
    <w:rsid w:val="0057258F"/>
    <w:rsid w:val="0057663E"/>
    <w:rsid w:val="00586EAF"/>
    <w:rsid w:val="0059117E"/>
    <w:rsid w:val="00595025"/>
    <w:rsid w:val="005950AD"/>
    <w:rsid w:val="00596C8B"/>
    <w:rsid w:val="005A2163"/>
    <w:rsid w:val="005A6287"/>
    <w:rsid w:val="005C2055"/>
    <w:rsid w:val="005D39AA"/>
    <w:rsid w:val="005E4DD3"/>
    <w:rsid w:val="005F2AB0"/>
    <w:rsid w:val="0061021D"/>
    <w:rsid w:val="00612F27"/>
    <w:rsid w:val="00614C68"/>
    <w:rsid w:val="006177D2"/>
    <w:rsid w:val="00621D3C"/>
    <w:rsid w:val="00622B24"/>
    <w:rsid w:val="00623406"/>
    <w:rsid w:val="00627053"/>
    <w:rsid w:val="00647B48"/>
    <w:rsid w:val="00657DCF"/>
    <w:rsid w:val="00663122"/>
    <w:rsid w:val="00673D54"/>
    <w:rsid w:val="00697FA7"/>
    <w:rsid w:val="006A5236"/>
    <w:rsid w:val="006C1744"/>
    <w:rsid w:val="006C5A5F"/>
    <w:rsid w:val="006D26DB"/>
    <w:rsid w:val="006E4525"/>
    <w:rsid w:val="006E6213"/>
    <w:rsid w:val="00705468"/>
    <w:rsid w:val="00707826"/>
    <w:rsid w:val="007117F8"/>
    <w:rsid w:val="007247EB"/>
    <w:rsid w:val="0072499A"/>
    <w:rsid w:val="00731019"/>
    <w:rsid w:val="007336BF"/>
    <w:rsid w:val="00735AB8"/>
    <w:rsid w:val="00756E74"/>
    <w:rsid w:val="007578C3"/>
    <w:rsid w:val="00766CF5"/>
    <w:rsid w:val="0078187B"/>
    <w:rsid w:val="007A5094"/>
    <w:rsid w:val="007B5B8A"/>
    <w:rsid w:val="007E0A79"/>
    <w:rsid w:val="007E532E"/>
    <w:rsid w:val="00824D04"/>
    <w:rsid w:val="008254AF"/>
    <w:rsid w:val="00845182"/>
    <w:rsid w:val="0084786C"/>
    <w:rsid w:val="008565B3"/>
    <w:rsid w:val="0087644D"/>
    <w:rsid w:val="00893193"/>
    <w:rsid w:val="008A7D21"/>
    <w:rsid w:val="008C4482"/>
    <w:rsid w:val="008E3D67"/>
    <w:rsid w:val="008E3E25"/>
    <w:rsid w:val="008E4E23"/>
    <w:rsid w:val="008F2467"/>
    <w:rsid w:val="009106B8"/>
    <w:rsid w:val="009279B2"/>
    <w:rsid w:val="00965CC5"/>
    <w:rsid w:val="00983A73"/>
    <w:rsid w:val="0098632C"/>
    <w:rsid w:val="0098665D"/>
    <w:rsid w:val="00991904"/>
    <w:rsid w:val="0099418A"/>
    <w:rsid w:val="00997831"/>
    <w:rsid w:val="009A47C7"/>
    <w:rsid w:val="00A029F7"/>
    <w:rsid w:val="00A037EE"/>
    <w:rsid w:val="00A16181"/>
    <w:rsid w:val="00A32EC9"/>
    <w:rsid w:val="00A37C6C"/>
    <w:rsid w:val="00A4221A"/>
    <w:rsid w:val="00A52F4F"/>
    <w:rsid w:val="00A553D5"/>
    <w:rsid w:val="00A61E56"/>
    <w:rsid w:val="00A848E8"/>
    <w:rsid w:val="00A87A77"/>
    <w:rsid w:val="00AA06F7"/>
    <w:rsid w:val="00AA66D6"/>
    <w:rsid w:val="00AB05E1"/>
    <w:rsid w:val="00AB4166"/>
    <w:rsid w:val="00AB59D9"/>
    <w:rsid w:val="00AC1E48"/>
    <w:rsid w:val="00AC59B7"/>
    <w:rsid w:val="00AC7482"/>
    <w:rsid w:val="00AD0494"/>
    <w:rsid w:val="00AD5A9D"/>
    <w:rsid w:val="00B02B82"/>
    <w:rsid w:val="00B06D38"/>
    <w:rsid w:val="00B44391"/>
    <w:rsid w:val="00B4513D"/>
    <w:rsid w:val="00B4548F"/>
    <w:rsid w:val="00B5170D"/>
    <w:rsid w:val="00B613B5"/>
    <w:rsid w:val="00B61D6C"/>
    <w:rsid w:val="00B6383A"/>
    <w:rsid w:val="00B66DF0"/>
    <w:rsid w:val="00B906FF"/>
    <w:rsid w:val="00B92123"/>
    <w:rsid w:val="00B975FF"/>
    <w:rsid w:val="00BB4002"/>
    <w:rsid w:val="00BE428B"/>
    <w:rsid w:val="00BE5625"/>
    <w:rsid w:val="00BE6926"/>
    <w:rsid w:val="00BF083C"/>
    <w:rsid w:val="00C12629"/>
    <w:rsid w:val="00C140E5"/>
    <w:rsid w:val="00C60E58"/>
    <w:rsid w:val="00C63FF4"/>
    <w:rsid w:val="00C7785D"/>
    <w:rsid w:val="00C80E43"/>
    <w:rsid w:val="00C82BCF"/>
    <w:rsid w:val="00C85890"/>
    <w:rsid w:val="00C92D7B"/>
    <w:rsid w:val="00C93712"/>
    <w:rsid w:val="00C96F08"/>
    <w:rsid w:val="00CB2A19"/>
    <w:rsid w:val="00CB40D1"/>
    <w:rsid w:val="00CB4797"/>
    <w:rsid w:val="00CB5507"/>
    <w:rsid w:val="00CC04BF"/>
    <w:rsid w:val="00CD2AD3"/>
    <w:rsid w:val="00CD2DF5"/>
    <w:rsid w:val="00CD5111"/>
    <w:rsid w:val="00CD523E"/>
    <w:rsid w:val="00CE5DB9"/>
    <w:rsid w:val="00D05A03"/>
    <w:rsid w:val="00D12A21"/>
    <w:rsid w:val="00D13EAB"/>
    <w:rsid w:val="00D25917"/>
    <w:rsid w:val="00D25B2F"/>
    <w:rsid w:val="00D26D40"/>
    <w:rsid w:val="00D272E3"/>
    <w:rsid w:val="00D42895"/>
    <w:rsid w:val="00D629AE"/>
    <w:rsid w:val="00D649AE"/>
    <w:rsid w:val="00D77FCB"/>
    <w:rsid w:val="00DA023E"/>
    <w:rsid w:val="00DA0900"/>
    <w:rsid w:val="00DB4CF1"/>
    <w:rsid w:val="00DC1965"/>
    <w:rsid w:val="00DC340B"/>
    <w:rsid w:val="00DD051D"/>
    <w:rsid w:val="00DE3846"/>
    <w:rsid w:val="00DE7710"/>
    <w:rsid w:val="00E012BC"/>
    <w:rsid w:val="00E01832"/>
    <w:rsid w:val="00E036CB"/>
    <w:rsid w:val="00E10BD0"/>
    <w:rsid w:val="00E1709C"/>
    <w:rsid w:val="00E17E4F"/>
    <w:rsid w:val="00E25A97"/>
    <w:rsid w:val="00E43CD1"/>
    <w:rsid w:val="00E501DA"/>
    <w:rsid w:val="00E5580A"/>
    <w:rsid w:val="00E70003"/>
    <w:rsid w:val="00E81C8B"/>
    <w:rsid w:val="00E966B3"/>
    <w:rsid w:val="00E96B57"/>
    <w:rsid w:val="00EB1F67"/>
    <w:rsid w:val="00EB2A86"/>
    <w:rsid w:val="00ED7796"/>
    <w:rsid w:val="00EF49D5"/>
    <w:rsid w:val="00EF565C"/>
    <w:rsid w:val="00F04713"/>
    <w:rsid w:val="00F25A13"/>
    <w:rsid w:val="00F42841"/>
    <w:rsid w:val="00F459C2"/>
    <w:rsid w:val="00F45E78"/>
    <w:rsid w:val="00F46501"/>
    <w:rsid w:val="00F5020C"/>
    <w:rsid w:val="00F8311A"/>
    <w:rsid w:val="00FA050F"/>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859778454">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7F2A-6D73-43AA-AA2E-EDD000DA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6503</TotalTime>
  <Pages>6</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10</cp:revision>
  <cp:lastPrinted>2018-07-09T10:36:00Z</cp:lastPrinted>
  <dcterms:created xsi:type="dcterms:W3CDTF">2018-06-21T19:24:00Z</dcterms:created>
  <dcterms:modified xsi:type="dcterms:W3CDTF">2018-07-09T10:36:00Z</dcterms:modified>
</cp:coreProperties>
</file>