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2"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Pr="00E01832" w:rsidRDefault="00647B48" w:rsidP="00B4513D">
      <w:pPr>
        <w:jc w:val="center"/>
        <w:rPr>
          <w:rFonts w:ascii="Arial" w:hAnsi="Arial" w:cs="Arial"/>
          <w:b/>
          <w:sz w:val="24"/>
          <w:szCs w:val="24"/>
        </w:rPr>
      </w:pPr>
      <w:r w:rsidRPr="00E01832">
        <w:rPr>
          <w:rFonts w:ascii="Arial" w:hAnsi="Arial" w:cs="Arial"/>
          <w:b/>
          <w:sz w:val="24"/>
          <w:szCs w:val="24"/>
        </w:rPr>
        <w:t>A Meeting of Great &amp; Little Plumstead Parish Council was held on Monday</w:t>
      </w:r>
      <w:r w:rsidR="002E010D">
        <w:rPr>
          <w:rFonts w:ascii="Arial" w:hAnsi="Arial" w:cs="Arial"/>
          <w:b/>
          <w:sz w:val="24"/>
          <w:szCs w:val="24"/>
        </w:rPr>
        <w:t xml:space="preserve"> </w:t>
      </w:r>
      <w:r w:rsidR="00F53F9F">
        <w:rPr>
          <w:rFonts w:ascii="Arial" w:hAnsi="Arial" w:cs="Arial"/>
          <w:b/>
          <w:sz w:val="24"/>
          <w:szCs w:val="24"/>
        </w:rPr>
        <w:t>9</w:t>
      </w:r>
      <w:r w:rsidR="00F53F9F" w:rsidRPr="00F53F9F">
        <w:rPr>
          <w:rFonts w:ascii="Arial" w:hAnsi="Arial" w:cs="Arial"/>
          <w:b/>
          <w:sz w:val="24"/>
          <w:szCs w:val="24"/>
          <w:vertAlign w:val="superscript"/>
        </w:rPr>
        <w:t>th</w:t>
      </w:r>
      <w:r w:rsidR="00F53F9F">
        <w:rPr>
          <w:rFonts w:ascii="Arial" w:hAnsi="Arial" w:cs="Arial"/>
          <w:b/>
          <w:sz w:val="24"/>
          <w:szCs w:val="24"/>
        </w:rPr>
        <w:t xml:space="preserve"> July 2018</w:t>
      </w:r>
      <w:r w:rsidR="0098632C">
        <w:rPr>
          <w:rFonts w:ascii="Arial" w:hAnsi="Arial" w:cs="Arial"/>
          <w:b/>
          <w:sz w:val="24"/>
          <w:szCs w:val="24"/>
        </w:rPr>
        <w:t xml:space="preserve"> </w:t>
      </w:r>
      <w:r w:rsidRPr="00E01832">
        <w:rPr>
          <w:rFonts w:ascii="Arial" w:hAnsi="Arial" w:cs="Arial"/>
          <w:b/>
          <w:sz w:val="24"/>
          <w:szCs w:val="24"/>
        </w:rPr>
        <w:t xml:space="preserve">at 7.00pm at the </w:t>
      </w:r>
      <w:r w:rsidR="00F53F9F">
        <w:rPr>
          <w:rFonts w:ascii="Arial" w:hAnsi="Arial" w:cs="Arial"/>
          <w:b/>
          <w:sz w:val="24"/>
          <w:szCs w:val="24"/>
        </w:rPr>
        <w:t>Little Plumstead Village Hall</w:t>
      </w:r>
    </w:p>
    <w:p w:rsidR="00647B48" w:rsidRPr="00E01832" w:rsidRDefault="00647B48"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647B48" w:rsidRDefault="00F53F9F" w:rsidP="00647B48">
      <w:pPr>
        <w:ind w:left="720" w:firstLine="720"/>
        <w:rPr>
          <w:rFonts w:ascii="Arial" w:hAnsi="Arial" w:cs="Arial"/>
          <w:b/>
          <w:sz w:val="24"/>
          <w:szCs w:val="24"/>
        </w:rPr>
      </w:pPr>
      <w:r>
        <w:rPr>
          <w:rFonts w:ascii="Arial" w:hAnsi="Arial" w:cs="Arial"/>
          <w:b/>
          <w:sz w:val="24"/>
          <w:szCs w:val="24"/>
        </w:rPr>
        <w:t>Mr D Johnson</w:t>
      </w:r>
      <w:r>
        <w:rPr>
          <w:rFonts w:ascii="Arial" w:hAnsi="Arial" w:cs="Arial"/>
          <w:b/>
          <w:sz w:val="24"/>
          <w:szCs w:val="24"/>
        </w:rPr>
        <w:tab/>
      </w:r>
      <w:r>
        <w:rPr>
          <w:rFonts w:ascii="Arial" w:hAnsi="Arial" w:cs="Arial"/>
          <w:b/>
          <w:sz w:val="24"/>
          <w:szCs w:val="24"/>
        </w:rPr>
        <w:tab/>
      </w:r>
      <w:r>
        <w:rPr>
          <w:rFonts w:ascii="Arial" w:hAnsi="Arial" w:cs="Arial"/>
          <w:b/>
          <w:sz w:val="24"/>
          <w:szCs w:val="24"/>
        </w:rPr>
        <w:tab/>
        <w:t>Mrs L Carty</w:t>
      </w:r>
    </w:p>
    <w:p w:rsidR="006177D2" w:rsidRDefault="00C82BCF" w:rsidP="006177D2">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614C68">
        <w:rPr>
          <w:rFonts w:ascii="Arial" w:hAnsi="Arial" w:cs="Arial"/>
          <w:b/>
          <w:sz w:val="24"/>
          <w:szCs w:val="24"/>
        </w:rPr>
        <w:tab/>
      </w:r>
      <w:r w:rsidR="00614C68">
        <w:rPr>
          <w:rFonts w:ascii="Arial" w:hAnsi="Arial" w:cs="Arial"/>
          <w:b/>
          <w:sz w:val="24"/>
          <w:szCs w:val="24"/>
        </w:rPr>
        <w:tab/>
      </w:r>
    </w:p>
    <w:p w:rsidR="00C82BCF" w:rsidRPr="00E01832" w:rsidRDefault="00614C68" w:rsidP="00647B48">
      <w:pPr>
        <w:ind w:left="720" w:firstLine="720"/>
        <w:rPr>
          <w:rFonts w:ascii="Arial" w:hAnsi="Arial" w:cs="Arial"/>
          <w:b/>
          <w:sz w:val="24"/>
          <w:szCs w:val="24"/>
        </w:rPr>
      </w:pPr>
      <w:r>
        <w:rPr>
          <w:rFonts w:ascii="Arial" w:hAnsi="Arial" w:cs="Arial"/>
          <w:b/>
          <w:sz w:val="24"/>
          <w:szCs w:val="24"/>
        </w:rPr>
        <w:t xml:space="preserve">Mrs M </w:t>
      </w:r>
      <w:proofErr w:type="spellStart"/>
      <w:r>
        <w:rPr>
          <w:rFonts w:ascii="Arial" w:hAnsi="Arial" w:cs="Arial"/>
          <w:b/>
          <w:sz w:val="24"/>
          <w:szCs w:val="24"/>
        </w:rPr>
        <w:t>Bullen</w:t>
      </w:r>
      <w:proofErr w:type="spellEnd"/>
      <w:r w:rsidR="00F53F9F">
        <w:rPr>
          <w:rFonts w:ascii="Arial" w:hAnsi="Arial" w:cs="Arial"/>
          <w:b/>
          <w:sz w:val="24"/>
          <w:szCs w:val="24"/>
        </w:rPr>
        <w:tab/>
      </w:r>
      <w:r w:rsidR="00F53F9F">
        <w:rPr>
          <w:rFonts w:ascii="Arial" w:hAnsi="Arial" w:cs="Arial"/>
          <w:b/>
          <w:sz w:val="24"/>
          <w:szCs w:val="24"/>
        </w:rPr>
        <w:tab/>
      </w:r>
      <w:r w:rsidR="00F53F9F">
        <w:rPr>
          <w:rFonts w:ascii="Arial" w:hAnsi="Arial" w:cs="Arial"/>
          <w:b/>
          <w:sz w:val="24"/>
          <w:szCs w:val="24"/>
        </w:rPr>
        <w:tab/>
      </w:r>
    </w:p>
    <w:p w:rsidR="00647B48" w:rsidRPr="00E01832" w:rsidRDefault="00647B48" w:rsidP="00647B48">
      <w:pPr>
        <w:ind w:left="720" w:firstLine="720"/>
        <w:rPr>
          <w:rFonts w:ascii="Arial" w:hAnsi="Arial" w:cs="Arial"/>
          <w:b/>
          <w:sz w:val="24"/>
          <w:szCs w:val="24"/>
        </w:rPr>
      </w:pPr>
    </w:p>
    <w:p w:rsidR="00647B48" w:rsidRDefault="00647B48" w:rsidP="00647B48">
      <w:pPr>
        <w:ind w:left="720" w:firstLine="720"/>
        <w:rPr>
          <w:rFonts w:ascii="Arial" w:hAnsi="Arial" w:cs="Arial"/>
          <w:b/>
          <w:sz w:val="24"/>
          <w:szCs w:val="24"/>
        </w:rPr>
      </w:pPr>
      <w:r w:rsidRPr="00E01832">
        <w:rPr>
          <w:rFonts w:ascii="Arial" w:hAnsi="Arial" w:cs="Arial"/>
          <w:b/>
          <w:sz w:val="24"/>
          <w:szCs w:val="24"/>
        </w:rPr>
        <w:t xml:space="preserve">Mrs </w:t>
      </w:r>
      <w:r w:rsidR="006177D2">
        <w:rPr>
          <w:rFonts w:ascii="Arial" w:hAnsi="Arial" w:cs="Arial"/>
          <w:b/>
          <w:sz w:val="24"/>
          <w:szCs w:val="24"/>
        </w:rPr>
        <w:t>T Scott</w:t>
      </w:r>
      <w:r w:rsidRPr="00E01832">
        <w:rPr>
          <w:rFonts w:ascii="Arial" w:hAnsi="Arial" w:cs="Arial"/>
          <w:b/>
          <w:sz w:val="24"/>
          <w:szCs w:val="24"/>
        </w:rPr>
        <w:t xml:space="preserve"> (Clerk)</w:t>
      </w:r>
    </w:p>
    <w:p w:rsidR="002C4B9C" w:rsidRDefault="002C4B9C" w:rsidP="00647B48">
      <w:pPr>
        <w:ind w:left="720" w:firstLine="720"/>
        <w:rPr>
          <w:rFonts w:ascii="Arial" w:hAnsi="Arial" w:cs="Arial"/>
          <w:b/>
          <w:sz w:val="24"/>
          <w:szCs w:val="24"/>
        </w:rPr>
      </w:pPr>
    </w:p>
    <w:p w:rsidR="00B4513D" w:rsidRPr="00B4513D" w:rsidRDefault="00997831" w:rsidP="00B4513D">
      <w:pPr>
        <w:pStyle w:val="ListParagraph"/>
        <w:numPr>
          <w:ilvl w:val="0"/>
          <w:numId w:val="10"/>
        </w:numPr>
        <w:rPr>
          <w:rFonts w:ascii="Arial" w:hAnsi="Arial" w:cs="Arial"/>
          <w:b/>
          <w:sz w:val="24"/>
          <w:szCs w:val="24"/>
        </w:rPr>
      </w:pPr>
      <w:r>
        <w:rPr>
          <w:rFonts w:ascii="Arial" w:hAnsi="Arial" w:cs="Arial"/>
          <w:b/>
          <w:sz w:val="24"/>
          <w:szCs w:val="24"/>
        </w:rPr>
        <w:t>P</w:t>
      </w:r>
      <w:r w:rsidR="002C4B9C">
        <w:rPr>
          <w:rFonts w:ascii="Arial" w:hAnsi="Arial" w:cs="Arial"/>
          <w:b/>
          <w:sz w:val="24"/>
          <w:szCs w:val="24"/>
        </w:rPr>
        <w:t xml:space="preserve">olice Report </w:t>
      </w:r>
      <w:r w:rsidR="002C4B9C" w:rsidRPr="00C140E5">
        <w:rPr>
          <w:rFonts w:ascii="Arial" w:hAnsi="Arial" w:cs="Arial"/>
          <w:sz w:val="24"/>
          <w:szCs w:val="24"/>
        </w:rPr>
        <w:t xml:space="preserve">– </w:t>
      </w:r>
      <w:r w:rsidR="00F53F9F">
        <w:rPr>
          <w:rFonts w:ascii="Arial" w:hAnsi="Arial" w:cs="Arial"/>
          <w:sz w:val="24"/>
          <w:szCs w:val="24"/>
        </w:rPr>
        <w:t xml:space="preserve">16 crimes </w:t>
      </w:r>
      <w:r w:rsidR="004044FE">
        <w:rPr>
          <w:rFonts w:ascii="Arial" w:hAnsi="Arial" w:cs="Arial"/>
          <w:sz w:val="24"/>
          <w:szCs w:val="24"/>
        </w:rPr>
        <w:t xml:space="preserve">(Little Plumstead – 13, Great Plumstead – 2 and Thorpe End – 1) </w:t>
      </w:r>
    </w:p>
    <w:p w:rsidR="00BD2B3D" w:rsidRDefault="00F04713" w:rsidP="00E70003">
      <w:pPr>
        <w:pStyle w:val="ListParagraph"/>
        <w:numPr>
          <w:ilvl w:val="0"/>
          <w:numId w:val="10"/>
        </w:numPr>
        <w:jc w:val="both"/>
        <w:rPr>
          <w:rFonts w:ascii="Arial" w:hAnsi="Arial" w:cs="Arial"/>
          <w:sz w:val="24"/>
          <w:szCs w:val="24"/>
        </w:rPr>
      </w:pPr>
      <w:r w:rsidRPr="002C4B9C">
        <w:rPr>
          <w:rFonts w:ascii="Arial" w:hAnsi="Arial" w:cs="Arial"/>
          <w:b/>
          <w:sz w:val="24"/>
          <w:szCs w:val="24"/>
        </w:rPr>
        <w:t xml:space="preserve">County Councillor Report </w:t>
      </w:r>
      <w:r w:rsidRPr="00C140E5">
        <w:rPr>
          <w:rFonts w:ascii="Arial" w:hAnsi="Arial" w:cs="Arial"/>
          <w:sz w:val="24"/>
          <w:szCs w:val="24"/>
        </w:rPr>
        <w:t>–</w:t>
      </w:r>
      <w:r w:rsidR="00E70003">
        <w:rPr>
          <w:rFonts w:ascii="Arial" w:hAnsi="Arial" w:cs="Arial"/>
          <w:sz w:val="24"/>
          <w:szCs w:val="24"/>
        </w:rPr>
        <w:t xml:space="preserve">  </w:t>
      </w:r>
      <w:r w:rsidR="00C140E5" w:rsidRPr="00E70003">
        <w:rPr>
          <w:rFonts w:ascii="Arial" w:hAnsi="Arial" w:cs="Arial"/>
          <w:sz w:val="24"/>
          <w:szCs w:val="24"/>
        </w:rPr>
        <w:t xml:space="preserve"> </w:t>
      </w:r>
      <w:r w:rsidR="004044FE">
        <w:rPr>
          <w:rFonts w:ascii="Arial" w:hAnsi="Arial" w:cs="Arial"/>
          <w:sz w:val="24"/>
          <w:szCs w:val="24"/>
        </w:rPr>
        <w:t xml:space="preserve">Ian Taylor is looking into better signage at the mini roundabout in Thorpe End.  All footways and cycle tracks of the NDR are now open.  </w:t>
      </w:r>
      <w:r w:rsidR="00433234">
        <w:rPr>
          <w:rFonts w:ascii="Arial" w:hAnsi="Arial" w:cs="Arial"/>
          <w:sz w:val="24"/>
          <w:szCs w:val="24"/>
        </w:rPr>
        <w:t xml:space="preserve">Councillor Mackie is a member of the Communities Committee at the NCC, who </w:t>
      </w:r>
      <w:proofErr w:type="gramStart"/>
      <w:r w:rsidR="00433234">
        <w:rPr>
          <w:rFonts w:ascii="Arial" w:hAnsi="Arial" w:cs="Arial"/>
          <w:sz w:val="24"/>
          <w:szCs w:val="24"/>
        </w:rPr>
        <w:t>are</w:t>
      </w:r>
      <w:proofErr w:type="gramEnd"/>
      <w:r w:rsidR="00433234">
        <w:rPr>
          <w:rFonts w:ascii="Arial" w:hAnsi="Arial" w:cs="Arial"/>
          <w:sz w:val="24"/>
          <w:szCs w:val="24"/>
        </w:rPr>
        <w:t xml:space="preserve"> tackling the issue of scammers.  Any possible scams or fraud should be reported to Trading Standards.  </w:t>
      </w:r>
    </w:p>
    <w:p w:rsidR="00C82BCF" w:rsidRPr="00BD2B3D" w:rsidRDefault="00BD2B3D" w:rsidP="00BD2B3D">
      <w:pPr>
        <w:pStyle w:val="ListParagraph"/>
        <w:jc w:val="both"/>
        <w:rPr>
          <w:rFonts w:ascii="Arial" w:hAnsi="Arial" w:cs="Arial"/>
          <w:sz w:val="24"/>
          <w:szCs w:val="24"/>
        </w:rPr>
      </w:pPr>
      <w:r>
        <w:rPr>
          <w:rFonts w:ascii="Arial" w:hAnsi="Arial" w:cs="Arial"/>
          <w:sz w:val="24"/>
          <w:szCs w:val="24"/>
        </w:rPr>
        <w:t>The Parish Council will speak to h</w:t>
      </w:r>
      <w:r w:rsidR="003C18F2" w:rsidRPr="00BD2B3D">
        <w:rPr>
          <w:rFonts w:ascii="Arial" w:hAnsi="Arial" w:cs="Arial"/>
          <w:sz w:val="24"/>
          <w:szCs w:val="24"/>
        </w:rPr>
        <w:t xml:space="preserve">ighways </w:t>
      </w:r>
      <w:r>
        <w:rPr>
          <w:rFonts w:ascii="Arial" w:hAnsi="Arial" w:cs="Arial"/>
          <w:sz w:val="24"/>
          <w:szCs w:val="24"/>
        </w:rPr>
        <w:t xml:space="preserve">about </w:t>
      </w:r>
      <w:r w:rsidR="003C18F2" w:rsidRPr="00BD2B3D">
        <w:rPr>
          <w:rFonts w:ascii="Arial" w:hAnsi="Arial" w:cs="Arial"/>
          <w:sz w:val="24"/>
          <w:szCs w:val="24"/>
        </w:rPr>
        <w:t>need</w:t>
      </w:r>
      <w:r>
        <w:rPr>
          <w:rFonts w:ascii="Arial" w:hAnsi="Arial" w:cs="Arial"/>
          <w:sz w:val="24"/>
          <w:szCs w:val="24"/>
        </w:rPr>
        <w:t>ing</w:t>
      </w:r>
      <w:r w:rsidR="003C18F2" w:rsidRPr="00BD2B3D">
        <w:rPr>
          <w:rFonts w:ascii="Arial" w:hAnsi="Arial" w:cs="Arial"/>
          <w:sz w:val="24"/>
          <w:szCs w:val="24"/>
        </w:rPr>
        <w:t xml:space="preserve"> to install a better block then the current wooden post on Broad Lane (Reeves Corner) as it has been </w:t>
      </w:r>
      <w:proofErr w:type="gramStart"/>
      <w:r w:rsidR="003C18F2" w:rsidRPr="00BD2B3D">
        <w:rPr>
          <w:rFonts w:ascii="Arial" w:hAnsi="Arial" w:cs="Arial"/>
          <w:sz w:val="24"/>
          <w:szCs w:val="24"/>
        </w:rPr>
        <w:t>removed/knocked</w:t>
      </w:r>
      <w:proofErr w:type="gramEnd"/>
      <w:r w:rsidR="003C18F2" w:rsidRPr="00BD2B3D">
        <w:rPr>
          <w:rFonts w:ascii="Arial" w:hAnsi="Arial" w:cs="Arial"/>
          <w:sz w:val="24"/>
          <w:szCs w:val="24"/>
        </w:rPr>
        <w:t xml:space="preserve"> down.  Residents are currently leaving concrete </w:t>
      </w:r>
      <w:r>
        <w:rPr>
          <w:rFonts w:ascii="Arial" w:hAnsi="Arial" w:cs="Arial"/>
          <w:sz w:val="24"/>
          <w:szCs w:val="24"/>
        </w:rPr>
        <w:t>blocks which are</w:t>
      </w:r>
      <w:r w:rsidR="003C18F2" w:rsidRPr="00BD2B3D">
        <w:rPr>
          <w:rFonts w:ascii="Arial" w:hAnsi="Arial" w:cs="Arial"/>
          <w:sz w:val="24"/>
          <w:szCs w:val="24"/>
        </w:rPr>
        <w:t xml:space="preserve"> highly dangerous.  </w:t>
      </w:r>
    </w:p>
    <w:p w:rsidR="00623406" w:rsidRPr="00D77FCB" w:rsidRDefault="00623406" w:rsidP="00E5580A">
      <w:pPr>
        <w:pStyle w:val="ListParagraph"/>
        <w:numPr>
          <w:ilvl w:val="0"/>
          <w:numId w:val="10"/>
        </w:numPr>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w:t>
      </w:r>
      <w:r w:rsidR="00CC04BF">
        <w:rPr>
          <w:rFonts w:ascii="Arial" w:hAnsi="Arial" w:cs="Arial"/>
          <w:sz w:val="24"/>
          <w:szCs w:val="24"/>
        </w:rPr>
        <w:t xml:space="preserve"> </w:t>
      </w:r>
      <w:r w:rsidR="00BD2B3D">
        <w:rPr>
          <w:rFonts w:ascii="Arial" w:hAnsi="Arial" w:cs="Arial"/>
          <w:sz w:val="24"/>
          <w:szCs w:val="24"/>
        </w:rPr>
        <w:t>Salhouse Road, Little Plumstead planning application was refused. A new leader of Broadland District Council will be elected soon after the departure of Councillor Andrew Proctor.  The recommendations from the feasibility study into the collaborative work for Broadland and South Norfolk Councils will go to respective Council meetings on 12</w:t>
      </w:r>
      <w:r w:rsidR="00BD2B3D" w:rsidRPr="00BD2B3D">
        <w:rPr>
          <w:rFonts w:ascii="Arial" w:hAnsi="Arial" w:cs="Arial"/>
          <w:sz w:val="24"/>
          <w:szCs w:val="24"/>
          <w:vertAlign w:val="superscript"/>
        </w:rPr>
        <w:t>th</w:t>
      </w:r>
      <w:r w:rsidR="00BD2B3D">
        <w:rPr>
          <w:rFonts w:ascii="Arial" w:hAnsi="Arial" w:cs="Arial"/>
          <w:sz w:val="24"/>
          <w:szCs w:val="24"/>
        </w:rPr>
        <w:t xml:space="preserve"> July.  </w:t>
      </w:r>
    </w:p>
    <w:p w:rsidR="00D42895" w:rsidRPr="00AD5A9D" w:rsidRDefault="007247EB" w:rsidP="00E5580A">
      <w:pPr>
        <w:pStyle w:val="ListParagraph"/>
        <w:numPr>
          <w:ilvl w:val="0"/>
          <w:numId w:val="10"/>
        </w:numPr>
        <w:jc w:val="both"/>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AD0494">
        <w:rPr>
          <w:rFonts w:ascii="Arial" w:hAnsi="Arial" w:cs="Arial"/>
          <w:sz w:val="24"/>
          <w:szCs w:val="24"/>
        </w:rPr>
        <w:t xml:space="preserve"> </w:t>
      </w:r>
      <w:r w:rsidR="003C18F2">
        <w:rPr>
          <w:rFonts w:ascii="Arial" w:hAnsi="Arial" w:cs="Arial"/>
          <w:sz w:val="24"/>
          <w:szCs w:val="24"/>
        </w:rPr>
        <w:t xml:space="preserve">Mr Lanyon asked for the Clerk to circulate to the other allotment holders his comments (together with his details) on the new contract and regulations provided by the Parish Council, the Clerk confirmed that she would do this but could not under GDPR provide Mr Lanyon with the details of the other holders.  </w:t>
      </w:r>
    </w:p>
    <w:p w:rsidR="00D42895" w:rsidRPr="00D42895" w:rsidRDefault="00D42895" w:rsidP="00D42895">
      <w:pPr>
        <w:ind w:left="720"/>
        <w:rPr>
          <w:rFonts w:ascii="Arial" w:hAnsi="Arial" w:cs="Arial"/>
          <w:b/>
          <w:sz w:val="24"/>
          <w:szCs w:val="24"/>
        </w:rPr>
      </w:pPr>
    </w:p>
    <w:p w:rsidR="005A2163" w:rsidRPr="00D42895" w:rsidRDefault="00DB4CF1" w:rsidP="00D42895">
      <w:pPr>
        <w:jc w:val="center"/>
        <w:rPr>
          <w:rFonts w:ascii="Arial" w:hAnsi="Arial" w:cs="Arial"/>
          <w:b/>
          <w:sz w:val="24"/>
          <w:szCs w:val="24"/>
        </w:rPr>
      </w:pPr>
      <w:r w:rsidRPr="00D42895">
        <w:rPr>
          <w:rFonts w:ascii="Arial" w:hAnsi="Arial" w:cs="Arial"/>
          <w:b/>
          <w:sz w:val="24"/>
          <w:szCs w:val="24"/>
        </w:rPr>
        <w:t>AGENDA</w:t>
      </w:r>
    </w:p>
    <w:p w:rsidR="00DB4CF1" w:rsidRPr="00E01832" w:rsidRDefault="00337A7F" w:rsidP="00756E74">
      <w:pPr>
        <w:rPr>
          <w:rFonts w:ascii="Arial" w:hAnsi="Arial" w:cs="Arial"/>
          <w:sz w:val="24"/>
          <w:szCs w:val="24"/>
        </w:rPr>
      </w:pPr>
      <w:r w:rsidRPr="00E01832">
        <w:rPr>
          <w:rFonts w:ascii="Arial" w:hAnsi="Arial" w:cs="Arial"/>
          <w:b/>
          <w:sz w:val="24"/>
          <w:szCs w:val="24"/>
        </w:rPr>
        <w:t>1</w:t>
      </w:r>
      <w:r w:rsidR="000D19FB" w:rsidRPr="00E01832">
        <w:rPr>
          <w:rFonts w:ascii="Arial" w:hAnsi="Arial" w:cs="Arial"/>
          <w:sz w:val="24"/>
          <w:szCs w:val="24"/>
        </w:rPr>
        <w:t xml:space="preserve"> </w:t>
      </w:r>
      <w:r w:rsidR="00756E74" w:rsidRPr="00E01832">
        <w:rPr>
          <w:rFonts w:ascii="Arial" w:hAnsi="Arial" w:cs="Arial"/>
          <w:b/>
          <w:sz w:val="24"/>
          <w:szCs w:val="24"/>
        </w:rPr>
        <w:t>APOLOGIES FOR ABSENCE</w:t>
      </w:r>
    </w:p>
    <w:p w:rsidR="0098632C" w:rsidRDefault="003C18F2" w:rsidP="00756E74">
      <w:pPr>
        <w:rPr>
          <w:rFonts w:ascii="Arial" w:hAnsi="Arial" w:cs="Arial"/>
          <w:sz w:val="24"/>
          <w:szCs w:val="24"/>
        </w:rPr>
      </w:pPr>
      <w:r>
        <w:rPr>
          <w:rFonts w:ascii="Arial" w:hAnsi="Arial" w:cs="Arial"/>
          <w:sz w:val="24"/>
          <w:szCs w:val="24"/>
        </w:rPr>
        <w:lastRenderedPageBreak/>
        <w:t xml:space="preserve">Councillor Jones and Councillor Claxton </w:t>
      </w:r>
    </w:p>
    <w:p w:rsidR="000D19FB" w:rsidRPr="00E01832" w:rsidRDefault="000D19FB" w:rsidP="00756E74">
      <w:pPr>
        <w:rPr>
          <w:rFonts w:ascii="Arial" w:hAnsi="Arial" w:cs="Arial"/>
          <w:b/>
          <w:sz w:val="24"/>
          <w:szCs w:val="24"/>
        </w:rPr>
      </w:pPr>
      <w:r w:rsidRPr="00E01832">
        <w:rPr>
          <w:rFonts w:ascii="Arial" w:hAnsi="Arial" w:cs="Arial"/>
          <w:b/>
          <w:sz w:val="24"/>
          <w:szCs w:val="24"/>
        </w:rPr>
        <w:t>2 DECLARATIONS OF INTEREST</w:t>
      </w:r>
    </w:p>
    <w:p w:rsidR="000D19FB" w:rsidRDefault="00AD0494" w:rsidP="00756E74">
      <w:pPr>
        <w:rPr>
          <w:rFonts w:ascii="Arial" w:hAnsi="Arial" w:cs="Arial"/>
          <w:sz w:val="24"/>
          <w:szCs w:val="24"/>
        </w:rPr>
      </w:pPr>
      <w:r>
        <w:rPr>
          <w:rFonts w:ascii="Arial" w:hAnsi="Arial" w:cs="Arial"/>
          <w:sz w:val="24"/>
          <w:szCs w:val="24"/>
        </w:rPr>
        <w:t xml:space="preserve"> </w:t>
      </w:r>
      <w:r w:rsidR="003C18F2">
        <w:rPr>
          <w:rFonts w:ascii="Arial" w:hAnsi="Arial" w:cs="Arial"/>
          <w:sz w:val="24"/>
          <w:szCs w:val="24"/>
        </w:rPr>
        <w:t xml:space="preserve">None </w:t>
      </w:r>
    </w:p>
    <w:p w:rsidR="000D19FB" w:rsidRPr="00E01832" w:rsidRDefault="000D19FB" w:rsidP="00756E74">
      <w:pPr>
        <w:rPr>
          <w:rFonts w:ascii="Arial" w:hAnsi="Arial" w:cs="Arial"/>
          <w:b/>
          <w:sz w:val="24"/>
          <w:szCs w:val="24"/>
        </w:rPr>
      </w:pPr>
      <w:r w:rsidRPr="00E01832">
        <w:rPr>
          <w:rFonts w:ascii="Arial" w:hAnsi="Arial" w:cs="Arial"/>
          <w:b/>
          <w:sz w:val="24"/>
          <w:szCs w:val="24"/>
        </w:rPr>
        <w:t xml:space="preserve">3 TO APPROVE AS A TRUE RECORD THE MINUTES OF THE MEETING HELD ON </w:t>
      </w:r>
      <w:r w:rsidR="00DB329D">
        <w:rPr>
          <w:rFonts w:ascii="Arial" w:hAnsi="Arial" w:cs="Arial"/>
          <w:b/>
          <w:sz w:val="24"/>
          <w:szCs w:val="24"/>
        </w:rPr>
        <w:t>11</w:t>
      </w:r>
      <w:r w:rsidR="00DB329D" w:rsidRPr="00DB329D">
        <w:rPr>
          <w:rFonts w:ascii="Arial" w:hAnsi="Arial" w:cs="Arial"/>
          <w:b/>
          <w:sz w:val="24"/>
          <w:szCs w:val="24"/>
          <w:vertAlign w:val="superscript"/>
        </w:rPr>
        <w:t>TH</w:t>
      </w:r>
      <w:r w:rsidR="00DB329D">
        <w:rPr>
          <w:rFonts w:ascii="Arial" w:hAnsi="Arial" w:cs="Arial"/>
          <w:b/>
          <w:sz w:val="24"/>
          <w:szCs w:val="24"/>
        </w:rPr>
        <w:t xml:space="preserve"> JUNE 2018</w:t>
      </w:r>
    </w:p>
    <w:p w:rsidR="000D19FB" w:rsidRPr="00E01832" w:rsidRDefault="003C18F2" w:rsidP="00756E74">
      <w:pPr>
        <w:rPr>
          <w:rFonts w:ascii="Arial" w:hAnsi="Arial" w:cs="Arial"/>
          <w:sz w:val="24"/>
          <w:szCs w:val="24"/>
        </w:rPr>
      </w:pPr>
      <w:r>
        <w:rPr>
          <w:rFonts w:ascii="Arial" w:hAnsi="Arial" w:cs="Arial"/>
          <w:sz w:val="24"/>
          <w:szCs w:val="24"/>
        </w:rPr>
        <w:t xml:space="preserve">Agreed </w:t>
      </w:r>
    </w:p>
    <w:p w:rsidR="000D19FB" w:rsidRPr="00E01832" w:rsidRDefault="000D19FB" w:rsidP="00756E74">
      <w:pPr>
        <w:rPr>
          <w:rFonts w:ascii="Arial" w:hAnsi="Arial" w:cs="Arial"/>
          <w:b/>
          <w:sz w:val="24"/>
          <w:szCs w:val="24"/>
        </w:rPr>
      </w:pPr>
      <w:r w:rsidRPr="00E01832">
        <w:rPr>
          <w:rFonts w:ascii="Arial" w:hAnsi="Arial" w:cs="Arial"/>
          <w:b/>
          <w:sz w:val="24"/>
          <w:szCs w:val="24"/>
        </w:rPr>
        <w:t>4 TO REPORT MATTERS ARISING</w:t>
      </w:r>
      <w:r w:rsidR="00663122">
        <w:rPr>
          <w:rFonts w:ascii="Arial" w:hAnsi="Arial" w:cs="Arial"/>
          <w:b/>
          <w:sz w:val="24"/>
          <w:szCs w:val="24"/>
        </w:rPr>
        <w:t xml:space="preserve"> FROM THE MINUTES NOT ON THE </w:t>
      </w:r>
      <w:r w:rsidR="00036E4A" w:rsidRPr="00E01832">
        <w:rPr>
          <w:rFonts w:ascii="Arial" w:hAnsi="Arial" w:cs="Arial"/>
          <w:b/>
          <w:sz w:val="24"/>
          <w:szCs w:val="24"/>
        </w:rPr>
        <w:t xml:space="preserve">AGENDA: FOR INFORMATION ONLY </w:t>
      </w:r>
    </w:p>
    <w:p w:rsidR="00CB2A19" w:rsidRDefault="003C18F2" w:rsidP="00C140E5">
      <w:pPr>
        <w:jc w:val="both"/>
        <w:rPr>
          <w:rFonts w:ascii="Arial" w:hAnsi="Arial" w:cs="Arial"/>
          <w:sz w:val="24"/>
          <w:szCs w:val="24"/>
        </w:rPr>
      </w:pPr>
      <w:r>
        <w:rPr>
          <w:rFonts w:ascii="Arial" w:hAnsi="Arial" w:cs="Arial"/>
          <w:sz w:val="24"/>
          <w:szCs w:val="24"/>
        </w:rPr>
        <w:t xml:space="preserve">Councillor Johnson was still investigating the issue of the repairing needed to the Little Plumstead Village </w:t>
      </w:r>
      <w:proofErr w:type="gramStart"/>
      <w:r>
        <w:rPr>
          <w:rFonts w:ascii="Arial" w:hAnsi="Arial" w:cs="Arial"/>
          <w:sz w:val="24"/>
          <w:szCs w:val="24"/>
        </w:rPr>
        <w:t>sign,</w:t>
      </w:r>
      <w:proofErr w:type="gramEnd"/>
      <w:r>
        <w:rPr>
          <w:rFonts w:ascii="Arial" w:hAnsi="Arial" w:cs="Arial"/>
          <w:sz w:val="24"/>
          <w:szCs w:val="24"/>
        </w:rPr>
        <w:t xml:space="preserve"> unfortunately no one was available at present.  </w:t>
      </w:r>
    </w:p>
    <w:p w:rsidR="003C18F2" w:rsidRDefault="003C18F2" w:rsidP="00C140E5">
      <w:pPr>
        <w:jc w:val="both"/>
        <w:rPr>
          <w:rFonts w:ascii="Arial" w:hAnsi="Arial" w:cs="Arial"/>
          <w:sz w:val="24"/>
          <w:szCs w:val="24"/>
        </w:rPr>
      </w:pPr>
      <w:r>
        <w:rPr>
          <w:rFonts w:ascii="Arial" w:hAnsi="Arial" w:cs="Arial"/>
          <w:sz w:val="24"/>
          <w:szCs w:val="24"/>
        </w:rPr>
        <w:t xml:space="preserve">Councillor Johnson is currently waiting for two quotes to come in for the potential resurfacing of the Great Plumstead Car Park.  </w:t>
      </w:r>
    </w:p>
    <w:p w:rsidR="003C18F2" w:rsidRDefault="003C18F2" w:rsidP="00C140E5">
      <w:pPr>
        <w:jc w:val="both"/>
        <w:rPr>
          <w:rFonts w:ascii="Arial" w:hAnsi="Arial" w:cs="Arial"/>
          <w:sz w:val="24"/>
          <w:szCs w:val="24"/>
        </w:rPr>
      </w:pPr>
      <w:r>
        <w:rPr>
          <w:rFonts w:ascii="Arial" w:hAnsi="Arial" w:cs="Arial"/>
          <w:sz w:val="24"/>
          <w:szCs w:val="24"/>
        </w:rPr>
        <w:t xml:space="preserve">The hazardous waste located at the Great Plumstead Allotments will be removed as soon as possible.  Councillor Johnson and Wiley are discussing options at present.  </w:t>
      </w:r>
    </w:p>
    <w:p w:rsidR="003C18F2" w:rsidRDefault="003C18F2" w:rsidP="00C140E5">
      <w:pPr>
        <w:jc w:val="both"/>
        <w:rPr>
          <w:rFonts w:ascii="Arial" w:hAnsi="Arial" w:cs="Arial"/>
          <w:sz w:val="24"/>
          <w:szCs w:val="24"/>
        </w:rPr>
      </w:pPr>
      <w:r>
        <w:rPr>
          <w:rFonts w:ascii="Arial" w:hAnsi="Arial" w:cs="Arial"/>
          <w:sz w:val="24"/>
          <w:szCs w:val="24"/>
        </w:rPr>
        <w:t xml:space="preserve">The Clerk is getting a quote for potentially cutting the hedges between the houses and the allotments in Great Plumstead.  The Parish Council will speak to the homeowners before any action is taken.  </w:t>
      </w:r>
    </w:p>
    <w:p w:rsidR="003C18F2" w:rsidRPr="00FF6FE8" w:rsidRDefault="003C18F2" w:rsidP="00C140E5">
      <w:pPr>
        <w:jc w:val="both"/>
        <w:rPr>
          <w:rFonts w:ascii="Arial" w:hAnsi="Arial" w:cs="Arial"/>
          <w:sz w:val="24"/>
          <w:szCs w:val="24"/>
        </w:rPr>
      </w:pPr>
      <w:r>
        <w:rPr>
          <w:rFonts w:ascii="Arial" w:hAnsi="Arial" w:cs="Arial"/>
          <w:sz w:val="24"/>
          <w:szCs w:val="24"/>
        </w:rPr>
        <w:t xml:space="preserve">Councillor </w:t>
      </w:r>
      <w:proofErr w:type="spellStart"/>
      <w:r>
        <w:rPr>
          <w:rFonts w:ascii="Arial" w:hAnsi="Arial" w:cs="Arial"/>
          <w:sz w:val="24"/>
          <w:szCs w:val="24"/>
        </w:rPr>
        <w:t>Bullen</w:t>
      </w:r>
      <w:proofErr w:type="spellEnd"/>
      <w:r>
        <w:rPr>
          <w:rFonts w:ascii="Arial" w:hAnsi="Arial" w:cs="Arial"/>
          <w:sz w:val="24"/>
          <w:szCs w:val="24"/>
        </w:rPr>
        <w:t xml:space="preserve"> confirmed that there are still SAM2 signs on </w:t>
      </w:r>
      <w:proofErr w:type="spellStart"/>
      <w:r>
        <w:rPr>
          <w:rFonts w:ascii="Arial" w:hAnsi="Arial" w:cs="Arial"/>
          <w:sz w:val="24"/>
          <w:szCs w:val="24"/>
        </w:rPr>
        <w:t>Smee</w:t>
      </w:r>
      <w:proofErr w:type="spellEnd"/>
      <w:r>
        <w:rPr>
          <w:rFonts w:ascii="Arial" w:hAnsi="Arial" w:cs="Arial"/>
          <w:sz w:val="24"/>
          <w:szCs w:val="24"/>
        </w:rPr>
        <w:t xml:space="preserve"> Lane and Low Road which are now useless and should be removed, the Clerk will report this back to Highways. </w:t>
      </w:r>
    </w:p>
    <w:p w:rsidR="0066408B" w:rsidRDefault="00DB329D" w:rsidP="00E17E4F">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w:t>
      </w:r>
      <w:r w:rsidR="00E17E4F" w:rsidRPr="00E01832">
        <w:rPr>
          <w:rFonts w:ascii="Arial" w:eastAsia="Times New Roman" w:hAnsi="Arial" w:cs="Arial"/>
          <w:b/>
          <w:sz w:val="24"/>
          <w:szCs w:val="24"/>
          <w:lang w:eastAsia="en-GB"/>
        </w:rPr>
        <w:t xml:space="preserve"> TO RECEIVE CORRESPONDENCE</w:t>
      </w:r>
    </w:p>
    <w:p w:rsidR="0066408B" w:rsidRDefault="0066408B" w:rsidP="003B0165">
      <w:pPr>
        <w:pStyle w:val="ListParagraph"/>
        <w:numPr>
          <w:ilvl w:val="0"/>
          <w:numId w:val="13"/>
        </w:numPr>
        <w:ind w:left="284" w:hanging="284"/>
        <w:jc w:val="both"/>
        <w:rPr>
          <w:rFonts w:ascii="Arial" w:hAnsi="Arial" w:cs="Arial"/>
          <w:b/>
          <w:sz w:val="24"/>
          <w:szCs w:val="24"/>
        </w:rPr>
      </w:pPr>
      <w:r>
        <w:rPr>
          <w:rFonts w:ascii="Arial" w:hAnsi="Arial" w:cs="Arial"/>
          <w:b/>
          <w:sz w:val="24"/>
          <w:szCs w:val="24"/>
        </w:rPr>
        <w:t xml:space="preserve">Minerals and Waste Local Plan Review </w:t>
      </w:r>
      <w:r>
        <w:rPr>
          <w:rFonts w:ascii="Arial" w:hAnsi="Arial" w:cs="Arial"/>
          <w:sz w:val="24"/>
          <w:szCs w:val="24"/>
        </w:rPr>
        <w:t xml:space="preserve"> - For information </w:t>
      </w:r>
    </w:p>
    <w:p w:rsidR="0066408B" w:rsidRDefault="0066408B" w:rsidP="003B0165">
      <w:pPr>
        <w:pStyle w:val="ListParagraph"/>
        <w:numPr>
          <w:ilvl w:val="0"/>
          <w:numId w:val="13"/>
        </w:numPr>
        <w:ind w:left="284" w:hanging="284"/>
        <w:jc w:val="both"/>
        <w:rPr>
          <w:rFonts w:ascii="Arial" w:hAnsi="Arial" w:cs="Arial"/>
          <w:b/>
          <w:sz w:val="24"/>
          <w:szCs w:val="24"/>
        </w:rPr>
      </w:pPr>
      <w:proofErr w:type="spellStart"/>
      <w:r>
        <w:rPr>
          <w:rFonts w:ascii="Arial" w:hAnsi="Arial" w:cs="Arial"/>
          <w:b/>
          <w:sz w:val="24"/>
          <w:szCs w:val="24"/>
        </w:rPr>
        <w:t>Astley</w:t>
      </w:r>
      <w:proofErr w:type="spellEnd"/>
      <w:r>
        <w:rPr>
          <w:rFonts w:ascii="Arial" w:hAnsi="Arial" w:cs="Arial"/>
          <w:b/>
          <w:sz w:val="24"/>
          <w:szCs w:val="24"/>
        </w:rPr>
        <w:t xml:space="preserve"> Road – Skip Request – </w:t>
      </w:r>
      <w:r>
        <w:rPr>
          <w:rFonts w:ascii="Arial" w:hAnsi="Arial" w:cs="Arial"/>
          <w:sz w:val="24"/>
          <w:szCs w:val="24"/>
        </w:rPr>
        <w:t xml:space="preserve">The Parish Council received a request from a parishioner to temporarily place a skip on the green on </w:t>
      </w:r>
      <w:proofErr w:type="spellStart"/>
      <w:r>
        <w:rPr>
          <w:rFonts w:ascii="Arial" w:hAnsi="Arial" w:cs="Arial"/>
          <w:sz w:val="24"/>
          <w:szCs w:val="24"/>
        </w:rPr>
        <w:t>Astley</w:t>
      </w:r>
      <w:proofErr w:type="spellEnd"/>
      <w:r>
        <w:rPr>
          <w:rFonts w:ascii="Arial" w:hAnsi="Arial" w:cs="Arial"/>
          <w:sz w:val="24"/>
          <w:szCs w:val="24"/>
        </w:rPr>
        <w:t xml:space="preserve"> Road.  The parishioner confirmed they will repair any damage to the green and the Parish Council had no objection.  </w:t>
      </w:r>
    </w:p>
    <w:p w:rsidR="0066408B" w:rsidRDefault="0066408B" w:rsidP="003B0165">
      <w:pPr>
        <w:pStyle w:val="ListParagraph"/>
        <w:numPr>
          <w:ilvl w:val="0"/>
          <w:numId w:val="13"/>
        </w:numPr>
        <w:ind w:left="284" w:hanging="284"/>
        <w:jc w:val="both"/>
        <w:rPr>
          <w:rFonts w:ascii="Arial" w:hAnsi="Arial" w:cs="Arial"/>
          <w:b/>
          <w:sz w:val="24"/>
          <w:szCs w:val="24"/>
        </w:rPr>
      </w:pPr>
      <w:proofErr w:type="spellStart"/>
      <w:r>
        <w:rPr>
          <w:rFonts w:ascii="Arial" w:hAnsi="Arial" w:cs="Arial"/>
          <w:b/>
          <w:sz w:val="24"/>
          <w:szCs w:val="24"/>
        </w:rPr>
        <w:t>Astley</w:t>
      </w:r>
      <w:proofErr w:type="spellEnd"/>
      <w:r>
        <w:rPr>
          <w:rFonts w:ascii="Arial" w:hAnsi="Arial" w:cs="Arial"/>
          <w:b/>
          <w:sz w:val="24"/>
          <w:szCs w:val="24"/>
        </w:rPr>
        <w:t xml:space="preserve"> Road – Parking Problems – </w:t>
      </w:r>
      <w:r>
        <w:rPr>
          <w:rFonts w:ascii="Arial" w:hAnsi="Arial" w:cs="Arial"/>
          <w:sz w:val="24"/>
          <w:szCs w:val="24"/>
        </w:rPr>
        <w:t xml:space="preserve">The Parish Council believes that the parishioner responsible for the problems has now left the area but will continue to monitor the situation.  We would like to remind all residents and visitors to </w:t>
      </w:r>
      <w:proofErr w:type="spellStart"/>
      <w:r>
        <w:rPr>
          <w:rFonts w:ascii="Arial" w:hAnsi="Arial" w:cs="Arial"/>
          <w:sz w:val="24"/>
          <w:szCs w:val="24"/>
        </w:rPr>
        <w:t>Astley</w:t>
      </w:r>
      <w:proofErr w:type="spellEnd"/>
      <w:r>
        <w:rPr>
          <w:rFonts w:ascii="Arial" w:hAnsi="Arial" w:cs="Arial"/>
          <w:sz w:val="24"/>
          <w:szCs w:val="24"/>
        </w:rPr>
        <w:t xml:space="preserve"> </w:t>
      </w:r>
      <w:r w:rsidR="00BD2B3D">
        <w:rPr>
          <w:rFonts w:ascii="Arial" w:hAnsi="Arial" w:cs="Arial"/>
          <w:sz w:val="24"/>
          <w:szCs w:val="24"/>
        </w:rPr>
        <w:t>Road</w:t>
      </w:r>
      <w:r w:rsidR="0048252F">
        <w:rPr>
          <w:rFonts w:ascii="Arial" w:hAnsi="Arial" w:cs="Arial"/>
          <w:sz w:val="24"/>
          <w:szCs w:val="24"/>
        </w:rPr>
        <w:t xml:space="preserve"> to not park</w:t>
      </w:r>
      <w:r>
        <w:rPr>
          <w:rFonts w:ascii="Arial" w:hAnsi="Arial" w:cs="Arial"/>
          <w:sz w:val="24"/>
          <w:szCs w:val="24"/>
        </w:rPr>
        <w:t xml:space="preserve"> on the green as it damages the grass.  </w:t>
      </w:r>
    </w:p>
    <w:p w:rsidR="0066408B" w:rsidRDefault="0066408B" w:rsidP="003B0165">
      <w:pPr>
        <w:pStyle w:val="ListParagraph"/>
        <w:numPr>
          <w:ilvl w:val="0"/>
          <w:numId w:val="13"/>
        </w:numPr>
        <w:ind w:left="284" w:hanging="284"/>
        <w:jc w:val="both"/>
        <w:rPr>
          <w:rFonts w:ascii="Arial" w:hAnsi="Arial" w:cs="Arial"/>
          <w:b/>
          <w:sz w:val="24"/>
          <w:szCs w:val="24"/>
        </w:rPr>
      </w:pPr>
      <w:r>
        <w:rPr>
          <w:rFonts w:ascii="Arial" w:hAnsi="Arial" w:cs="Arial"/>
          <w:b/>
          <w:sz w:val="24"/>
          <w:szCs w:val="24"/>
        </w:rPr>
        <w:t xml:space="preserve">Little Plumstead Bonfire Night – </w:t>
      </w:r>
      <w:r>
        <w:rPr>
          <w:rFonts w:ascii="Arial" w:hAnsi="Arial" w:cs="Arial"/>
          <w:sz w:val="24"/>
          <w:szCs w:val="24"/>
        </w:rPr>
        <w:t xml:space="preserve">The Little Plumstead Village Hall Committee has requested if it may put on the annual bonfire night at </w:t>
      </w:r>
      <w:proofErr w:type="spellStart"/>
      <w:r>
        <w:rPr>
          <w:rFonts w:ascii="Arial" w:hAnsi="Arial" w:cs="Arial"/>
          <w:sz w:val="24"/>
          <w:szCs w:val="24"/>
        </w:rPr>
        <w:t>Sandhole</w:t>
      </w:r>
      <w:proofErr w:type="spellEnd"/>
      <w:r>
        <w:rPr>
          <w:rFonts w:ascii="Arial" w:hAnsi="Arial" w:cs="Arial"/>
          <w:sz w:val="24"/>
          <w:szCs w:val="24"/>
        </w:rPr>
        <w:t xml:space="preserve"> Lane, the Parish Council has no objection. </w:t>
      </w:r>
    </w:p>
    <w:p w:rsidR="0066408B" w:rsidRDefault="0066408B" w:rsidP="003B0165">
      <w:pPr>
        <w:pStyle w:val="ListParagraph"/>
        <w:numPr>
          <w:ilvl w:val="0"/>
          <w:numId w:val="13"/>
        </w:numPr>
        <w:ind w:left="284" w:hanging="284"/>
        <w:jc w:val="both"/>
        <w:rPr>
          <w:rFonts w:ascii="Arial" w:hAnsi="Arial" w:cs="Arial"/>
          <w:b/>
          <w:sz w:val="24"/>
          <w:szCs w:val="24"/>
        </w:rPr>
      </w:pPr>
      <w:r>
        <w:rPr>
          <w:rFonts w:ascii="Arial" w:hAnsi="Arial" w:cs="Arial"/>
          <w:b/>
          <w:sz w:val="24"/>
          <w:szCs w:val="24"/>
        </w:rPr>
        <w:t xml:space="preserve">Salhouse Road – Temporary Road Closure – </w:t>
      </w:r>
      <w:r>
        <w:rPr>
          <w:rFonts w:ascii="Arial" w:hAnsi="Arial" w:cs="Arial"/>
          <w:sz w:val="24"/>
          <w:szCs w:val="24"/>
        </w:rPr>
        <w:t xml:space="preserve">Salhouse Road, between Norwich Road and Crowes </w:t>
      </w:r>
      <w:proofErr w:type="spellStart"/>
      <w:r>
        <w:rPr>
          <w:rFonts w:ascii="Arial" w:hAnsi="Arial" w:cs="Arial"/>
          <w:sz w:val="24"/>
          <w:szCs w:val="24"/>
        </w:rPr>
        <w:t>Loke</w:t>
      </w:r>
      <w:proofErr w:type="spellEnd"/>
      <w:r>
        <w:rPr>
          <w:rFonts w:ascii="Arial" w:hAnsi="Arial" w:cs="Arial"/>
          <w:sz w:val="24"/>
          <w:szCs w:val="24"/>
        </w:rPr>
        <w:t xml:space="preserve"> will be closed for one day on 25</w:t>
      </w:r>
      <w:r w:rsidRPr="0066408B">
        <w:rPr>
          <w:rFonts w:ascii="Arial" w:hAnsi="Arial" w:cs="Arial"/>
          <w:sz w:val="24"/>
          <w:szCs w:val="24"/>
          <w:vertAlign w:val="superscript"/>
        </w:rPr>
        <w:t>th</w:t>
      </w:r>
      <w:r>
        <w:rPr>
          <w:rFonts w:ascii="Arial" w:hAnsi="Arial" w:cs="Arial"/>
          <w:sz w:val="24"/>
          <w:szCs w:val="24"/>
        </w:rPr>
        <w:t xml:space="preserve"> July to repair the damage to the road surface. </w:t>
      </w:r>
    </w:p>
    <w:p w:rsidR="0066408B" w:rsidRPr="002B6B53" w:rsidRDefault="0066408B" w:rsidP="003B0165">
      <w:pPr>
        <w:pStyle w:val="ListParagraph"/>
        <w:numPr>
          <w:ilvl w:val="0"/>
          <w:numId w:val="13"/>
        </w:numPr>
        <w:ind w:left="284" w:hanging="284"/>
        <w:jc w:val="both"/>
        <w:rPr>
          <w:rFonts w:ascii="Arial" w:hAnsi="Arial" w:cs="Arial"/>
          <w:b/>
          <w:sz w:val="24"/>
          <w:szCs w:val="24"/>
        </w:rPr>
      </w:pPr>
      <w:r w:rsidRPr="00AF40F9">
        <w:rPr>
          <w:rFonts w:ascii="Arial" w:hAnsi="Arial" w:cs="Arial"/>
          <w:b/>
          <w:sz w:val="24"/>
          <w:szCs w:val="24"/>
        </w:rPr>
        <w:t>Broadland &amp; South Norfolk CLP workshops</w:t>
      </w:r>
      <w:r>
        <w:rPr>
          <w:rFonts w:ascii="Arial" w:hAnsi="Arial" w:cs="Arial"/>
          <w:b/>
          <w:sz w:val="24"/>
          <w:szCs w:val="24"/>
        </w:rPr>
        <w:t xml:space="preserve"> – </w:t>
      </w:r>
      <w:r>
        <w:rPr>
          <w:rFonts w:ascii="Arial" w:hAnsi="Arial" w:cs="Arial"/>
          <w:sz w:val="24"/>
          <w:szCs w:val="24"/>
        </w:rPr>
        <w:t>The next workshop is to take place on 19</w:t>
      </w:r>
      <w:r w:rsidRPr="0066408B">
        <w:rPr>
          <w:rFonts w:ascii="Arial" w:hAnsi="Arial" w:cs="Arial"/>
          <w:sz w:val="24"/>
          <w:szCs w:val="24"/>
          <w:vertAlign w:val="superscript"/>
        </w:rPr>
        <w:t>th</w:t>
      </w:r>
      <w:r>
        <w:rPr>
          <w:rFonts w:ascii="Arial" w:hAnsi="Arial" w:cs="Arial"/>
          <w:sz w:val="24"/>
          <w:szCs w:val="24"/>
        </w:rPr>
        <w:t xml:space="preserve"> July and the Clerk asked if any Councillors would like to attend. </w:t>
      </w:r>
    </w:p>
    <w:p w:rsidR="00E17E4F" w:rsidRDefault="00B4548F" w:rsidP="00E17E4F">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p>
    <w:p w:rsidR="0035749B" w:rsidRPr="00AD0494" w:rsidRDefault="00DB329D" w:rsidP="00AD0494">
      <w:pPr>
        <w:jc w:val="both"/>
        <w:rPr>
          <w:rFonts w:ascii="Arial" w:hAnsi="Arial" w:cs="Arial"/>
          <w:b/>
          <w:sz w:val="24"/>
          <w:szCs w:val="24"/>
        </w:rPr>
      </w:pPr>
      <w:r>
        <w:rPr>
          <w:rFonts w:ascii="Arial" w:hAnsi="Arial" w:cs="Arial"/>
          <w:b/>
          <w:sz w:val="24"/>
          <w:szCs w:val="24"/>
        </w:rPr>
        <w:lastRenderedPageBreak/>
        <w:t>6</w:t>
      </w:r>
      <w:r w:rsidR="00FA6775">
        <w:rPr>
          <w:rFonts w:ascii="Arial" w:hAnsi="Arial" w:cs="Arial"/>
          <w:b/>
          <w:sz w:val="24"/>
          <w:szCs w:val="24"/>
        </w:rPr>
        <w:t xml:space="preserve"> </w:t>
      </w:r>
      <w:r w:rsidR="0035749B" w:rsidRPr="00E01832">
        <w:rPr>
          <w:rFonts w:ascii="Arial" w:hAnsi="Arial" w:cs="Arial"/>
          <w:b/>
          <w:sz w:val="24"/>
          <w:szCs w:val="24"/>
        </w:rPr>
        <w:t>TO CONSIDER PLANNING APPLICATIONS</w:t>
      </w:r>
      <w:r w:rsidR="00FA6775">
        <w:rPr>
          <w:rFonts w:ascii="Arial" w:hAnsi="Arial" w:cs="Arial"/>
          <w:b/>
          <w:sz w:val="24"/>
          <w:szCs w:val="24"/>
        </w:rPr>
        <w:t xml:space="preserve"> </w:t>
      </w:r>
    </w:p>
    <w:p w:rsidR="0084786C" w:rsidRPr="00E01832" w:rsidRDefault="0084786C" w:rsidP="003265A3">
      <w:pPr>
        <w:rPr>
          <w:rFonts w:ascii="Arial" w:hAnsi="Arial" w:cs="Arial"/>
          <w:sz w:val="24"/>
          <w:szCs w:val="24"/>
        </w:rPr>
      </w:pPr>
      <w:r w:rsidRPr="00E01832">
        <w:rPr>
          <w:rFonts w:ascii="Arial" w:hAnsi="Arial" w:cs="Arial"/>
          <w:sz w:val="24"/>
          <w:szCs w:val="24"/>
        </w:rPr>
        <w:t>The Parish Council made the following comments on planning applications:</w:t>
      </w:r>
    </w:p>
    <w:tbl>
      <w:tblPr>
        <w:tblW w:w="8980" w:type="dxa"/>
        <w:tblInd w:w="93" w:type="dxa"/>
        <w:tblLook w:val="04A0"/>
      </w:tblPr>
      <w:tblGrid>
        <w:gridCol w:w="1291"/>
        <w:gridCol w:w="2126"/>
        <w:gridCol w:w="1843"/>
        <w:gridCol w:w="3720"/>
      </w:tblGrid>
      <w:tr w:rsidR="00104409" w:rsidRPr="00AF40F9" w:rsidTr="003B0165">
        <w:trPr>
          <w:trHeight w:val="1200"/>
        </w:trPr>
        <w:tc>
          <w:tcPr>
            <w:tcW w:w="1291"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AF40F9">
              <w:rPr>
                <w:rFonts w:ascii="Arial" w:eastAsia="Times New Roman" w:hAnsi="Arial" w:cs="Arial"/>
                <w:color w:val="000000"/>
                <w:sz w:val="24"/>
                <w:szCs w:val="24"/>
                <w:lang w:eastAsia="en-GB"/>
              </w:rPr>
              <w:t>20181007</w:t>
            </w:r>
          </w:p>
        </w:tc>
        <w:tc>
          <w:tcPr>
            <w:tcW w:w="2126"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AF40F9">
              <w:rPr>
                <w:rFonts w:ascii="Arial" w:eastAsia="Times New Roman" w:hAnsi="Arial" w:cs="Arial"/>
                <w:color w:val="000000"/>
                <w:sz w:val="24"/>
                <w:szCs w:val="24"/>
                <w:lang w:eastAsia="en-GB"/>
              </w:rPr>
              <w:t xml:space="preserve">Gable </w:t>
            </w:r>
            <w:proofErr w:type="spellStart"/>
            <w:r w:rsidRPr="00AF40F9">
              <w:rPr>
                <w:rFonts w:ascii="Arial" w:eastAsia="Times New Roman" w:hAnsi="Arial" w:cs="Arial"/>
                <w:color w:val="000000"/>
                <w:sz w:val="24"/>
                <w:szCs w:val="24"/>
                <w:lang w:eastAsia="en-GB"/>
              </w:rPr>
              <w:t>End,Broad</w:t>
            </w:r>
            <w:proofErr w:type="spellEnd"/>
            <w:r w:rsidRPr="00AF40F9">
              <w:rPr>
                <w:rFonts w:ascii="Arial" w:eastAsia="Times New Roman" w:hAnsi="Arial" w:cs="Arial"/>
                <w:color w:val="000000"/>
                <w:sz w:val="24"/>
                <w:szCs w:val="24"/>
                <w:lang w:eastAsia="en-GB"/>
              </w:rPr>
              <w:t xml:space="preserve"> </w:t>
            </w:r>
            <w:proofErr w:type="spellStart"/>
            <w:r w:rsidRPr="00AF40F9">
              <w:rPr>
                <w:rFonts w:ascii="Arial" w:eastAsia="Times New Roman" w:hAnsi="Arial" w:cs="Arial"/>
                <w:color w:val="000000"/>
                <w:sz w:val="24"/>
                <w:szCs w:val="24"/>
                <w:lang w:eastAsia="en-GB"/>
              </w:rPr>
              <w:t>Lane,Little</w:t>
            </w:r>
            <w:proofErr w:type="spellEnd"/>
            <w:r w:rsidRPr="00AF40F9">
              <w:rPr>
                <w:rFonts w:ascii="Arial" w:eastAsia="Times New Roman" w:hAnsi="Arial" w:cs="Arial"/>
                <w:color w:val="000000"/>
                <w:sz w:val="24"/>
                <w:szCs w:val="24"/>
                <w:lang w:eastAsia="en-GB"/>
              </w:rPr>
              <w:t xml:space="preserve"> Plumstead,NR13 5EJ</w:t>
            </w:r>
          </w:p>
        </w:tc>
        <w:tc>
          <w:tcPr>
            <w:tcW w:w="1843"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AF40F9">
              <w:rPr>
                <w:rFonts w:ascii="Arial" w:eastAsia="Times New Roman" w:hAnsi="Arial" w:cs="Arial"/>
                <w:color w:val="000000"/>
                <w:sz w:val="24"/>
                <w:szCs w:val="24"/>
                <w:lang w:eastAsia="en-GB"/>
              </w:rPr>
              <w:t>Single Storey Extension to Dwelling</w:t>
            </w:r>
          </w:p>
        </w:tc>
        <w:tc>
          <w:tcPr>
            <w:tcW w:w="3720"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3B0165">
              <w:rPr>
                <w:rFonts w:ascii="Arial" w:eastAsia="Times New Roman" w:hAnsi="Arial" w:cs="Arial"/>
                <w:color w:val="222222"/>
                <w:sz w:val="17"/>
                <w:szCs w:val="17"/>
                <w:lang w:eastAsia="en-GB"/>
              </w:rPr>
              <w:t>No objections</w:t>
            </w:r>
            <w:r>
              <w:rPr>
                <w:rFonts w:ascii="Arial" w:eastAsia="Times New Roman" w:hAnsi="Arial" w:cs="Arial"/>
                <w:color w:val="000000"/>
                <w:sz w:val="24"/>
                <w:szCs w:val="24"/>
                <w:lang w:eastAsia="en-GB"/>
              </w:rPr>
              <w:t xml:space="preserve"> </w:t>
            </w:r>
          </w:p>
        </w:tc>
      </w:tr>
      <w:tr w:rsidR="00104409" w:rsidRPr="00AF40F9" w:rsidTr="003B0165">
        <w:trPr>
          <w:trHeight w:val="1500"/>
        </w:trPr>
        <w:tc>
          <w:tcPr>
            <w:tcW w:w="1291"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AF40F9">
              <w:rPr>
                <w:rFonts w:ascii="Arial" w:eastAsia="Times New Roman" w:hAnsi="Arial" w:cs="Arial"/>
                <w:color w:val="000000"/>
                <w:sz w:val="24"/>
                <w:szCs w:val="24"/>
                <w:lang w:eastAsia="en-GB"/>
              </w:rPr>
              <w:t>20181073</w:t>
            </w:r>
          </w:p>
        </w:tc>
        <w:tc>
          <w:tcPr>
            <w:tcW w:w="2126"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AF40F9">
              <w:rPr>
                <w:rFonts w:ascii="Arial" w:eastAsia="Times New Roman" w:hAnsi="Arial" w:cs="Arial"/>
                <w:color w:val="000000"/>
                <w:sz w:val="24"/>
                <w:szCs w:val="24"/>
                <w:lang w:eastAsia="en-GB"/>
              </w:rPr>
              <w:t xml:space="preserve">Hedgehog </w:t>
            </w:r>
            <w:proofErr w:type="spellStart"/>
            <w:r w:rsidRPr="00AF40F9">
              <w:rPr>
                <w:rFonts w:ascii="Arial" w:eastAsia="Times New Roman" w:hAnsi="Arial" w:cs="Arial"/>
                <w:color w:val="000000"/>
                <w:sz w:val="24"/>
                <w:szCs w:val="24"/>
                <w:lang w:eastAsia="en-GB"/>
              </w:rPr>
              <w:t>Cottage,Church</w:t>
            </w:r>
            <w:proofErr w:type="spellEnd"/>
            <w:r w:rsidRPr="00AF40F9">
              <w:rPr>
                <w:rFonts w:ascii="Arial" w:eastAsia="Times New Roman" w:hAnsi="Arial" w:cs="Arial"/>
                <w:color w:val="000000"/>
                <w:sz w:val="24"/>
                <w:szCs w:val="24"/>
                <w:lang w:eastAsia="en-GB"/>
              </w:rPr>
              <w:t xml:space="preserve"> </w:t>
            </w:r>
            <w:proofErr w:type="spellStart"/>
            <w:r w:rsidRPr="00AF40F9">
              <w:rPr>
                <w:rFonts w:ascii="Arial" w:eastAsia="Times New Roman" w:hAnsi="Arial" w:cs="Arial"/>
                <w:color w:val="000000"/>
                <w:sz w:val="24"/>
                <w:szCs w:val="24"/>
                <w:lang w:eastAsia="en-GB"/>
              </w:rPr>
              <w:t>Road,Great</w:t>
            </w:r>
            <w:proofErr w:type="spellEnd"/>
            <w:r w:rsidRPr="00AF40F9">
              <w:rPr>
                <w:rFonts w:ascii="Arial" w:eastAsia="Times New Roman" w:hAnsi="Arial" w:cs="Arial"/>
                <w:color w:val="000000"/>
                <w:sz w:val="24"/>
                <w:szCs w:val="24"/>
                <w:lang w:eastAsia="en-GB"/>
              </w:rPr>
              <w:t xml:space="preserve"> Little Plumstead,NR13 5AB</w:t>
            </w:r>
          </w:p>
        </w:tc>
        <w:tc>
          <w:tcPr>
            <w:tcW w:w="1843"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AF40F9">
              <w:rPr>
                <w:rFonts w:ascii="Arial" w:eastAsia="Times New Roman" w:hAnsi="Arial" w:cs="Arial"/>
                <w:color w:val="000000"/>
                <w:sz w:val="24"/>
                <w:szCs w:val="24"/>
                <w:lang w:eastAsia="en-GB"/>
              </w:rPr>
              <w:t>Single Storey Rear Extension and Erection of Detached Garage</w:t>
            </w:r>
          </w:p>
        </w:tc>
        <w:tc>
          <w:tcPr>
            <w:tcW w:w="3720" w:type="dxa"/>
            <w:tcBorders>
              <w:top w:val="nil"/>
              <w:left w:val="nil"/>
              <w:bottom w:val="nil"/>
              <w:right w:val="nil"/>
            </w:tcBorders>
            <w:shd w:val="clear" w:color="auto" w:fill="auto"/>
            <w:hideMark/>
          </w:tcPr>
          <w:p w:rsidR="00104409" w:rsidRPr="00104409" w:rsidRDefault="00104409" w:rsidP="003B0165">
            <w:pPr>
              <w:spacing w:after="0" w:line="240" w:lineRule="auto"/>
              <w:rPr>
                <w:rFonts w:ascii="Arial" w:eastAsia="Times New Roman" w:hAnsi="Arial" w:cs="Arial"/>
                <w:color w:val="222222"/>
                <w:sz w:val="17"/>
                <w:szCs w:val="17"/>
                <w:lang w:eastAsia="en-GB"/>
              </w:rPr>
            </w:pPr>
            <w:r w:rsidRPr="00104409">
              <w:rPr>
                <w:rFonts w:ascii="Arial" w:eastAsia="Times New Roman" w:hAnsi="Arial" w:cs="Arial"/>
                <w:color w:val="222222"/>
                <w:sz w:val="17"/>
                <w:szCs w:val="17"/>
                <w:lang w:eastAsia="en-GB"/>
              </w:rPr>
              <w:t>1 - There is no indication of how drainage would work on the flat roof between the two buildings. </w:t>
            </w:r>
          </w:p>
          <w:p w:rsidR="00104409" w:rsidRPr="00104409" w:rsidRDefault="00104409" w:rsidP="003B0165">
            <w:pPr>
              <w:spacing w:after="0" w:line="240" w:lineRule="auto"/>
              <w:rPr>
                <w:rFonts w:ascii="Arial" w:eastAsia="Times New Roman" w:hAnsi="Arial" w:cs="Arial"/>
                <w:color w:val="222222"/>
                <w:sz w:val="17"/>
                <w:szCs w:val="17"/>
                <w:lang w:eastAsia="en-GB"/>
              </w:rPr>
            </w:pPr>
            <w:r w:rsidRPr="00104409">
              <w:rPr>
                <w:rFonts w:ascii="Arial" w:eastAsia="Times New Roman" w:hAnsi="Arial" w:cs="Arial"/>
                <w:color w:val="222222"/>
                <w:sz w:val="17"/>
                <w:szCs w:val="17"/>
                <w:lang w:eastAsia="en-GB"/>
              </w:rPr>
              <w:t>2 - The two storey double garage is oversized and would over power the rear area of the gardens for surrounding properties.  We also felt that the design also seemed to lend itself to be used for domestic occupation at a later date which would be inappropriate. </w:t>
            </w:r>
          </w:p>
          <w:p w:rsidR="00104409" w:rsidRPr="003B0165" w:rsidRDefault="00104409" w:rsidP="003B0165">
            <w:pPr>
              <w:spacing w:after="0" w:line="240" w:lineRule="auto"/>
              <w:rPr>
                <w:rFonts w:ascii="Arial" w:eastAsia="Times New Roman" w:hAnsi="Arial" w:cs="Arial"/>
                <w:color w:val="222222"/>
                <w:sz w:val="17"/>
                <w:szCs w:val="17"/>
                <w:lang w:eastAsia="en-GB"/>
              </w:rPr>
            </w:pPr>
            <w:r w:rsidRPr="00104409">
              <w:rPr>
                <w:rFonts w:ascii="Arial" w:eastAsia="Times New Roman" w:hAnsi="Arial" w:cs="Arial"/>
                <w:color w:val="222222"/>
                <w:sz w:val="17"/>
                <w:szCs w:val="17"/>
                <w:lang w:eastAsia="en-GB"/>
              </w:rPr>
              <w:t>3 - This is a poor design contrary to the Neighbourhood Policy. </w:t>
            </w:r>
          </w:p>
        </w:tc>
      </w:tr>
      <w:tr w:rsidR="00104409" w:rsidRPr="00AF40F9" w:rsidTr="003B0165">
        <w:trPr>
          <w:trHeight w:val="2100"/>
        </w:trPr>
        <w:tc>
          <w:tcPr>
            <w:tcW w:w="1291"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AF40F9">
              <w:rPr>
                <w:rFonts w:ascii="Arial" w:eastAsia="Times New Roman" w:hAnsi="Arial" w:cs="Arial"/>
                <w:color w:val="000000"/>
                <w:sz w:val="24"/>
                <w:szCs w:val="24"/>
                <w:lang w:eastAsia="en-GB"/>
              </w:rPr>
              <w:t>20180953</w:t>
            </w:r>
          </w:p>
        </w:tc>
        <w:tc>
          <w:tcPr>
            <w:tcW w:w="2126"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AF40F9">
              <w:rPr>
                <w:rFonts w:ascii="Arial" w:eastAsia="Times New Roman" w:hAnsi="Arial" w:cs="Arial"/>
                <w:color w:val="000000"/>
                <w:sz w:val="24"/>
                <w:szCs w:val="24"/>
                <w:lang w:eastAsia="en-GB"/>
              </w:rPr>
              <w:t xml:space="preserve">South Lodge </w:t>
            </w:r>
            <w:proofErr w:type="spellStart"/>
            <w:r w:rsidRPr="00AF40F9">
              <w:rPr>
                <w:rFonts w:ascii="Arial" w:eastAsia="Times New Roman" w:hAnsi="Arial" w:cs="Arial"/>
                <w:color w:val="000000"/>
                <w:sz w:val="24"/>
                <w:szCs w:val="24"/>
                <w:lang w:eastAsia="en-GB"/>
              </w:rPr>
              <w:t>Farm,Low</w:t>
            </w:r>
            <w:proofErr w:type="spellEnd"/>
            <w:r w:rsidRPr="00AF40F9">
              <w:rPr>
                <w:rFonts w:ascii="Arial" w:eastAsia="Times New Roman" w:hAnsi="Arial" w:cs="Arial"/>
                <w:color w:val="000000"/>
                <w:sz w:val="24"/>
                <w:szCs w:val="24"/>
                <w:lang w:eastAsia="en-GB"/>
              </w:rPr>
              <w:t xml:space="preserve"> </w:t>
            </w:r>
            <w:proofErr w:type="spellStart"/>
            <w:r w:rsidRPr="00AF40F9">
              <w:rPr>
                <w:rFonts w:ascii="Arial" w:eastAsia="Times New Roman" w:hAnsi="Arial" w:cs="Arial"/>
                <w:color w:val="000000"/>
                <w:sz w:val="24"/>
                <w:szCs w:val="24"/>
                <w:lang w:eastAsia="en-GB"/>
              </w:rPr>
              <w:t>Road,Great</w:t>
            </w:r>
            <w:proofErr w:type="spellEnd"/>
            <w:r w:rsidRPr="00AF40F9">
              <w:rPr>
                <w:rFonts w:ascii="Arial" w:eastAsia="Times New Roman" w:hAnsi="Arial" w:cs="Arial"/>
                <w:color w:val="000000"/>
                <w:sz w:val="24"/>
                <w:szCs w:val="24"/>
                <w:lang w:eastAsia="en-GB"/>
              </w:rPr>
              <w:t xml:space="preserve"> Plumstead,NR13 5ED</w:t>
            </w:r>
          </w:p>
        </w:tc>
        <w:tc>
          <w:tcPr>
            <w:tcW w:w="1843"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AF40F9">
              <w:rPr>
                <w:rFonts w:ascii="Arial" w:eastAsia="Times New Roman" w:hAnsi="Arial" w:cs="Arial"/>
                <w:color w:val="000000"/>
                <w:sz w:val="24"/>
                <w:szCs w:val="24"/>
                <w:lang w:eastAsia="en-GB"/>
              </w:rPr>
              <w:t xml:space="preserve">Extend Residential </w:t>
            </w:r>
            <w:proofErr w:type="spellStart"/>
            <w:r w:rsidRPr="00AF40F9">
              <w:rPr>
                <w:rFonts w:ascii="Arial" w:eastAsia="Times New Roman" w:hAnsi="Arial" w:cs="Arial"/>
                <w:color w:val="000000"/>
                <w:sz w:val="24"/>
                <w:szCs w:val="24"/>
                <w:lang w:eastAsia="en-GB"/>
              </w:rPr>
              <w:t>Curtilage</w:t>
            </w:r>
            <w:proofErr w:type="spellEnd"/>
            <w:r w:rsidRPr="00AF40F9">
              <w:rPr>
                <w:rFonts w:ascii="Arial" w:eastAsia="Times New Roman" w:hAnsi="Arial" w:cs="Arial"/>
                <w:color w:val="000000"/>
                <w:sz w:val="24"/>
                <w:szCs w:val="24"/>
                <w:lang w:eastAsia="en-GB"/>
              </w:rPr>
              <w:t>, Remodel Dwelling by Extending and Erect</w:t>
            </w:r>
            <w:r w:rsidRPr="00AF40F9">
              <w:rPr>
                <w:rFonts w:ascii="Arial" w:eastAsia="Times New Roman" w:hAnsi="Arial" w:cs="Arial"/>
                <w:color w:val="000000"/>
                <w:sz w:val="24"/>
                <w:szCs w:val="24"/>
                <w:lang w:eastAsia="en-GB"/>
              </w:rPr>
              <w:br/>
            </w:r>
            <w:r w:rsidRPr="00AF40F9">
              <w:rPr>
                <w:rFonts w:ascii="Arial" w:eastAsia="Times New Roman" w:hAnsi="Arial" w:cs="Arial"/>
                <w:color w:val="000000"/>
                <w:sz w:val="24"/>
                <w:szCs w:val="24"/>
                <w:lang w:eastAsia="en-GB"/>
              </w:rPr>
              <w:br/>
              <w:t>Detached Double Garage</w:t>
            </w:r>
          </w:p>
        </w:tc>
        <w:tc>
          <w:tcPr>
            <w:tcW w:w="3720" w:type="dxa"/>
            <w:tcBorders>
              <w:top w:val="nil"/>
              <w:left w:val="nil"/>
              <w:bottom w:val="nil"/>
              <w:right w:val="nil"/>
            </w:tcBorders>
            <w:shd w:val="clear" w:color="auto" w:fill="auto"/>
            <w:hideMark/>
          </w:tcPr>
          <w:p w:rsidR="00104409" w:rsidRPr="00AF40F9" w:rsidRDefault="003B0165" w:rsidP="003B0165">
            <w:pPr>
              <w:spacing w:after="0" w:line="240" w:lineRule="auto"/>
              <w:rPr>
                <w:rFonts w:ascii="Arial" w:eastAsia="Times New Roman" w:hAnsi="Arial" w:cs="Arial"/>
                <w:color w:val="000000"/>
                <w:sz w:val="24"/>
                <w:szCs w:val="24"/>
                <w:lang w:eastAsia="en-GB"/>
              </w:rPr>
            </w:pPr>
            <w:r>
              <w:rPr>
                <w:rFonts w:ascii="Arial" w:hAnsi="Arial" w:cs="Arial"/>
                <w:color w:val="222222"/>
                <w:sz w:val="17"/>
                <w:szCs w:val="17"/>
              </w:rPr>
              <w:t xml:space="preserve">1 - </w:t>
            </w:r>
            <w:r w:rsidR="00104409">
              <w:rPr>
                <w:rFonts w:ascii="Arial" w:hAnsi="Arial" w:cs="Arial"/>
                <w:color w:val="222222"/>
                <w:sz w:val="17"/>
                <w:szCs w:val="17"/>
              </w:rPr>
              <w:t xml:space="preserve">There are no existing elevations shown, </w:t>
            </w:r>
            <w:proofErr w:type="spellStart"/>
            <w:r w:rsidR="00104409">
              <w:rPr>
                <w:rFonts w:ascii="Arial" w:hAnsi="Arial" w:cs="Arial"/>
                <w:color w:val="222222"/>
                <w:sz w:val="17"/>
                <w:szCs w:val="17"/>
              </w:rPr>
              <w:t>i.e</w:t>
            </w:r>
            <w:proofErr w:type="spellEnd"/>
            <w:r w:rsidR="00104409">
              <w:rPr>
                <w:rFonts w:ascii="Arial" w:hAnsi="Arial" w:cs="Arial"/>
                <w:color w:val="222222"/>
                <w:sz w:val="17"/>
                <w:szCs w:val="17"/>
              </w:rPr>
              <w:t xml:space="preserve"> prior to extension.</w:t>
            </w:r>
            <w:r w:rsidR="00104409">
              <w:rPr>
                <w:rFonts w:ascii="Arial" w:hAnsi="Arial" w:cs="Arial"/>
                <w:color w:val="222222"/>
                <w:sz w:val="17"/>
                <w:szCs w:val="17"/>
              </w:rPr>
              <w:br/>
              <w:t>There is no effective definition on the site plans or block plans of (a) the vehicle access point, (b) the proposed 4/5 car parking arrangement (c) bin storage area (d) landscaping (if any) hard and soft.</w:t>
            </w:r>
            <w:r w:rsidR="00104409">
              <w:rPr>
                <w:rFonts w:ascii="Arial" w:hAnsi="Arial" w:cs="Arial"/>
                <w:color w:val="222222"/>
                <w:sz w:val="17"/>
                <w:szCs w:val="17"/>
              </w:rPr>
              <w:br/>
              <w:t>There is no mention in the design and access statement of the access, off road or otherwise and no mention of being aware of the Neighbourhood Plan design guidelines.</w:t>
            </w:r>
            <w:r w:rsidR="00104409">
              <w:rPr>
                <w:rFonts w:ascii="Arial" w:hAnsi="Arial" w:cs="Arial"/>
                <w:color w:val="222222"/>
                <w:sz w:val="17"/>
                <w:szCs w:val="17"/>
              </w:rPr>
              <w:br/>
            </w:r>
            <w:r>
              <w:rPr>
                <w:rFonts w:ascii="Arial" w:hAnsi="Arial" w:cs="Arial"/>
                <w:color w:val="222222"/>
                <w:sz w:val="17"/>
                <w:szCs w:val="17"/>
              </w:rPr>
              <w:t xml:space="preserve">2 - </w:t>
            </w:r>
            <w:r w:rsidR="00104409">
              <w:rPr>
                <w:rFonts w:ascii="Arial" w:hAnsi="Arial" w:cs="Arial"/>
                <w:color w:val="222222"/>
                <w:sz w:val="17"/>
                <w:szCs w:val="17"/>
              </w:rPr>
              <w:t>There is mention in the application form of 'trade waste' going to a cess pit and being collected/disposed of by a registered contractor. What relevance has this to the application? Is it for a house or a business?</w:t>
            </w:r>
            <w:r w:rsidR="00104409">
              <w:rPr>
                <w:rFonts w:ascii="Arial" w:hAnsi="Arial" w:cs="Arial"/>
                <w:color w:val="222222"/>
                <w:sz w:val="17"/>
                <w:szCs w:val="17"/>
              </w:rPr>
              <w:br/>
            </w:r>
            <w:r>
              <w:rPr>
                <w:rFonts w:ascii="Arial" w:hAnsi="Arial" w:cs="Arial"/>
                <w:color w:val="222222"/>
                <w:sz w:val="17"/>
                <w:szCs w:val="17"/>
              </w:rPr>
              <w:t xml:space="preserve">3 - </w:t>
            </w:r>
            <w:r w:rsidR="00104409">
              <w:rPr>
                <w:rFonts w:ascii="Arial" w:hAnsi="Arial" w:cs="Arial"/>
                <w:color w:val="222222"/>
                <w:sz w:val="17"/>
                <w:szCs w:val="17"/>
              </w:rPr>
              <w:t xml:space="preserve">None of the septic tanks, cess pits or </w:t>
            </w:r>
            <w:proofErr w:type="spellStart"/>
            <w:r w:rsidR="00104409">
              <w:rPr>
                <w:rFonts w:ascii="Arial" w:hAnsi="Arial" w:cs="Arial"/>
                <w:color w:val="222222"/>
                <w:sz w:val="17"/>
                <w:szCs w:val="17"/>
              </w:rPr>
              <w:t>soakaways</w:t>
            </w:r>
            <w:proofErr w:type="spellEnd"/>
            <w:r w:rsidR="00104409">
              <w:rPr>
                <w:rFonts w:ascii="Arial" w:hAnsi="Arial" w:cs="Arial"/>
                <w:color w:val="222222"/>
                <w:sz w:val="17"/>
                <w:szCs w:val="17"/>
              </w:rPr>
              <w:t xml:space="preserve"> </w:t>
            </w:r>
            <w:proofErr w:type="gramStart"/>
            <w:r w:rsidR="00104409">
              <w:rPr>
                <w:rFonts w:ascii="Arial" w:hAnsi="Arial" w:cs="Arial"/>
                <w:color w:val="222222"/>
                <w:sz w:val="17"/>
                <w:szCs w:val="17"/>
              </w:rPr>
              <w:t>are</w:t>
            </w:r>
            <w:proofErr w:type="gramEnd"/>
            <w:r w:rsidR="00104409">
              <w:rPr>
                <w:rFonts w:ascii="Arial" w:hAnsi="Arial" w:cs="Arial"/>
                <w:color w:val="222222"/>
                <w:sz w:val="17"/>
                <w:szCs w:val="17"/>
              </w:rPr>
              <w:t xml:space="preserve"> identified on the drawings, even approximately. To understand the foul water and surface water proposals required, they should be.</w:t>
            </w:r>
          </w:p>
        </w:tc>
      </w:tr>
      <w:tr w:rsidR="00104409" w:rsidRPr="00AF40F9" w:rsidTr="003B0165">
        <w:trPr>
          <w:trHeight w:val="2100"/>
        </w:trPr>
        <w:tc>
          <w:tcPr>
            <w:tcW w:w="1291"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AF40F9">
              <w:rPr>
                <w:rFonts w:ascii="Arial" w:eastAsia="Times New Roman" w:hAnsi="Arial" w:cs="Arial"/>
                <w:color w:val="000000"/>
                <w:sz w:val="24"/>
                <w:szCs w:val="24"/>
                <w:lang w:eastAsia="en-GB"/>
              </w:rPr>
              <w:t>20181056</w:t>
            </w:r>
          </w:p>
        </w:tc>
        <w:tc>
          <w:tcPr>
            <w:tcW w:w="2126"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AF40F9">
              <w:rPr>
                <w:rFonts w:ascii="Arial" w:eastAsia="Times New Roman" w:hAnsi="Arial" w:cs="Arial"/>
                <w:color w:val="000000"/>
                <w:sz w:val="24"/>
                <w:szCs w:val="24"/>
                <w:lang w:eastAsia="en-GB"/>
              </w:rPr>
              <w:t xml:space="preserve">Broadland Gate Asphalt </w:t>
            </w:r>
            <w:proofErr w:type="spellStart"/>
            <w:r w:rsidRPr="00AF40F9">
              <w:rPr>
                <w:rFonts w:ascii="Arial" w:eastAsia="Times New Roman" w:hAnsi="Arial" w:cs="Arial"/>
                <w:color w:val="000000"/>
                <w:sz w:val="24"/>
                <w:szCs w:val="24"/>
                <w:lang w:eastAsia="en-GB"/>
              </w:rPr>
              <w:t>Plant,Poppy</w:t>
            </w:r>
            <w:proofErr w:type="spellEnd"/>
            <w:r w:rsidRPr="00AF40F9">
              <w:rPr>
                <w:rFonts w:ascii="Arial" w:eastAsia="Times New Roman" w:hAnsi="Arial" w:cs="Arial"/>
                <w:color w:val="000000"/>
                <w:sz w:val="24"/>
                <w:szCs w:val="24"/>
                <w:lang w:eastAsia="en-GB"/>
              </w:rPr>
              <w:t xml:space="preserve"> </w:t>
            </w:r>
            <w:proofErr w:type="spellStart"/>
            <w:r w:rsidRPr="00AF40F9">
              <w:rPr>
                <w:rFonts w:ascii="Arial" w:eastAsia="Times New Roman" w:hAnsi="Arial" w:cs="Arial"/>
                <w:color w:val="000000"/>
                <w:sz w:val="24"/>
                <w:szCs w:val="24"/>
                <w:lang w:eastAsia="en-GB"/>
              </w:rPr>
              <w:t>Way,Broadland</w:t>
            </w:r>
            <w:proofErr w:type="spellEnd"/>
            <w:r w:rsidRPr="00AF40F9">
              <w:rPr>
                <w:rFonts w:ascii="Arial" w:eastAsia="Times New Roman" w:hAnsi="Arial" w:cs="Arial"/>
                <w:color w:val="000000"/>
                <w:sz w:val="24"/>
                <w:szCs w:val="24"/>
                <w:lang w:eastAsia="en-GB"/>
              </w:rPr>
              <w:t xml:space="preserve"> </w:t>
            </w:r>
            <w:proofErr w:type="spellStart"/>
            <w:r w:rsidRPr="00AF40F9">
              <w:rPr>
                <w:rFonts w:ascii="Arial" w:eastAsia="Times New Roman" w:hAnsi="Arial" w:cs="Arial"/>
                <w:color w:val="000000"/>
                <w:sz w:val="24"/>
                <w:szCs w:val="24"/>
                <w:lang w:eastAsia="en-GB"/>
              </w:rPr>
              <w:t>Gate,Postwick</w:t>
            </w:r>
            <w:proofErr w:type="spellEnd"/>
            <w:r w:rsidRPr="00AF40F9">
              <w:rPr>
                <w:rFonts w:ascii="Arial" w:eastAsia="Times New Roman" w:hAnsi="Arial" w:cs="Arial"/>
                <w:color w:val="000000"/>
                <w:sz w:val="24"/>
                <w:szCs w:val="24"/>
                <w:lang w:eastAsia="en-GB"/>
              </w:rPr>
              <w:t>, NR13 5HB</w:t>
            </w:r>
          </w:p>
        </w:tc>
        <w:tc>
          <w:tcPr>
            <w:tcW w:w="1843" w:type="dxa"/>
            <w:tcBorders>
              <w:top w:val="nil"/>
              <w:left w:val="nil"/>
              <w:bottom w:val="nil"/>
              <w:right w:val="nil"/>
            </w:tcBorders>
            <w:shd w:val="clear" w:color="auto" w:fill="auto"/>
            <w:hideMark/>
          </w:tcPr>
          <w:p w:rsidR="00104409" w:rsidRPr="00AF40F9" w:rsidRDefault="00104409" w:rsidP="003B0165">
            <w:pPr>
              <w:spacing w:after="0" w:line="240" w:lineRule="auto"/>
              <w:rPr>
                <w:rFonts w:ascii="Arial" w:eastAsia="Times New Roman" w:hAnsi="Arial" w:cs="Arial"/>
                <w:color w:val="000000"/>
                <w:sz w:val="24"/>
                <w:szCs w:val="24"/>
                <w:lang w:eastAsia="en-GB"/>
              </w:rPr>
            </w:pPr>
            <w:r w:rsidRPr="00AF40F9">
              <w:rPr>
                <w:rFonts w:ascii="Arial" w:eastAsia="Times New Roman" w:hAnsi="Arial" w:cs="Arial"/>
                <w:color w:val="000000"/>
                <w:sz w:val="24"/>
                <w:szCs w:val="24"/>
                <w:lang w:eastAsia="en-GB"/>
              </w:rPr>
              <w:t>Proposed Continuation of Coated Stone Operations at Broadland Gate for a Period of 18 Months</w:t>
            </w:r>
          </w:p>
        </w:tc>
        <w:tc>
          <w:tcPr>
            <w:tcW w:w="3720" w:type="dxa"/>
            <w:tcBorders>
              <w:top w:val="nil"/>
              <w:left w:val="nil"/>
              <w:bottom w:val="nil"/>
              <w:right w:val="nil"/>
            </w:tcBorders>
            <w:shd w:val="clear" w:color="auto" w:fill="auto"/>
            <w:hideMark/>
          </w:tcPr>
          <w:p w:rsidR="00104409" w:rsidRPr="00AF40F9" w:rsidRDefault="003B0165" w:rsidP="003B0165">
            <w:pPr>
              <w:spacing w:after="0" w:line="240" w:lineRule="auto"/>
              <w:rPr>
                <w:rFonts w:ascii="Arial" w:eastAsia="Times New Roman" w:hAnsi="Arial" w:cs="Arial"/>
                <w:color w:val="000000"/>
                <w:sz w:val="24"/>
                <w:szCs w:val="24"/>
                <w:lang w:eastAsia="en-GB"/>
              </w:rPr>
            </w:pPr>
            <w:r w:rsidRPr="003B0165">
              <w:rPr>
                <w:rFonts w:ascii="Arial" w:hAnsi="Arial" w:cs="Arial"/>
                <w:color w:val="222222"/>
                <w:sz w:val="17"/>
                <w:szCs w:val="17"/>
              </w:rPr>
              <w:t>The trucks should not use any side roads within the Parish.</w:t>
            </w:r>
            <w:r>
              <w:rPr>
                <w:rFonts w:ascii="Arial" w:eastAsia="Times New Roman" w:hAnsi="Arial" w:cs="Arial"/>
                <w:color w:val="000000"/>
                <w:sz w:val="24"/>
                <w:szCs w:val="24"/>
                <w:lang w:eastAsia="en-GB"/>
              </w:rPr>
              <w:t xml:space="preserve">  </w:t>
            </w:r>
          </w:p>
        </w:tc>
      </w:tr>
    </w:tbl>
    <w:p w:rsidR="00C60E58" w:rsidRPr="00F45E78" w:rsidRDefault="00C60E58" w:rsidP="00F45E78">
      <w:pPr>
        <w:jc w:val="both"/>
        <w:rPr>
          <w:rFonts w:ascii="Arial" w:hAnsi="Arial" w:cs="Arial"/>
          <w:b/>
          <w:sz w:val="24"/>
          <w:szCs w:val="24"/>
        </w:rPr>
      </w:pPr>
    </w:p>
    <w:p w:rsidR="00AD0494" w:rsidRDefault="00DB329D" w:rsidP="00E5580A">
      <w:pPr>
        <w:jc w:val="both"/>
        <w:rPr>
          <w:rFonts w:ascii="Arial" w:hAnsi="Arial" w:cs="Arial"/>
          <w:b/>
          <w:sz w:val="24"/>
          <w:szCs w:val="24"/>
        </w:rPr>
      </w:pPr>
      <w:r>
        <w:rPr>
          <w:rFonts w:ascii="Arial" w:hAnsi="Arial" w:cs="Arial"/>
          <w:b/>
          <w:sz w:val="24"/>
          <w:szCs w:val="24"/>
        </w:rPr>
        <w:t>7</w:t>
      </w:r>
      <w:r w:rsidR="00AD0494">
        <w:rPr>
          <w:rFonts w:ascii="Arial" w:hAnsi="Arial" w:cs="Arial"/>
          <w:b/>
          <w:sz w:val="24"/>
          <w:szCs w:val="24"/>
        </w:rPr>
        <w:t xml:space="preserve"> </w:t>
      </w:r>
      <w:r>
        <w:rPr>
          <w:rFonts w:ascii="Arial" w:hAnsi="Arial" w:cs="Arial"/>
          <w:b/>
          <w:sz w:val="24"/>
          <w:szCs w:val="24"/>
        </w:rPr>
        <w:t>TO DISCUSS POSSIBLE IDEAS FOR THE SCOUT GROUP IN GREAT PLUMSTEAD</w:t>
      </w:r>
    </w:p>
    <w:p w:rsidR="003C18F2" w:rsidRDefault="003C18F2" w:rsidP="00E5580A">
      <w:pPr>
        <w:jc w:val="both"/>
        <w:rPr>
          <w:rFonts w:ascii="Arial" w:hAnsi="Arial" w:cs="Arial"/>
          <w:sz w:val="24"/>
          <w:szCs w:val="24"/>
        </w:rPr>
      </w:pPr>
      <w:r>
        <w:rPr>
          <w:rFonts w:ascii="Arial" w:hAnsi="Arial" w:cs="Arial"/>
          <w:sz w:val="24"/>
          <w:szCs w:val="24"/>
        </w:rPr>
        <w:t xml:space="preserve">Councillor Heath queried what was being asked as he believed they just wanted to extend the original building but the new plan the Council has received shows the original building and a whole new one.  </w:t>
      </w:r>
      <w:r w:rsidR="002F4930">
        <w:rPr>
          <w:rFonts w:ascii="Arial" w:hAnsi="Arial" w:cs="Arial"/>
          <w:sz w:val="24"/>
          <w:szCs w:val="24"/>
        </w:rPr>
        <w:t xml:space="preserve">From the plan if they used the side </w:t>
      </w:r>
      <w:r w:rsidR="00BD2B3D">
        <w:rPr>
          <w:rFonts w:ascii="Arial" w:hAnsi="Arial" w:cs="Arial"/>
          <w:sz w:val="24"/>
          <w:szCs w:val="24"/>
        </w:rPr>
        <w:t>as shown</w:t>
      </w:r>
      <w:r w:rsidR="002F4930">
        <w:rPr>
          <w:rFonts w:ascii="Arial" w:hAnsi="Arial" w:cs="Arial"/>
          <w:sz w:val="24"/>
          <w:szCs w:val="24"/>
        </w:rPr>
        <w:t xml:space="preserve"> they won’t be able to bring boats up to the storage as there will not be sufficient space.  The plan shows them going into the adjacent allotment plot which is not currently available. </w:t>
      </w:r>
    </w:p>
    <w:p w:rsidR="003C18F2" w:rsidRDefault="003C18F2" w:rsidP="00E5580A">
      <w:pPr>
        <w:jc w:val="both"/>
        <w:rPr>
          <w:rFonts w:ascii="Arial" w:hAnsi="Arial" w:cs="Arial"/>
          <w:sz w:val="24"/>
          <w:szCs w:val="24"/>
        </w:rPr>
      </w:pPr>
      <w:r>
        <w:rPr>
          <w:rFonts w:ascii="Arial" w:hAnsi="Arial" w:cs="Arial"/>
          <w:sz w:val="24"/>
          <w:szCs w:val="24"/>
        </w:rPr>
        <w:lastRenderedPageBreak/>
        <w:t>Councillor Johnson confirmed that they need to make improvements to include protection for boats.</w:t>
      </w:r>
    </w:p>
    <w:p w:rsidR="002F4930" w:rsidRPr="003C18F2" w:rsidRDefault="002F4930" w:rsidP="00E5580A">
      <w:pPr>
        <w:jc w:val="both"/>
        <w:rPr>
          <w:rFonts w:ascii="Arial" w:hAnsi="Arial" w:cs="Arial"/>
          <w:sz w:val="24"/>
          <w:szCs w:val="24"/>
        </w:rPr>
      </w:pPr>
      <w:r>
        <w:rPr>
          <w:rFonts w:ascii="Arial" w:hAnsi="Arial" w:cs="Arial"/>
          <w:sz w:val="24"/>
          <w:szCs w:val="24"/>
        </w:rPr>
        <w:t xml:space="preserve">Councillor Wiley suggested that the Parish Council should meet with the Scouts to determine exactly what they were looking for.  The Clerk confirmed she would set this up.  </w:t>
      </w:r>
    </w:p>
    <w:p w:rsidR="001066FD" w:rsidRPr="00DB329D" w:rsidRDefault="00DB329D" w:rsidP="00E5580A">
      <w:pPr>
        <w:jc w:val="both"/>
        <w:rPr>
          <w:rFonts w:ascii="Arial" w:hAnsi="Arial" w:cs="Arial"/>
          <w:sz w:val="24"/>
          <w:szCs w:val="24"/>
        </w:rPr>
      </w:pPr>
      <w:r>
        <w:rPr>
          <w:rFonts w:ascii="Arial" w:hAnsi="Arial" w:cs="Arial"/>
          <w:b/>
          <w:sz w:val="24"/>
          <w:szCs w:val="24"/>
        </w:rPr>
        <w:t>8</w:t>
      </w:r>
      <w:r w:rsidR="001066FD">
        <w:rPr>
          <w:rFonts w:ascii="Arial" w:hAnsi="Arial" w:cs="Arial"/>
          <w:b/>
          <w:sz w:val="24"/>
          <w:szCs w:val="24"/>
        </w:rPr>
        <w:t xml:space="preserve"> </w:t>
      </w:r>
      <w:r>
        <w:rPr>
          <w:rFonts w:ascii="Arial" w:hAnsi="Arial" w:cs="Arial"/>
          <w:b/>
          <w:sz w:val="24"/>
          <w:szCs w:val="24"/>
        </w:rPr>
        <w:t>TO CONSIDER AND ADOPT NEW STANDING ORDERS</w:t>
      </w:r>
    </w:p>
    <w:p w:rsidR="00A61E56" w:rsidRPr="00C140E5" w:rsidRDefault="002F4930" w:rsidP="00E5580A">
      <w:pPr>
        <w:jc w:val="both"/>
        <w:rPr>
          <w:rFonts w:ascii="Arial" w:hAnsi="Arial" w:cs="Arial"/>
          <w:sz w:val="24"/>
          <w:szCs w:val="24"/>
        </w:rPr>
      </w:pPr>
      <w:r>
        <w:rPr>
          <w:rFonts w:ascii="Arial" w:hAnsi="Arial" w:cs="Arial"/>
          <w:sz w:val="24"/>
          <w:szCs w:val="24"/>
        </w:rPr>
        <w:t>The Clerk confirmed she will make a report for the Councillors explaining the new additions.</w:t>
      </w:r>
    </w:p>
    <w:p w:rsidR="00D25B2F" w:rsidRDefault="00DB329D" w:rsidP="001C3F0D">
      <w:pPr>
        <w:rPr>
          <w:rFonts w:ascii="Arial" w:hAnsi="Arial" w:cs="Arial"/>
          <w:b/>
          <w:sz w:val="24"/>
          <w:szCs w:val="24"/>
        </w:rPr>
      </w:pPr>
      <w:r>
        <w:rPr>
          <w:rFonts w:ascii="Arial" w:hAnsi="Arial" w:cs="Arial"/>
          <w:b/>
          <w:sz w:val="24"/>
          <w:szCs w:val="24"/>
        </w:rPr>
        <w:t>9</w:t>
      </w:r>
      <w:r w:rsidR="008565B3">
        <w:rPr>
          <w:rFonts w:ascii="Arial" w:hAnsi="Arial" w:cs="Arial"/>
          <w:b/>
          <w:sz w:val="24"/>
          <w:szCs w:val="24"/>
        </w:rPr>
        <w:t xml:space="preserve"> </w:t>
      </w:r>
      <w:r>
        <w:rPr>
          <w:rFonts w:ascii="Arial" w:hAnsi="Arial" w:cs="Arial"/>
          <w:b/>
          <w:sz w:val="24"/>
          <w:szCs w:val="24"/>
        </w:rPr>
        <w:t>TO DISCUSS QUOTATIONS FOR THE CLEANING OF THE WAR MEMORIALS IN GREAT AND LITTLE PLUMSTEAD</w:t>
      </w:r>
    </w:p>
    <w:p w:rsidR="0078187B" w:rsidRDefault="002F4930" w:rsidP="00C140E5">
      <w:pPr>
        <w:jc w:val="both"/>
        <w:rPr>
          <w:rFonts w:ascii="Arial" w:hAnsi="Arial" w:cs="Arial"/>
          <w:sz w:val="24"/>
          <w:szCs w:val="24"/>
        </w:rPr>
      </w:pPr>
      <w:r>
        <w:rPr>
          <w:rFonts w:ascii="Arial" w:hAnsi="Arial" w:cs="Arial"/>
          <w:sz w:val="24"/>
          <w:szCs w:val="24"/>
        </w:rPr>
        <w:t>Councillor Cawdron has received two quotes for the potential cleaning of the war memorials in Great and Little Plumstead.  Councillor Cawdron recommended that we award the work to Paul R Miles, who has recently completed excellent work on the Thorpe Green memorials.  The quotation for the work would be split between the memorials as follows: Great Plumstead £1092 and Little Plumstead £900 (total £1992).  Proposed by Councillor Cawdron and seconded by Councillor Johnson, all in favour.  It was agreed that the monies will come from the Parish Council’s Parish Project fund.</w:t>
      </w:r>
    </w:p>
    <w:p w:rsidR="002F4930" w:rsidRDefault="002F4930" w:rsidP="00C140E5">
      <w:pPr>
        <w:jc w:val="both"/>
        <w:rPr>
          <w:rFonts w:ascii="Arial" w:hAnsi="Arial" w:cs="Arial"/>
          <w:sz w:val="24"/>
          <w:szCs w:val="24"/>
        </w:rPr>
      </w:pPr>
      <w:r>
        <w:rPr>
          <w:rFonts w:ascii="Arial" w:hAnsi="Arial" w:cs="Arial"/>
          <w:sz w:val="24"/>
          <w:szCs w:val="24"/>
        </w:rPr>
        <w:t>Councillor Heath confirmed he will look into any grant funding available.</w:t>
      </w:r>
      <w:r w:rsidR="0055499A">
        <w:rPr>
          <w:rFonts w:ascii="Arial" w:hAnsi="Arial" w:cs="Arial"/>
          <w:sz w:val="24"/>
          <w:szCs w:val="24"/>
        </w:rPr>
        <w:t xml:space="preserve">  </w:t>
      </w:r>
    </w:p>
    <w:p w:rsidR="00A029F7" w:rsidRDefault="00FA6775" w:rsidP="00E5580A">
      <w:pPr>
        <w:jc w:val="both"/>
        <w:rPr>
          <w:rFonts w:ascii="Arial" w:hAnsi="Arial" w:cs="Arial"/>
          <w:b/>
          <w:sz w:val="24"/>
          <w:szCs w:val="24"/>
        </w:rPr>
      </w:pPr>
      <w:r>
        <w:rPr>
          <w:rFonts w:ascii="Arial" w:hAnsi="Arial" w:cs="Arial"/>
          <w:b/>
          <w:sz w:val="24"/>
          <w:szCs w:val="24"/>
        </w:rPr>
        <w:t>1</w:t>
      </w:r>
      <w:r w:rsidR="00DB329D">
        <w:rPr>
          <w:rFonts w:ascii="Arial" w:hAnsi="Arial" w:cs="Arial"/>
          <w:b/>
          <w:sz w:val="24"/>
          <w:szCs w:val="24"/>
        </w:rPr>
        <w:t>0</w:t>
      </w:r>
      <w:r w:rsidR="00B4513D">
        <w:rPr>
          <w:rFonts w:ascii="Arial" w:hAnsi="Arial" w:cs="Arial"/>
          <w:b/>
          <w:sz w:val="24"/>
          <w:szCs w:val="24"/>
        </w:rPr>
        <w:t xml:space="preserve"> </w:t>
      </w:r>
      <w:r w:rsidR="00AD0494">
        <w:rPr>
          <w:rFonts w:ascii="Arial" w:hAnsi="Arial" w:cs="Arial"/>
          <w:b/>
          <w:sz w:val="24"/>
          <w:szCs w:val="24"/>
        </w:rPr>
        <w:t xml:space="preserve">TO DISCUSS PARISH PROJECTS </w:t>
      </w:r>
    </w:p>
    <w:p w:rsidR="0055499A" w:rsidRPr="0055499A" w:rsidRDefault="0055499A" w:rsidP="00E5580A">
      <w:pPr>
        <w:jc w:val="both"/>
        <w:rPr>
          <w:rFonts w:ascii="Arial" w:hAnsi="Arial" w:cs="Arial"/>
          <w:sz w:val="24"/>
          <w:szCs w:val="24"/>
        </w:rPr>
      </w:pPr>
      <w:r>
        <w:rPr>
          <w:rFonts w:ascii="Arial" w:hAnsi="Arial" w:cs="Arial"/>
          <w:sz w:val="24"/>
          <w:szCs w:val="24"/>
        </w:rPr>
        <w:t xml:space="preserve">As detailed in number 9 above and number 11 below.  </w:t>
      </w:r>
    </w:p>
    <w:p w:rsidR="00DB329D" w:rsidRDefault="00DB329D" w:rsidP="00E5580A">
      <w:pPr>
        <w:jc w:val="both"/>
        <w:rPr>
          <w:rFonts w:ascii="Arial" w:hAnsi="Arial" w:cs="Arial"/>
          <w:b/>
          <w:sz w:val="24"/>
          <w:szCs w:val="24"/>
        </w:rPr>
      </w:pPr>
      <w:r>
        <w:rPr>
          <w:rFonts w:ascii="Arial" w:hAnsi="Arial" w:cs="Arial"/>
          <w:b/>
          <w:sz w:val="24"/>
          <w:szCs w:val="24"/>
        </w:rPr>
        <w:t xml:space="preserve">11 TO DISCUSS THE WALLED GARDEN, LITTLE PLUMSTEAD </w:t>
      </w:r>
    </w:p>
    <w:p w:rsidR="00D25B2F" w:rsidRPr="00D25B2F" w:rsidRDefault="0055499A" w:rsidP="00E5580A">
      <w:pPr>
        <w:jc w:val="both"/>
        <w:rPr>
          <w:rFonts w:ascii="Arial" w:hAnsi="Arial" w:cs="Arial"/>
          <w:sz w:val="24"/>
          <w:szCs w:val="24"/>
        </w:rPr>
      </w:pPr>
      <w:r>
        <w:rPr>
          <w:rFonts w:ascii="Arial" w:hAnsi="Arial" w:cs="Arial"/>
          <w:sz w:val="24"/>
          <w:szCs w:val="24"/>
        </w:rPr>
        <w:t xml:space="preserve">The Parish Council confirmed that a meeting should be set up between themselves and the Community Group to discuss the Walled Garden.  </w:t>
      </w:r>
    </w:p>
    <w:p w:rsidR="007B5B8A" w:rsidRPr="00E01832" w:rsidRDefault="00027994" w:rsidP="007B5B8A">
      <w:pPr>
        <w:rPr>
          <w:rFonts w:ascii="Arial" w:hAnsi="Arial" w:cs="Arial"/>
          <w:b/>
          <w:sz w:val="24"/>
          <w:szCs w:val="24"/>
        </w:rPr>
      </w:pPr>
      <w:r>
        <w:rPr>
          <w:rFonts w:ascii="Arial" w:hAnsi="Arial" w:cs="Arial"/>
          <w:b/>
          <w:sz w:val="24"/>
          <w:szCs w:val="24"/>
        </w:rPr>
        <w:t>1</w:t>
      </w:r>
      <w:r w:rsidR="00DB329D">
        <w:rPr>
          <w:rFonts w:ascii="Arial" w:hAnsi="Arial" w:cs="Arial"/>
          <w:b/>
          <w:sz w:val="24"/>
          <w:szCs w:val="24"/>
        </w:rPr>
        <w:t>2</w:t>
      </w:r>
      <w:r w:rsidR="007B5B8A" w:rsidRPr="00E01832">
        <w:rPr>
          <w:rFonts w:ascii="Arial" w:hAnsi="Arial" w:cs="Arial"/>
          <w:b/>
          <w:sz w:val="24"/>
          <w:szCs w:val="24"/>
        </w:rPr>
        <w:t xml:space="preserve"> TO AGREE PAYMENTS IN ACCORDANCE WITH THE BUDGET AS LISTED</w:t>
      </w:r>
      <w:r>
        <w:rPr>
          <w:rFonts w:ascii="Arial" w:hAnsi="Arial" w:cs="Arial"/>
          <w:b/>
          <w:sz w:val="24"/>
          <w:szCs w:val="24"/>
        </w:rPr>
        <w:t xml:space="preserve"> </w:t>
      </w:r>
    </w:p>
    <w:p w:rsidR="0045285E" w:rsidRPr="00E01832" w:rsidRDefault="007B5B8A" w:rsidP="0045285E">
      <w:pPr>
        <w:rPr>
          <w:rFonts w:ascii="Arial" w:hAnsi="Arial" w:cs="Arial"/>
          <w:sz w:val="24"/>
          <w:szCs w:val="24"/>
        </w:rPr>
      </w:pPr>
      <w:r w:rsidRPr="00E01832">
        <w:rPr>
          <w:rFonts w:ascii="Arial" w:hAnsi="Arial" w:cs="Arial"/>
          <w:sz w:val="24"/>
          <w:szCs w:val="24"/>
        </w:rPr>
        <w:t xml:space="preserve">The </w:t>
      </w:r>
      <w:r w:rsidR="0045285E" w:rsidRPr="00E01832">
        <w:rPr>
          <w:rFonts w:ascii="Arial" w:hAnsi="Arial" w:cs="Arial"/>
          <w:sz w:val="24"/>
          <w:szCs w:val="24"/>
        </w:rPr>
        <w:t>following accounts were agreed in accordance with the Budget</w:t>
      </w:r>
      <w:r w:rsidR="0045285E">
        <w:rPr>
          <w:rFonts w:ascii="Arial" w:hAnsi="Arial" w:cs="Arial"/>
          <w:sz w:val="24"/>
          <w:szCs w:val="24"/>
        </w:rPr>
        <w:t>:</w:t>
      </w:r>
    </w:p>
    <w:p w:rsidR="00596C8B" w:rsidRPr="00E01832" w:rsidRDefault="00596C8B" w:rsidP="00596C8B">
      <w:pPr>
        <w:rPr>
          <w:rFonts w:ascii="Arial" w:hAnsi="Arial" w:cs="Arial"/>
          <w:sz w:val="24"/>
          <w:szCs w:val="24"/>
        </w:rPr>
      </w:pPr>
      <w:r w:rsidRPr="00E01832">
        <w:rPr>
          <w:rFonts w:ascii="Arial" w:hAnsi="Arial" w:cs="Arial"/>
          <w:b/>
          <w:sz w:val="24"/>
          <w:szCs w:val="24"/>
        </w:rPr>
        <w:t>Payments</w:t>
      </w:r>
      <w:r w:rsidRPr="00E01832">
        <w:rPr>
          <w:rFonts w:ascii="Arial" w:hAnsi="Arial" w:cs="Arial"/>
          <w:sz w:val="24"/>
          <w:szCs w:val="24"/>
        </w:rPr>
        <w:t xml:space="preserve">                                                    </w:t>
      </w:r>
      <w:r w:rsidR="002E3B79">
        <w:rPr>
          <w:rFonts w:ascii="Arial" w:hAnsi="Arial" w:cs="Arial"/>
          <w:sz w:val="24"/>
          <w:szCs w:val="24"/>
        </w:rPr>
        <w:t xml:space="preserve">                         </w:t>
      </w:r>
    </w:p>
    <w:tbl>
      <w:tblPr>
        <w:tblW w:w="8637" w:type="dxa"/>
        <w:tblInd w:w="87" w:type="dxa"/>
        <w:tblLook w:val="04A0"/>
      </w:tblPr>
      <w:tblGrid>
        <w:gridCol w:w="1811"/>
        <w:gridCol w:w="222"/>
        <w:gridCol w:w="2800"/>
        <w:gridCol w:w="2580"/>
        <w:gridCol w:w="1224"/>
      </w:tblGrid>
      <w:tr w:rsidR="003B0165" w:rsidRPr="003B0165" w:rsidTr="003B0165">
        <w:trPr>
          <w:trHeight w:val="300"/>
        </w:trPr>
        <w:tc>
          <w:tcPr>
            <w:tcW w:w="2033" w:type="dxa"/>
            <w:gridSpan w:val="2"/>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Nat West</w:t>
            </w: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b/>
                <w:bCs/>
                <w:color w:val="000000"/>
                <w:lang w:eastAsia="en-GB"/>
              </w:rPr>
            </w:pPr>
            <w:r w:rsidRPr="003B0165">
              <w:rPr>
                <w:rFonts w:ascii="Calibri" w:eastAsia="Times New Roman" w:hAnsi="Calibri" w:cs="Calibri"/>
                <w:b/>
                <w:bCs/>
                <w:color w:val="000000"/>
                <w:lang w:eastAsia="en-GB"/>
              </w:rPr>
              <w:t>£39,779.35</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29.06.2018</w:t>
            </w:r>
          </w:p>
        </w:tc>
      </w:tr>
      <w:tr w:rsidR="003B0165" w:rsidRPr="003B0165" w:rsidTr="003B0165">
        <w:trPr>
          <w:trHeight w:val="300"/>
        </w:trPr>
        <w:tc>
          <w:tcPr>
            <w:tcW w:w="2033" w:type="dxa"/>
            <w:gridSpan w:val="2"/>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Scottish Widows</w:t>
            </w: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b/>
                <w:bCs/>
                <w:color w:val="000000"/>
                <w:lang w:eastAsia="en-GB"/>
              </w:rPr>
            </w:pPr>
            <w:r w:rsidRPr="003B0165">
              <w:rPr>
                <w:rFonts w:ascii="Calibri" w:eastAsia="Times New Roman" w:hAnsi="Calibri" w:cs="Calibri"/>
                <w:b/>
                <w:bCs/>
                <w:color w:val="000000"/>
                <w:lang w:eastAsia="en-GB"/>
              </w:rPr>
              <w:t>£85,778.78</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01.04.2018</w:t>
            </w:r>
          </w:p>
        </w:tc>
      </w:tr>
      <w:tr w:rsidR="003B0165" w:rsidRPr="003B0165" w:rsidTr="003B0165">
        <w:trPr>
          <w:trHeight w:val="300"/>
        </w:trPr>
        <w:tc>
          <w:tcPr>
            <w:tcW w:w="2033" w:type="dxa"/>
            <w:gridSpan w:val="2"/>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Broadland Deposit</w:t>
            </w: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b/>
                <w:bCs/>
                <w:color w:val="000000"/>
                <w:lang w:eastAsia="en-GB"/>
              </w:rPr>
            </w:pPr>
            <w:r w:rsidRPr="003B0165">
              <w:rPr>
                <w:rFonts w:ascii="Calibri" w:eastAsia="Times New Roman" w:hAnsi="Calibri" w:cs="Calibri"/>
                <w:b/>
                <w:bCs/>
                <w:color w:val="000000"/>
                <w:lang w:eastAsia="en-GB"/>
              </w:rPr>
              <w:t>£112,727.21</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30.05.2018</w:t>
            </w:r>
          </w:p>
        </w:tc>
      </w:tr>
      <w:tr w:rsidR="003B0165" w:rsidRPr="003B0165" w:rsidTr="003B0165">
        <w:trPr>
          <w:trHeight w:val="300"/>
        </w:trPr>
        <w:tc>
          <w:tcPr>
            <w:tcW w:w="2033" w:type="dxa"/>
            <w:gridSpan w:val="2"/>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u w:val="single"/>
                <w:lang w:eastAsia="en-GB"/>
              </w:rPr>
            </w:pPr>
            <w:r w:rsidRPr="003B0165">
              <w:rPr>
                <w:rFonts w:ascii="Calibri" w:eastAsia="Times New Roman" w:hAnsi="Calibri" w:cs="Calibri"/>
                <w:color w:val="000000"/>
                <w:u w:val="single"/>
                <w:lang w:eastAsia="en-GB"/>
              </w:rPr>
              <w:t>Payments</w:t>
            </w: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r>
      <w:tr w:rsidR="003B0165" w:rsidRPr="003B0165" w:rsidTr="003B0165">
        <w:trPr>
          <w:trHeight w:val="300"/>
        </w:trPr>
        <w:tc>
          <w:tcPr>
            <w:tcW w:w="4833" w:type="dxa"/>
            <w:gridSpan w:val="3"/>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T Scott</w:t>
            </w: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 xml:space="preserve">Salary and Expenses </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color w:val="000000"/>
                <w:lang w:eastAsia="en-GB"/>
              </w:rPr>
            </w:pPr>
            <w:r w:rsidRPr="003B0165">
              <w:rPr>
                <w:rFonts w:ascii="Calibri" w:eastAsia="Times New Roman" w:hAnsi="Calibri" w:cs="Calibri"/>
                <w:color w:val="000000"/>
                <w:lang w:eastAsia="en-GB"/>
              </w:rPr>
              <w:t>£1,105.61</w:t>
            </w:r>
          </w:p>
        </w:tc>
      </w:tr>
      <w:tr w:rsidR="003B0165" w:rsidRPr="003B0165" w:rsidTr="003B0165">
        <w:trPr>
          <w:trHeight w:val="300"/>
        </w:trPr>
        <w:tc>
          <w:tcPr>
            <w:tcW w:w="4833" w:type="dxa"/>
            <w:gridSpan w:val="3"/>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T Scott</w:t>
            </w: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Salary and Expenses (Aug)</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color w:val="000000"/>
                <w:lang w:eastAsia="en-GB"/>
              </w:rPr>
            </w:pPr>
            <w:r w:rsidRPr="003B0165">
              <w:rPr>
                <w:rFonts w:ascii="Calibri" w:eastAsia="Times New Roman" w:hAnsi="Calibri" w:cs="Calibri"/>
                <w:color w:val="000000"/>
                <w:lang w:eastAsia="en-GB"/>
              </w:rPr>
              <w:t>£1,105.61</w:t>
            </w:r>
          </w:p>
        </w:tc>
      </w:tr>
      <w:tr w:rsidR="003B0165" w:rsidRPr="003B0165" w:rsidTr="003B0165">
        <w:trPr>
          <w:trHeight w:val="300"/>
        </w:trPr>
        <w:tc>
          <w:tcPr>
            <w:tcW w:w="4833" w:type="dxa"/>
            <w:gridSpan w:val="3"/>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Norfolk Pension Fund</w:t>
            </w: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 xml:space="preserve">Pension contribution </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color w:val="000000"/>
                <w:lang w:eastAsia="en-GB"/>
              </w:rPr>
            </w:pPr>
            <w:r w:rsidRPr="003B0165">
              <w:rPr>
                <w:rFonts w:ascii="Calibri" w:eastAsia="Times New Roman" w:hAnsi="Calibri" w:cs="Calibri"/>
                <w:color w:val="000000"/>
                <w:lang w:eastAsia="en-GB"/>
              </w:rPr>
              <w:t>£350.98</w:t>
            </w:r>
          </w:p>
        </w:tc>
      </w:tr>
      <w:tr w:rsidR="003B0165" w:rsidRPr="003B0165" w:rsidTr="003B0165">
        <w:trPr>
          <w:trHeight w:val="300"/>
        </w:trPr>
        <w:tc>
          <w:tcPr>
            <w:tcW w:w="4833" w:type="dxa"/>
            <w:gridSpan w:val="3"/>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Norfolk Pension Fund</w:t>
            </w: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Pension contribution (Aug)</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color w:val="000000"/>
                <w:lang w:eastAsia="en-GB"/>
              </w:rPr>
            </w:pPr>
            <w:r w:rsidRPr="003B0165">
              <w:rPr>
                <w:rFonts w:ascii="Calibri" w:eastAsia="Times New Roman" w:hAnsi="Calibri" w:cs="Calibri"/>
                <w:color w:val="000000"/>
                <w:lang w:eastAsia="en-GB"/>
              </w:rPr>
              <w:t>£350.98</w:t>
            </w:r>
          </w:p>
        </w:tc>
      </w:tr>
      <w:tr w:rsidR="003B0165" w:rsidRPr="003B0165" w:rsidTr="003B0165">
        <w:trPr>
          <w:trHeight w:val="300"/>
        </w:trPr>
        <w:tc>
          <w:tcPr>
            <w:tcW w:w="4833" w:type="dxa"/>
            <w:gridSpan w:val="3"/>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roofErr w:type="spellStart"/>
            <w:r w:rsidRPr="003B0165">
              <w:rPr>
                <w:rFonts w:ascii="Calibri" w:eastAsia="Times New Roman" w:hAnsi="Calibri" w:cs="Calibri"/>
                <w:color w:val="000000"/>
                <w:lang w:eastAsia="en-GB"/>
              </w:rPr>
              <w:t>Gt</w:t>
            </w:r>
            <w:proofErr w:type="spellEnd"/>
            <w:r w:rsidRPr="003B0165">
              <w:rPr>
                <w:rFonts w:ascii="Calibri" w:eastAsia="Times New Roman" w:hAnsi="Calibri" w:cs="Calibri"/>
                <w:color w:val="000000"/>
                <w:lang w:eastAsia="en-GB"/>
              </w:rPr>
              <w:t xml:space="preserve"> &amp; Lt Plumstead PCC</w:t>
            </w: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Hall Hire (Thorpe End)</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color w:val="000000"/>
                <w:lang w:eastAsia="en-GB"/>
              </w:rPr>
            </w:pPr>
            <w:r w:rsidRPr="003B0165">
              <w:rPr>
                <w:rFonts w:ascii="Calibri" w:eastAsia="Times New Roman" w:hAnsi="Calibri" w:cs="Calibri"/>
                <w:color w:val="000000"/>
                <w:lang w:eastAsia="en-GB"/>
              </w:rPr>
              <w:t>£18.00</w:t>
            </w:r>
          </w:p>
        </w:tc>
      </w:tr>
      <w:tr w:rsidR="003B0165" w:rsidRPr="003B0165" w:rsidTr="003B0165">
        <w:trPr>
          <w:trHeight w:val="300"/>
        </w:trPr>
        <w:tc>
          <w:tcPr>
            <w:tcW w:w="2033" w:type="dxa"/>
            <w:gridSpan w:val="2"/>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 xml:space="preserve">J G </w:t>
            </w:r>
            <w:r w:rsidR="00B136D8" w:rsidRPr="003B0165">
              <w:rPr>
                <w:rFonts w:ascii="Calibri" w:eastAsia="Times New Roman" w:hAnsi="Calibri" w:cs="Calibri"/>
                <w:color w:val="000000"/>
                <w:lang w:eastAsia="en-GB"/>
              </w:rPr>
              <w:t>Electrical</w:t>
            </w:r>
            <w:r w:rsidRPr="003B0165">
              <w:rPr>
                <w:rFonts w:ascii="Calibri" w:eastAsia="Times New Roman" w:hAnsi="Calibri" w:cs="Calibri"/>
                <w:color w:val="000000"/>
                <w:lang w:eastAsia="en-GB"/>
              </w:rPr>
              <w:t xml:space="preserve"> </w:t>
            </w: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roofErr w:type="spellStart"/>
            <w:r w:rsidRPr="003B0165">
              <w:rPr>
                <w:rFonts w:ascii="Calibri" w:eastAsia="Times New Roman" w:hAnsi="Calibri" w:cs="Calibri"/>
                <w:color w:val="000000"/>
                <w:lang w:eastAsia="en-GB"/>
              </w:rPr>
              <w:t>Defib</w:t>
            </w:r>
            <w:proofErr w:type="spellEnd"/>
            <w:r w:rsidRPr="003B0165">
              <w:rPr>
                <w:rFonts w:ascii="Calibri" w:eastAsia="Times New Roman" w:hAnsi="Calibri" w:cs="Calibri"/>
                <w:color w:val="000000"/>
                <w:lang w:eastAsia="en-GB"/>
              </w:rPr>
              <w:t xml:space="preserve"> installation (Lt Plum)</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color w:val="000000"/>
                <w:lang w:eastAsia="en-GB"/>
              </w:rPr>
            </w:pPr>
            <w:r w:rsidRPr="003B0165">
              <w:rPr>
                <w:rFonts w:ascii="Calibri" w:eastAsia="Times New Roman" w:hAnsi="Calibri" w:cs="Calibri"/>
                <w:color w:val="000000"/>
                <w:lang w:eastAsia="en-GB"/>
              </w:rPr>
              <w:t>£78.00</w:t>
            </w:r>
          </w:p>
        </w:tc>
      </w:tr>
      <w:tr w:rsidR="003B0165" w:rsidRPr="003B0165" w:rsidTr="003B0165">
        <w:trPr>
          <w:trHeight w:val="300"/>
        </w:trPr>
        <w:tc>
          <w:tcPr>
            <w:tcW w:w="4833" w:type="dxa"/>
            <w:gridSpan w:val="3"/>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roofErr w:type="spellStart"/>
            <w:r w:rsidRPr="003B0165">
              <w:rPr>
                <w:rFonts w:ascii="Calibri" w:eastAsia="Times New Roman" w:hAnsi="Calibri" w:cs="Calibri"/>
                <w:color w:val="000000"/>
                <w:lang w:eastAsia="en-GB"/>
              </w:rPr>
              <w:lastRenderedPageBreak/>
              <w:t>Innershed</w:t>
            </w:r>
            <w:proofErr w:type="spellEnd"/>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Annual Hosting Fee</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color w:val="000000"/>
                <w:lang w:eastAsia="en-GB"/>
              </w:rPr>
            </w:pPr>
            <w:r w:rsidRPr="003B0165">
              <w:rPr>
                <w:rFonts w:ascii="Calibri" w:eastAsia="Times New Roman" w:hAnsi="Calibri" w:cs="Calibri"/>
                <w:color w:val="000000"/>
                <w:lang w:eastAsia="en-GB"/>
              </w:rPr>
              <w:t>£160.80</w:t>
            </w:r>
          </w:p>
        </w:tc>
      </w:tr>
      <w:tr w:rsidR="003B0165" w:rsidRPr="003B0165" w:rsidTr="003B0165">
        <w:trPr>
          <w:trHeight w:val="300"/>
        </w:trPr>
        <w:tc>
          <w:tcPr>
            <w:tcW w:w="1811"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b/>
                <w:bCs/>
                <w:color w:val="000000"/>
                <w:lang w:eastAsia="en-GB"/>
              </w:rPr>
            </w:pPr>
            <w:r w:rsidRPr="003B0165">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b/>
                <w:bCs/>
                <w:color w:val="000000"/>
                <w:lang w:eastAsia="en-GB"/>
              </w:rPr>
            </w:pPr>
            <w:r w:rsidRPr="003B0165">
              <w:rPr>
                <w:rFonts w:ascii="Calibri" w:eastAsia="Times New Roman" w:hAnsi="Calibri" w:cs="Calibri"/>
                <w:b/>
                <w:bCs/>
                <w:color w:val="000000"/>
                <w:lang w:eastAsia="en-GB"/>
              </w:rPr>
              <w:t>£3,169.98</w:t>
            </w:r>
          </w:p>
        </w:tc>
      </w:tr>
      <w:tr w:rsidR="003B0165" w:rsidRPr="003B0165" w:rsidTr="003B0165">
        <w:trPr>
          <w:trHeight w:val="300"/>
        </w:trPr>
        <w:tc>
          <w:tcPr>
            <w:tcW w:w="1811"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u w:val="single"/>
                <w:lang w:eastAsia="en-GB"/>
              </w:rPr>
            </w:pPr>
            <w:r w:rsidRPr="003B0165">
              <w:rPr>
                <w:rFonts w:ascii="Calibri" w:eastAsia="Times New Roman" w:hAnsi="Calibri" w:cs="Calibri"/>
                <w:color w:val="000000"/>
                <w:u w:val="single"/>
                <w:lang w:eastAsia="en-GB"/>
              </w:rPr>
              <w:t>Receipts</w:t>
            </w:r>
          </w:p>
        </w:tc>
        <w:tc>
          <w:tcPr>
            <w:tcW w:w="222"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r>
      <w:tr w:rsidR="003B0165" w:rsidRPr="003B0165" w:rsidTr="003B0165">
        <w:trPr>
          <w:trHeight w:val="300"/>
        </w:trPr>
        <w:tc>
          <w:tcPr>
            <w:tcW w:w="4833" w:type="dxa"/>
            <w:gridSpan w:val="3"/>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H Revenue &amp; Customs (11.06.18)</w:t>
            </w: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VAT Refund</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color w:val="000000"/>
                <w:lang w:eastAsia="en-GB"/>
              </w:rPr>
            </w:pPr>
            <w:r w:rsidRPr="003B0165">
              <w:rPr>
                <w:rFonts w:ascii="Calibri" w:eastAsia="Times New Roman" w:hAnsi="Calibri" w:cs="Calibri"/>
                <w:color w:val="000000"/>
                <w:lang w:eastAsia="en-GB"/>
              </w:rPr>
              <w:t>1509.22</w:t>
            </w:r>
          </w:p>
        </w:tc>
      </w:tr>
      <w:tr w:rsidR="003B0165" w:rsidRPr="003B0165" w:rsidTr="003B0165">
        <w:trPr>
          <w:trHeight w:val="300"/>
        </w:trPr>
        <w:tc>
          <w:tcPr>
            <w:tcW w:w="1811"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b/>
                <w:bCs/>
                <w:color w:val="000000"/>
                <w:lang w:eastAsia="en-GB"/>
              </w:rPr>
            </w:pPr>
            <w:r w:rsidRPr="003B0165">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b/>
                <w:bCs/>
                <w:color w:val="000000"/>
                <w:lang w:eastAsia="en-GB"/>
              </w:rPr>
            </w:pPr>
            <w:r w:rsidRPr="003B0165">
              <w:rPr>
                <w:rFonts w:ascii="Calibri" w:eastAsia="Times New Roman" w:hAnsi="Calibri" w:cs="Calibri"/>
                <w:b/>
                <w:bCs/>
                <w:color w:val="000000"/>
                <w:lang w:eastAsia="en-GB"/>
              </w:rPr>
              <w:t>0</w:t>
            </w:r>
          </w:p>
        </w:tc>
      </w:tr>
      <w:tr w:rsidR="003B0165" w:rsidRPr="003B0165" w:rsidTr="003B0165">
        <w:trPr>
          <w:trHeight w:val="300"/>
        </w:trPr>
        <w:tc>
          <w:tcPr>
            <w:tcW w:w="4833" w:type="dxa"/>
            <w:gridSpan w:val="3"/>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b/>
                <w:bCs/>
                <w:color w:val="000000"/>
                <w:lang w:eastAsia="en-GB"/>
              </w:rPr>
            </w:pPr>
            <w:r w:rsidRPr="003B0165">
              <w:rPr>
                <w:rFonts w:ascii="Calibri" w:eastAsia="Times New Roman" w:hAnsi="Calibri" w:cs="Calibri"/>
                <w:b/>
                <w:bCs/>
                <w:color w:val="000000"/>
                <w:lang w:eastAsia="en-GB"/>
              </w:rPr>
              <w:t>Outstanding Cheques</w:t>
            </w: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b/>
                <w:bCs/>
                <w:color w:val="000000"/>
                <w:lang w:eastAsia="en-GB"/>
              </w:rPr>
            </w:pPr>
          </w:p>
        </w:tc>
      </w:tr>
      <w:tr w:rsidR="003B0165" w:rsidRPr="003B0165" w:rsidTr="003B0165">
        <w:trPr>
          <w:trHeight w:val="300"/>
        </w:trPr>
        <w:tc>
          <w:tcPr>
            <w:tcW w:w="1811"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CAN</w:t>
            </w:r>
          </w:p>
        </w:tc>
        <w:tc>
          <w:tcPr>
            <w:tcW w:w="222"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r w:rsidRPr="003B0165">
              <w:rPr>
                <w:rFonts w:ascii="Calibri" w:eastAsia="Times New Roman" w:hAnsi="Calibri" w:cs="Calibri"/>
                <w:color w:val="000000"/>
                <w:lang w:eastAsia="en-GB"/>
              </w:rPr>
              <w:t>Annual Subscription</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color w:val="000000"/>
                <w:lang w:eastAsia="en-GB"/>
              </w:rPr>
            </w:pPr>
            <w:r w:rsidRPr="003B0165">
              <w:rPr>
                <w:rFonts w:ascii="Calibri" w:eastAsia="Times New Roman" w:hAnsi="Calibri" w:cs="Calibri"/>
                <w:color w:val="000000"/>
                <w:lang w:eastAsia="en-GB"/>
              </w:rPr>
              <w:t>£20.00</w:t>
            </w:r>
          </w:p>
        </w:tc>
      </w:tr>
      <w:tr w:rsidR="003B0165" w:rsidRPr="003B0165" w:rsidTr="003B0165">
        <w:trPr>
          <w:trHeight w:val="300"/>
        </w:trPr>
        <w:tc>
          <w:tcPr>
            <w:tcW w:w="2033" w:type="dxa"/>
            <w:gridSpan w:val="2"/>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lang w:eastAsia="en-GB"/>
              </w:rPr>
            </w:pPr>
            <w:r w:rsidRPr="003B0165">
              <w:rPr>
                <w:rFonts w:ascii="Calibri" w:eastAsia="Times New Roman" w:hAnsi="Calibri" w:cs="Calibri"/>
                <w:lang w:eastAsia="en-GB"/>
              </w:rPr>
              <w:t>Norfolk Pension</w:t>
            </w: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lang w:eastAsia="en-GB"/>
              </w:rPr>
            </w:pPr>
            <w:r w:rsidRPr="003B0165">
              <w:rPr>
                <w:rFonts w:ascii="Calibri" w:eastAsia="Times New Roman" w:hAnsi="Calibri" w:cs="Calibri"/>
                <w:lang w:eastAsia="en-GB"/>
              </w:rPr>
              <w:t>Monthly Payment</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lang w:eastAsia="en-GB"/>
              </w:rPr>
            </w:pPr>
            <w:r w:rsidRPr="003B0165">
              <w:rPr>
                <w:rFonts w:ascii="Calibri" w:eastAsia="Times New Roman" w:hAnsi="Calibri" w:cs="Calibri"/>
                <w:lang w:eastAsia="en-GB"/>
              </w:rPr>
              <w:t>350.98</w:t>
            </w:r>
          </w:p>
        </w:tc>
      </w:tr>
      <w:tr w:rsidR="003B0165" w:rsidRPr="003B0165" w:rsidTr="003B0165">
        <w:trPr>
          <w:trHeight w:val="300"/>
        </w:trPr>
        <w:tc>
          <w:tcPr>
            <w:tcW w:w="2033" w:type="dxa"/>
            <w:gridSpan w:val="2"/>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lang w:eastAsia="en-GB"/>
              </w:rPr>
            </w:pPr>
            <w:r w:rsidRPr="003B0165">
              <w:rPr>
                <w:rFonts w:ascii="Calibri" w:eastAsia="Times New Roman" w:hAnsi="Calibri" w:cs="Calibri"/>
                <w:lang w:eastAsia="en-GB"/>
              </w:rPr>
              <w:t>D J Johnson</w:t>
            </w: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lang w:eastAsia="en-GB"/>
              </w:rPr>
            </w:pPr>
            <w:r w:rsidRPr="003B0165">
              <w:rPr>
                <w:rFonts w:ascii="Calibri" w:eastAsia="Times New Roman" w:hAnsi="Calibri" w:cs="Calibri"/>
                <w:lang w:eastAsia="en-GB"/>
              </w:rPr>
              <w:t>Thorpe End Sign</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lang w:eastAsia="en-GB"/>
              </w:rPr>
            </w:pPr>
            <w:r w:rsidRPr="003B0165">
              <w:rPr>
                <w:rFonts w:ascii="Calibri" w:eastAsia="Times New Roman" w:hAnsi="Calibri" w:cs="Calibri"/>
                <w:lang w:eastAsia="en-GB"/>
              </w:rPr>
              <w:t>910.00</w:t>
            </w:r>
          </w:p>
        </w:tc>
      </w:tr>
      <w:tr w:rsidR="003B0165" w:rsidRPr="003B0165" w:rsidTr="003B0165">
        <w:trPr>
          <w:trHeight w:val="300"/>
        </w:trPr>
        <w:tc>
          <w:tcPr>
            <w:tcW w:w="2033" w:type="dxa"/>
            <w:gridSpan w:val="2"/>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lang w:eastAsia="en-GB"/>
              </w:rPr>
            </w:pPr>
            <w:r w:rsidRPr="003B0165">
              <w:rPr>
                <w:rFonts w:ascii="Calibri" w:eastAsia="Times New Roman" w:hAnsi="Calibri" w:cs="Calibri"/>
                <w:lang w:eastAsia="en-GB"/>
              </w:rPr>
              <w:t>D J Johnson</w:t>
            </w: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lang w:eastAsia="en-GB"/>
              </w:rPr>
            </w:pPr>
            <w:r w:rsidRPr="003B0165">
              <w:rPr>
                <w:rFonts w:ascii="Calibri" w:eastAsia="Times New Roman" w:hAnsi="Calibri" w:cs="Calibri"/>
                <w:lang w:eastAsia="en-GB"/>
              </w:rPr>
              <w:t>Notice Board - Lt Plum</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lang w:eastAsia="en-GB"/>
              </w:rPr>
            </w:pPr>
            <w:r w:rsidRPr="003B0165">
              <w:rPr>
                <w:rFonts w:ascii="Calibri" w:eastAsia="Times New Roman" w:hAnsi="Calibri" w:cs="Calibri"/>
                <w:lang w:eastAsia="en-GB"/>
              </w:rPr>
              <w:t>607.48</w:t>
            </w:r>
          </w:p>
        </w:tc>
      </w:tr>
      <w:tr w:rsidR="003B0165" w:rsidRPr="003B0165" w:rsidTr="003B0165">
        <w:trPr>
          <w:trHeight w:val="300"/>
        </w:trPr>
        <w:tc>
          <w:tcPr>
            <w:tcW w:w="4833" w:type="dxa"/>
            <w:gridSpan w:val="3"/>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lang w:eastAsia="en-GB"/>
              </w:rPr>
            </w:pPr>
            <w:r w:rsidRPr="003B0165">
              <w:rPr>
                <w:rFonts w:ascii="Calibri" w:eastAsia="Times New Roman" w:hAnsi="Calibri" w:cs="Calibri"/>
                <w:lang w:eastAsia="en-GB"/>
              </w:rPr>
              <w:t xml:space="preserve">Simons Landscaping </w:t>
            </w: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lang w:eastAsia="en-GB"/>
              </w:rPr>
            </w:pPr>
            <w:r w:rsidRPr="003B0165">
              <w:rPr>
                <w:rFonts w:ascii="Calibri" w:eastAsia="Times New Roman" w:hAnsi="Calibri" w:cs="Calibri"/>
                <w:lang w:eastAsia="en-GB"/>
              </w:rPr>
              <w:t>Allotment Fencing</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lang w:eastAsia="en-GB"/>
              </w:rPr>
            </w:pPr>
            <w:r w:rsidRPr="003B0165">
              <w:rPr>
                <w:rFonts w:ascii="Calibri" w:eastAsia="Times New Roman" w:hAnsi="Calibri" w:cs="Calibri"/>
                <w:lang w:eastAsia="en-GB"/>
              </w:rPr>
              <w:t>3165.60</w:t>
            </w:r>
          </w:p>
        </w:tc>
      </w:tr>
      <w:tr w:rsidR="003B0165" w:rsidRPr="003B0165" w:rsidTr="003B0165">
        <w:trPr>
          <w:trHeight w:val="300"/>
        </w:trPr>
        <w:tc>
          <w:tcPr>
            <w:tcW w:w="2033" w:type="dxa"/>
            <w:gridSpan w:val="2"/>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lang w:eastAsia="en-GB"/>
              </w:rPr>
            </w:pPr>
            <w:r w:rsidRPr="003B0165">
              <w:rPr>
                <w:rFonts w:ascii="Calibri" w:eastAsia="Times New Roman" w:hAnsi="Calibri" w:cs="Calibri"/>
                <w:lang w:eastAsia="en-GB"/>
              </w:rPr>
              <w:t>Anglia Water</w:t>
            </w:r>
          </w:p>
        </w:tc>
        <w:tc>
          <w:tcPr>
            <w:tcW w:w="280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lang w:eastAsia="en-GB"/>
              </w:rPr>
            </w:pPr>
            <w:r w:rsidRPr="003B0165">
              <w:rPr>
                <w:rFonts w:ascii="Calibri" w:eastAsia="Times New Roman" w:hAnsi="Calibri" w:cs="Calibri"/>
                <w:lang w:eastAsia="en-GB"/>
              </w:rPr>
              <w:t>Water Rates</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lang w:eastAsia="en-GB"/>
              </w:rPr>
            </w:pPr>
            <w:r w:rsidRPr="003B0165">
              <w:rPr>
                <w:rFonts w:ascii="Calibri" w:eastAsia="Times New Roman" w:hAnsi="Calibri" w:cs="Calibri"/>
                <w:lang w:eastAsia="en-GB"/>
              </w:rPr>
              <w:t>528.15</w:t>
            </w:r>
          </w:p>
        </w:tc>
      </w:tr>
      <w:tr w:rsidR="003B0165" w:rsidRPr="003B0165" w:rsidTr="003B0165">
        <w:trPr>
          <w:trHeight w:val="300"/>
        </w:trPr>
        <w:tc>
          <w:tcPr>
            <w:tcW w:w="7413" w:type="dxa"/>
            <w:gridSpan w:val="4"/>
            <w:vMerge w:val="restart"/>
            <w:tcBorders>
              <w:top w:val="nil"/>
              <w:left w:val="nil"/>
              <w:bottom w:val="nil"/>
              <w:right w:val="nil"/>
            </w:tcBorders>
            <w:shd w:val="clear" w:color="auto" w:fill="auto"/>
            <w:vAlign w:val="bottom"/>
            <w:hideMark/>
          </w:tcPr>
          <w:p w:rsidR="003B0165" w:rsidRPr="003B0165" w:rsidRDefault="003B0165" w:rsidP="003B0165">
            <w:pPr>
              <w:spacing w:after="0" w:line="240" w:lineRule="auto"/>
              <w:rPr>
                <w:rFonts w:ascii="Calibri" w:eastAsia="Times New Roman" w:hAnsi="Calibri" w:cs="Calibri"/>
                <w:b/>
                <w:bCs/>
                <w:color w:val="000000"/>
                <w:lang w:eastAsia="en-GB"/>
              </w:rPr>
            </w:pPr>
            <w:r w:rsidRPr="003B0165">
              <w:rPr>
                <w:rFonts w:ascii="Calibri" w:eastAsia="Times New Roman" w:hAnsi="Calibri" w:cs="Calibri"/>
                <w:b/>
                <w:bCs/>
                <w:color w:val="000000"/>
                <w:lang w:eastAsia="en-GB"/>
              </w:rPr>
              <w:t xml:space="preserve">Current Account Balance </w:t>
            </w:r>
            <w:r w:rsidRPr="003B0165">
              <w:rPr>
                <w:rFonts w:ascii="Calibri" w:eastAsia="Times New Roman" w:hAnsi="Calibri" w:cs="Calibri"/>
                <w:color w:val="000000"/>
                <w:lang w:eastAsia="en-GB"/>
              </w:rPr>
              <w:t xml:space="preserve">after above payments made and </w:t>
            </w:r>
            <w:r w:rsidRPr="003B0165">
              <w:rPr>
                <w:rFonts w:ascii="Calibri" w:eastAsia="Times New Roman" w:hAnsi="Calibri" w:cs="Calibri"/>
                <w:b/>
                <w:bCs/>
                <w:color w:val="000000"/>
                <w:lang w:eastAsia="en-GB"/>
              </w:rPr>
              <w:t>outstanding cheques cleared</w:t>
            </w:r>
            <w:r w:rsidRPr="003B0165">
              <w:rPr>
                <w:rFonts w:ascii="Calibri" w:eastAsia="Times New Roman" w:hAnsi="Calibri" w:cs="Calibri"/>
                <w:color w:val="000000"/>
                <w:lang w:eastAsia="en-GB"/>
              </w:rPr>
              <w:t xml:space="preserve"> will be approximately</w:t>
            </w: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rPr>
                <w:rFonts w:ascii="Calibri" w:eastAsia="Times New Roman" w:hAnsi="Calibri" w:cs="Calibri"/>
                <w:color w:val="000000"/>
                <w:lang w:eastAsia="en-GB"/>
              </w:rPr>
            </w:pPr>
          </w:p>
        </w:tc>
      </w:tr>
      <w:tr w:rsidR="003B0165" w:rsidRPr="003B0165" w:rsidTr="003B0165">
        <w:trPr>
          <w:trHeight w:val="300"/>
        </w:trPr>
        <w:tc>
          <w:tcPr>
            <w:tcW w:w="7413" w:type="dxa"/>
            <w:gridSpan w:val="4"/>
            <w:vMerge/>
            <w:tcBorders>
              <w:top w:val="nil"/>
              <w:left w:val="nil"/>
              <w:bottom w:val="nil"/>
              <w:right w:val="nil"/>
            </w:tcBorders>
            <w:vAlign w:val="center"/>
            <w:hideMark/>
          </w:tcPr>
          <w:p w:rsidR="003B0165" w:rsidRPr="003B0165" w:rsidRDefault="003B0165" w:rsidP="003B0165">
            <w:pPr>
              <w:spacing w:after="0" w:line="240" w:lineRule="auto"/>
              <w:rPr>
                <w:rFonts w:ascii="Calibri" w:eastAsia="Times New Roman" w:hAnsi="Calibri" w:cs="Calibri"/>
                <w:b/>
                <w:bCs/>
                <w:color w:val="000000"/>
                <w:lang w:eastAsia="en-GB"/>
              </w:rPr>
            </w:pPr>
          </w:p>
        </w:tc>
        <w:tc>
          <w:tcPr>
            <w:tcW w:w="1224" w:type="dxa"/>
            <w:tcBorders>
              <w:top w:val="nil"/>
              <w:left w:val="nil"/>
              <w:bottom w:val="nil"/>
              <w:right w:val="nil"/>
            </w:tcBorders>
            <w:shd w:val="clear" w:color="auto" w:fill="auto"/>
            <w:noWrap/>
            <w:vAlign w:val="bottom"/>
            <w:hideMark/>
          </w:tcPr>
          <w:p w:rsidR="003B0165" w:rsidRPr="003B0165" w:rsidRDefault="003B0165" w:rsidP="003B0165">
            <w:pPr>
              <w:spacing w:after="0" w:line="240" w:lineRule="auto"/>
              <w:jc w:val="right"/>
              <w:rPr>
                <w:rFonts w:ascii="Calibri" w:eastAsia="Times New Roman" w:hAnsi="Calibri" w:cs="Calibri"/>
                <w:b/>
                <w:bCs/>
                <w:color w:val="000000"/>
                <w:lang w:eastAsia="en-GB"/>
              </w:rPr>
            </w:pPr>
            <w:r w:rsidRPr="003B0165">
              <w:rPr>
                <w:rFonts w:ascii="Calibri" w:eastAsia="Times New Roman" w:hAnsi="Calibri" w:cs="Calibri"/>
                <w:b/>
                <w:bCs/>
                <w:color w:val="000000"/>
                <w:lang w:eastAsia="en-GB"/>
              </w:rPr>
              <w:t>£31,027.16</w:t>
            </w:r>
          </w:p>
        </w:tc>
      </w:tr>
    </w:tbl>
    <w:p w:rsidR="0057258F" w:rsidRDefault="0057258F" w:rsidP="000C1C70">
      <w:pPr>
        <w:shd w:val="clear" w:color="auto" w:fill="FFFFFF"/>
        <w:spacing w:after="135" w:line="240" w:lineRule="auto"/>
        <w:rPr>
          <w:rFonts w:ascii="Arial" w:eastAsia="Times New Roman" w:hAnsi="Arial" w:cs="Arial"/>
          <w:sz w:val="24"/>
          <w:szCs w:val="24"/>
          <w:lang w:eastAsia="en-GB"/>
        </w:rPr>
      </w:pPr>
    </w:p>
    <w:p w:rsidR="0055499A" w:rsidRDefault="0055499A" w:rsidP="000C1C70">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was agreed that £15,000 would be transferred from the Parish Council’s current account to the Broadland Deposit Account.  </w:t>
      </w:r>
    </w:p>
    <w:p w:rsidR="0055499A" w:rsidRPr="0057258F" w:rsidRDefault="0055499A" w:rsidP="000C1C70">
      <w:pPr>
        <w:shd w:val="clear" w:color="auto" w:fill="FFFFFF"/>
        <w:spacing w:after="135" w:line="240" w:lineRule="auto"/>
        <w:rPr>
          <w:rFonts w:ascii="Arial" w:eastAsia="Times New Roman" w:hAnsi="Arial" w:cs="Arial"/>
          <w:sz w:val="24"/>
          <w:szCs w:val="24"/>
          <w:lang w:eastAsia="en-GB"/>
        </w:rPr>
      </w:pPr>
    </w:p>
    <w:p w:rsidR="000C1C70" w:rsidRPr="00E01832" w:rsidRDefault="00DB329D"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13</w:t>
      </w:r>
      <w:r w:rsidR="000C1C70" w:rsidRPr="00E01832">
        <w:rPr>
          <w:rFonts w:ascii="Arial" w:eastAsia="Times New Roman" w:hAnsi="Arial" w:cs="Arial"/>
          <w:b/>
          <w:sz w:val="24"/>
          <w:szCs w:val="24"/>
          <w:lang w:eastAsia="en-GB"/>
        </w:rPr>
        <w:t xml:space="preserve"> TO CONFIRM THE DATE AND TIME OF THE NEXT MEETING OF GREAT AND LITTLE PLUMSTEAD PARISH COUNCIL</w:t>
      </w:r>
    </w:p>
    <w:p w:rsidR="000C1C70" w:rsidRPr="00E01832" w:rsidRDefault="000C1C70" w:rsidP="000C1C70">
      <w:pPr>
        <w:shd w:val="clear" w:color="auto" w:fill="FFFFFF"/>
        <w:spacing w:after="135" w:line="240" w:lineRule="auto"/>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Monday</w:t>
      </w:r>
      <w:r w:rsidR="00AD0494">
        <w:rPr>
          <w:rFonts w:ascii="Arial" w:eastAsia="Times New Roman" w:hAnsi="Arial" w:cs="Arial"/>
          <w:sz w:val="24"/>
          <w:szCs w:val="24"/>
          <w:lang w:eastAsia="en-GB"/>
        </w:rPr>
        <w:t xml:space="preserve"> </w:t>
      </w:r>
      <w:r w:rsidR="00433234">
        <w:rPr>
          <w:rFonts w:ascii="Arial" w:eastAsia="Times New Roman" w:hAnsi="Arial" w:cs="Arial"/>
          <w:sz w:val="24"/>
          <w:szCs w:val="24"/>
          <w:lang w:eastAsia="en-GB"/>
        </w:rPr>
        <w:t>10</w:t>
      </w:r>
      <w:r w:rsidR="00433234" w:rsidRPr="00433234">
        <w:rPr>
          <w:rFonts w:ascii="Arial" w:eastAsia="Times New Roman" w:hAnsi="Arial" w:cs="Arial"/>
          <w:sz w:val="24"/>
          <w:szCs w:val="24"/>
          <w:vertAlign w:val="superscript"/>
          <w:lang w:eastAsia="en-GB"/>
        </w:rPr>
        <w:t>th</w:t>
      </w:r>
      <w:r w:rsidR="00433234">
        <w:rPr>
          <w:rFonts w:ascii="Arial" w:eastAsia="Times New Roman" w:hAnsi="Arial" w:cs="Arial"/>
          <w:sz w:val="24"/>
          <w:szCs w:val="24"/>
          <w:lang w:eastAsia="en-GB"/>
        </w:rPr>
        <w:t xml:space="preserve"> September 2018</w:t>
      </w:r>
      <w:r w:rsidR="0098632C">
        <w:rPr>
          <w:rFonts w:ascii="Arial" w:eastAsia="Times New Roman" w:hAnsi="Arial" w:cs="Arial"/>
          <w:sz w:val="24"/>
          <w:szCs w:val="24"/>
          <w:lang w:eastAsia="en-GB"/>
        </w:rPr>
        <w:t xml:space="preserve"> </w:t>
      </w:r>
      <w:r w:rsidRPr="00E01832">
        <w:rPr>
          <w:rFonts w:ascii="Arial" w:eastAsia="Times New Roman" w:hAnsi="Arial" w:cs="Arial"/>
          <w:sz w:val="24"/>
          <w:szCs w:val="24"/>
          <w:lang w:eastAsia="en-GB"/>
        </w:rPr>
        <w:t>at 7.00pm at</w:t>
      </w:r>
      <w:r w:rsidR="00433234">
        <w:rPr>
          <w:rFonts w:ascii="Arial" w:eastAsia="Times New Roman" w:hAnsi="Arial" w:cs="Arial"/>
          <w:sz w:val="24"/>
          <w:szCs w:val="24"/>
          <w:lang w:eastAsia="en-GB"/>
        </w:rPr>
        <w:t xml:space="preserve"> Great Plumstead Village Hall</w:t>
      </w:r>
      <w:r w:rsidR="00C96F08">
        <w:rPr>
          <w:rFonts w:ascii="Arial" w:eastAsia="Times New Roman" w:hAnsi="Arial" w:cs="Arial"/>
          <w:sz w:val="24"/>
          <w:szCs w:val="24"/>
          <w:lang w:eastAsia="en-GB"/>
        </w:rPr>
        <w:t>.</w:t>
      </w:r>
    </w:p>
    <w:p w:rsidR="000C1C70" w:rsidRDefault="00335A9D" w:rsidP="00B44391">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w:t>
      </w:r>
      <w:r w:rsidR="00DB329D">
        <w:rPr>
          <w:rFonts w:ascii="Arial" w:eastAsia="Times New Roman" w:hAnsi="Arial" w:cs="Arial"/>
          <w:b/>
          <w:sz w:val="24"/>
          <w:szCs w:val="24"/>
          <w:lang w:eastAsia="en-GB"/>
        </w:rPr>
        <w:t>4</w:t>
      </w:r>
      <w:r w:rsidR="000C1C70" w:rsidRPr="00E01832">
        <w:rPr>
          <w:rFonts w:ascii="Arial" w:eastAsia="Times New Roman" w:hAnsi="Arial" w:cs="Arial"/>
          <w:b/>
          <w:sz w:val="24"/>
          <w:szCs w:val="24"/>
          <w:lang w:eastAsia="en-GB"/>
        </w:rPr>
        <w:t xml:space="preserve"> TO RECEIVE ITEMS FOR THE NEXT AGENDA</w:t>
      </w:r>
    </w:p>
    <w:p w:rsidR="00B44391" w:rsidRPr="00B44391" w:rsidRDefault="0055499A" w:rsidP="00B44391">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Hearing System </w:t>
      </w:r>
    </w:p>
    <w:p w:rsidR="00335A9D" w:rsidRDefault="00335A9D" w:rsidP="00BF083C">
      <w:pPr>
        <w:shd w:val="clear" w:color="auto" w:fill="FFFFFF"/>
        <w:spacing w:after="135" w:line="240" w:lineRule="auto"/>
        <w:rPr>
          <w:rFonts w:ascii="Arial" w:eastAsia="Times New Roman" w:hAnsi="Arial" w:cs="Arial"/>
          <w:sz w:val="24"/>
          <w:szCs w:val="24"/>
          <w:lang w:eastAsia="en-GB"/>
        </w:rPr>
      </w:pPr>
    </w:p>
    <w:p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1F58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82" w:rsidRDefault="008C4482" w:rsidP="008E4E23">
      <w:pPr>
        <w:spacing w:after="0" w:line="240" w:lineRule="auto"/>
      </w:pPr>
      <w:r>
        <w:separator/>
      </w:r>
    </w:p>
  </w:endnote>
  <w:endnote w:type="continuationSeparator" w:id="0">
    <w:p w:rsidR="008C4482" w:rsidRDefault="008C4482" w:rsidP="008E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82" w:rsidRDefault="008C4482" w:rsidP="008E4E23">
      <w:pPr>
        <w:spacing w:after="0" w:line="240" w:lineRule="auto"/>
      </w:pPr>
      <w:r>
        <w:separator/>
      </w:r>
    </w:p>
  </w:footnote>
  <w:footnote w:type="continuationSeparator" w:id="0">
    <w:p w:rsidR="008C4482" w:rsidRDefault="008C4482" w:rsidP="008E4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29C0"/>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5">
    <w:nsid w:val="483F522B"/>
    <w:multiLevelType w:val="hybridMultilevel"/>
    <w:tmpl w:val="18CA443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0">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8"/>
  </w:num>
  <w:num w:numId="5">
    <w:abstractNumId w:val="11"/>
  </w:num>
  <w:num w:numId="6">
    <w:abstractNumId w:val="12"/>
  </w:num>
  <w:num w:numId="7">
    <w:abstractNumId w:val="4"/>
  </w:num>
  <w:num w:numId="8">
    <w:abstractNumId w:val="3"/>
  </w:num>
  <w:num w:numId="9">
    <w:abstractNumId w:val="7"/>
  </w:num>
  <w:num w:numId="10">
    <w:abstractNumId w:val="2"/>
  </w:num>
  <w:num w:numId="11">
    <w:abstractNumId w:val="6"/>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rsids>
    <w:rsidRoot w:val="00586EAF"/>
    <w:rsid w:val="000165A1"/>
    <w:rsid w:val="00027994"/>
    <w:rsid w:val="0003462F"/>
    <w:rsid w:val="00036E4A"/>
    <w:rsid w:val="00066AB5"/>
    <w:rsid w:val="00080354"/>
    <w:rsid w:val="000965FD"/>
    <w:rsid w:val="000A6C9B"/>
    <w:rsid w:val="000B4EA4"/>
    <w:rsid w:val="000C1C70"/>
    <w:rsid w:val="000C5AB1"/>
    <w:rsid w:val="000D19FB"/>
    <w:rsid w:val="000F73A1"/>
    <w:rsid w:val="00104409"/>
    <w:rsid w:val="001066FD"/>
    <w:rsid w:val="00113AB2"/>
    <w:rsid w:val="00135737"/>
    <w:rsid w:val="0013663A"/>
    <w:rsid w:val="00142850"/>
    <w:rsid w:val="00180B76"/>
    <w:rsid w:val="00191BA1"/>
    <w:rsid w:val="0019551E"/>
    <w:rsid w:val="001A10B9"/>
    <w:rsid w:val="001B065C"/>
    <w:rsid w:val="001B5397"/>
    <w:rsid w:val="001C3F0D"/>
    <w:rsid w:val="001E30C8"/>
    <w:rsid w:val="001F5857"/>
    <w:rsid w:val="001F7BB6"/>
    <w:rsid w:val="00217315"/>
    <w:rsid w:val="00222B54"/>
    <w:rsid w:val="002539F7"/>
    <w:rsid w:val="00266CB5"/>
    <w:rsid w:val="002801E3"/>
    <w:rsid w:val="00280818"/>
    <w:rsid w:val="002A2AEC"/>
    <w:rsid w:val="002C4B9C"/>
    <w:rsid w:val="002E010D"/>
    <w:rsid w:val="002E3B79"/>
    <w:rsid w:val="002E54F7"/>
    <w:rsid w:val="002F0A31"/>
    <w:rsid w:val="002F2F5F"/>
    <w:rsid w:val="002F4930"/>
    <w:rsid w:val="00303E60"/>
    <w:rsid w:val="00324B64"/>
    <w:rsid w:val="003265A3"/>
    <w:rsid w:val="00334E07"/>
    <w:rsid w:val="00335A9D"/>
    <w:rsid w:val="00337A7F"/>
    <w:rsid w:val="003402CE"/>
    <w:rsid w:val="00343FEE"/>
    <w:rsid w:val="00351D99"/>
    <w:rsid w:val="0035749B"/>
    <w:rsid w:val="00392031"/>
    <w:rsid w:val="003A3E9C"/>
    <w:rsid w:val="003A5FCF"/>
    <w:rsid w:val="003B0165"/>
    <w:rsid w:val="003C18F2"/>
    <w:rsid w:val="003C55F2"/>
    <w:rsid w:val="003C6956"/>
    <w:rsid w:val="003D1A04"/>
    <w:rsid w:val="003D2825"/>
    <w:rsid w:val="003D74B8"/>
    <w:rsid w:val="003F0F92"/>
    <w:rsid w:val="00403F8A"/>
    <w:rsid w:val="004044FE"/>
    <w:rsid w:val="00431ED1"/>
    <w:rsid w:val="00433234"/>
    <w:rsid w:val="0045285E"/>
    <w:rsid w:val="00475F35"/>
    <w:rsid w:val="0048252F"/>
    <w:rsid w:val="00491772"/>
    <w:rsid w:val="004A7D71"/>
    <w:rsid w:val="004B5D28"/>
    <w:rsid w:val="004C21AB"/>
    <w:rsid w:val="004D02EA"/>
    <w:rsid w:val="004D39B6"/>
    <w:rsid w:val="004E6E26"/>
    <w:rsid w:val="00502AF6"/>
    <w:rsid w:val="00520C65"/>
    <w:rsid w:val="00543ADA"/>
    <w:rsid w:val="0055499A"/>
    <w:rsid w:val="00561A75"/>
    <w:rsid w:val="00561C92"/>
    <w:rsid w:val="0057258F"/>
    <w:rsid w:val="0057663E"/>
    <w:rsid w:val="00586EAF"/>
    <w:rsid w:val="005950AD"/>
    <w:rsid w:val="00596C8B"/>
    <w:rsid w:val="005A2163"/>
    <w:rsid w:val="005A6287"/>
    <w:rsid w:val="005C2055"/>
    <w:rsid w:val="005E4DD3"/>
    <w:rsid w:val="005F2AB0"/>
    <w:rsid w:val="0061021D"/>
    <w:rsid w:val="00614C68"/>
    <w:rsid w:val="006177D2"/>
    <w:rsid w:val="00621D3C"/>
    <w:rsid w:val="00622B24"/>
    <w:rsid w:val="00623406"/>
    <w:rsid w:val="00627053"/>
    <w:rsid w:val="00647B48"/>
    <w:rsid w:val="00657DCF"/>
    <w:rsid w:val="00663122"/>
    <w:rsid w:val="0066408B"/>
    <w:rsid w:val="00673D54"/>
    <w:rsid w:val="006A5236"/>
    <w:rsid w:val="006C5A5F"/>
    <w:rsid w:val="006D26DB"/>
    <w:rsid w:val="006E4525"/>
    <w:rsid w:val="006E6213"/>
    <w:rsid w:val="00705468"/>
    <w:rsid w:val="00707826"/>
    <w:rsid w:val="007117F8"/>
    <w:rsid w:val="007247EB"/>
    <w:rsid w:val="0072499A"/>
    <w:rsid w:val="00731019"/>
    <w:rsid w:val="007336BF"/>
    <w:rsid w:val="00735320"/>
    <w:rsid w:val="00735AB8"/>
    <w:rsid w:val="00756E74"/>
    <w:rsid w:val="00766CF5"/>
    <w:rsid w:val="0078187B"/>
    <w:rsid w:val="007A5094"/>
    <w:rsid w:val="007B5B8A"/>
    <w:rsid w:val="007E0A79"/>
    <w:rsid w:val="00824D04"/>
    <w:rsid w:val="00845182"/>
    <w:rsid w:val="0084786C"/>
    <w:rsid w:val="008565B3"/>
    <w:rsid w:val="00893193"/>
    <w:rsid w:val="008C4482"/>
    <w:rsid w:val="008E3D67"/>
    <w:rsid w:val="008E4E23"/>
    <w:rsid w:val="009106B8"/>
    <w:rsid w:val="009279B2"/>
    <w:rsid w:val="00965CC5"/>
    <w:rsid w:val="00983A73"/>
    <w:rsid w:val="0098632C"/>
    <w:rsid w:val="0098665D"/>
    <w:rsid w:val="00991904"/>
    <w:rsid w:val="00997831"/>
    <w:rsid w:val="009A47C7"/>
    <w:rsid w:val="00A029F7"/>
    <w:rsid w:val="00A16181"/>
    <w:rsid w:val="00A32EC9"/>
    <w:rsid w:val="00A52F4F"/>
    <w:rsid w:val="00A553D5"/>
    <w:rsid w:val="00A61E56"/>
    <w:rsid w:val="00A848E8"/>
    <w:rsid w:val="00A87A77"/>
    <w:rsid w:val="00AA06F7"/>
    <w:rsid w:val="00AA66D6"/>
    <w:rsid w:val="00AB05E1"/>
    <w:rsid w:val="00AB4166"/>
    <w:rsid w:val="00AB59D9"/>
    <w:rsid w:val="00AC1E48"/>
    <w:rsid w:val="00AC7482"/>
    <w:rsid w:val="00AD0494"/>
    <w:rsid w:val="00AD5A9D"/>
    <w:rsid w:val="00B136D8"/>
    <w:rsid w:val="00B44391"/>
    <w:rsid w:val="00B4513D"/>
    <w:rsid w:val="00B4548F"/>
    <w:rsid w:val="00B613B5"/>
    <w:rsid w:val="00B61D6C"/>
    <w:rsid w:val="00B6383A"/>
    <w:rsid w:val="00B66DF0"/>
    <w:rsid w:val="00B906FF"/>
    <w:rsid w:val="00B92123"/>
    <w:rsid w:val="00B975FF"/>
    <w:rsid w:val="00BA7882"/>
    <w:rsid w:val="00BB4002"/>
    <w:rsid w:val="00BD2B3D"/>
    <w:rsid w:val="00BF083C"/>
    <w:rsid w:val="00C12629"/>
    <w:rsid w:val="00C140E5"/>
    <w:rsid w:val="00C60E58"/>
    <w:rsid w:val="00C63FF4"/>
    <w:rsid w:val="00C7785D"/>
    <w:rsid w:val="00C82BCF"/>
    <w:rsid w:val="00C85890"/>
    <w:rsid w:val="00C93712"/>
    <w:rsid w:val="00C96704"/>
    <w:rsid w:val="00C96F08"/>
    <w:rsid w:val="00CB2A19"/>
    <w:rsid w:val="00CB40D1"/>
    <w:rsid w:val="00CB4797"/>
    <w:rsid w:val="00CB5507"/>
    <w:rsid w:val="00CC04BF"/>
    <w:rsid w:val="00CD2AD3"/>
    <w:rsid w:val="00CD2DF5"/>
    <w:rsid w:val="00CD5111"/>
    <w:rsid w:val="00CE5DB9"/>
    <w:rsid w:val="00D12A21"/>
    <w:rsid w:val="00D13EAB"/>
    <w:rsid w:val="00D25917"/>
    <w:rsid w:val="00D25B2F"/>
    <w:rsid w:val="00D26D40"/>
    <w:rsid w:val="00D272E3"/>
    <w:rsid w:val="00D42895"/>
    <w:rsid w:val="00D629AE"/>
    <w:rsid w:val="00D649AE"/>
    <w:rsid w:val="00D77FCB"/>
    <w:rsid w:val="00DA023E"/>
    <w:rsid w:val="00DA0900"/>
    <w:rsid w:val="00DB329D"/>
    <w:rsid w:val="00DB4CF1"/>
    <w:rsid w:val="00DC1965"/>
    <w:rsid w:val="00DC340B"/>
    <w:rsid w:val="00DD051D"/>
    <w:rsid w:val="00DE3846"/>
    <w:rsid w:val="00DE7710"/>
    <w:rsid w:val="00E012BC"/>
    <w:rsid w:val="00E01832"/>
    <w:rsid w:val="00E036CB"/>
    <w:rsid w:val="00E10BD0"/>
    <w:rsid w:val="00E1709C"/>
    <w:rsid w:val="00E17E4F"/>
    <w:rsid w:val="00E25A97"/>
    <w:rsid w:val="00E501DA"/>
    <w:rsid w:val="00E5580A"/>
    <w:rsid w:val="00E70003"/>
    <w:rsid w:val="00E81C8B"/>
    <w:rsid w:val="00E966B3"/>
    <w:rsid w:val="00EB1F67"/>
    <w:rsid w:val="00ED7796"/>
    <w:rsid w:val="00EF49D5"/>
    <w:rsid w:val="00EF565C"/>
    <w:rsid w:val="00F04713"/>
    <w:rsid w:val="00F25A13"/>
    <w:rsid w:val="00F42841"/>
    <w:rsid w:val="00F459C2"/>
    <w:rsid w:val="00F45E78"/>
    <w:rsid w:val="00F46501"/>
    <w:rsid w:val="00F5020C"/>
    <w:rsid w:val="00F53F9F"/>
    <w:rsid w:val="00FA6775"/>
    <w:rsid w:val="00FB5AD8"/>
    <w:rsid w:val="00FB6A53"/>
    <w:rsid w:val="00FB7974"/>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s>
</file>

<file path=word/webSettings.xml><?xml version="1.0" encoding="utf-8"?>
<w:webSettings xmlns:r="http://schemas.openxmlformats.org/officeDocument/2006/relationships" xmlns:w="http://schemas.openxmlformats.org/wordprocessingml/2006/main">
  <w:divs>
    <w:div w:id="166019093">
      <w:bodyDiv w:val="1"/>
      <w:marLeft w:val="0"/>
      <w:marRight w:val="0"/>
      <w:marTop w:val="0"/>
      <w:marBottom w:val="0"/>
      <w:divBdr>
        <w:top w:val="none" w:sz="0" w:space="0" w:color="auto"/>
        <w:left w:val="none" w:sz="0" w:space="0" w:color="auto"/>
        <w:bottom w:val="none" w:sz="0" w:space="0" w:color="auto"/>
        <w:right w:val="none" w:sz="0" w:space="0" w:color="auto"/>
      </w:divBdr>
    </w:div>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574491">
      <w:bodyDiv w:val="1"/>
      <w:marLeft w:val="0"/>
      <w:marRight w:val="0"/>
      <w:marTop w:val="0"/>
      <w:marBottom w:val="0"/>
      <w:divBdr>
        <w:top w:val="none" w:sz="0" w:space="0" w:color="auto"/>
        <w:left w:val="none" w:sz="0" w:space="0" w:color="auto"/>
        <w:bottom w:val="none" w:sz="0" w:space="0" w:color="auto"/>
        <w:right w:val="none" w:sz="0" w:space="0" w:color="auto"/>
      </w:divBdr>
    </w:div>
    <w:div w:id="15420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2C4B0-1C61-4F47-84FD-3AB97C38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5</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Barnes</dc:creator>
  <cp:lastModifiedBy>Tess Scott</cp:lastModifiedBy>
  <cp:revision>8</cp:revision>
  <cp:lastPrinted>2017-11-30T14:14:00Z</cp:lastPrinted>
  <dcterms:created xsi:type="dcterms:W3CDTF">2018-08-23T08:55:00Z</dcterms:created>
  <dcterms:modified xsi:type="dcterms:W3CDTF">2018-09-04T21:45:00Z</dcterms:modified>
</cp:coreProperties>
</file>