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E13BCB">
        <w:rPr>
          <w:rFonts w:ascii="Arial" w:hAnsi="Arial" w:cs="Arial"/>
        </w:rPr>
        <w:t xml:space="preserve">St David’s Hall, Thorpe End </w:t>
      </w:r>
      <w:r w:rsidR="004E2DCE">
        <w:rPr>
          <w:rFonts w:ascii="Arial" w:hAnsi="Arial" w:cs="Arial"/>
        </w:rPr>
        <w:t xml:space="preserve">on Monday </w:t>
      </w:r>
      <w:r w:rsidR="00E13BCB">
        <w:rPr>
          <w:rFonts w:ascii="Arial" w:hAnsi="Arial" w:cs="Arial"/>
        </w:rPr>
        <w:t>8</w:t>
      </w:r>
      <w:r w:rsidR="00E13BCB" w:rsidRPr="00E13BCB">
        <w:rPr>
          <w:rFonts w:ascii="Arial" w:hAnsi="Arial" w:cs="Arial"/>
          <w:vertAlign w:val="superscript"/>
        </w:rPr>
        <w:t>th</w:t>
      </w:r>
      <w:r w:rsidR="00E13BCB">
        <w:rPr>
          <w:rFonts w:ascii="Arial" w:hAnsi="Arial" w:cs="Arial"/>
        </w:rPr>
        <w:t xml:space="preserve"> October </w:t>
      </w:r>
      <w:r w:rsidR="001D31E7">
        <w:rPr>
          <w:rFonts w:ascii="Arial" w:hAnsi="Arial" w:cs="Arial"/>
        </w:rPr>
        <w:t xml:space="preserve">2018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885C24" w:rsidRPr="00AE5016" w:rsidRDefault="00885C24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the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E13BCB">
        <w:rPr>
          <w:rFonts w:ascii="Arial" w:hAnsi="Arial" w:cs="Arial"/>
        </w:rPr>
        <w:t>10</w:t>
      </w:r>
      <w:r w:rsidR="00E13BCB" w:rsidRPr="00E13BCB">
        <w:rPr>
          <w:rFonts w:ascii="Arial" w:hAnsi="Arial" w:cs="Arial"/>
          <w:vertAlign w:val="superscript"/>
        </w:rPr>
        <w:t>th</w:t>
      </w:r>
      <w:r w:rsidR="00E13BCB">
        <w:rPr>
          <w:rFonts w:ascii="Arial" w:hAnsi="Arial" w:cs="Arial"/>
        </w:rPr>
        <w:t xml:space="preserve"> September </w:t>
      </w:r>
      <w:r w:rsidR="002A0385">
        <w:rPr>
          <w:rFonts w:ascii="Arial" w:hAnsi="Arial" w:cs="Arial"/>
        </w:rPr>
        <w:t>2018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F67AA6" w:rsidRDefault="00F869D5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817A5B" w:rsidRDefault="00817A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issues concerning Alexander Grace Homes</w:t>
      </w:r>
    </w:p>
    <w:p w:rsidR="004F5B28" w:rsidRDefault="004F5B28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 regarding the improvements to the War Memorials </w:t>
      </w:r>
    </w:p>
    <w:p w:rsidR="00552ADA" w:rsidRDefault="00552AD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the quote for restoration works to the Little Plumstead Village Sign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E13BCB">
        <w:rPr>
          <w:rFonts w:ascii="Arial" w:hAnsi="Arial" w:cs="Arial"/>
        </w:rPr>
        <w:t>12</w:t>
      </w:r>
      <w:r w:rsidR="00E13BCB" w:rsidRPr="00E13BCB">
        <w:rPr>
          <w:rFonts w:ascii="Arial" w:hAnsi="Arial" w:cs="Arial"/>
          <w:vertAlign w:val="superscript"/>
        </w:rPr>
        <w:t>th</w:t>
      </w:r>
      <w:r w:rsidR="00E13BCB">
        <w:rPr>
          <w:rFonts w:ascii="Arial" w:hAnsi="Arial" w:cs="Arial"/>
        </w:rPr>
        <w:t xml:space="preserve"> November </w:t>
      </w:r>
      <w:r w:rsidR="006A65B6">
        <w:rPr>
          <w:rFonts w:ascii="Arial" w:hAnsi="Arial" w:cs="Arial"/>
        </w:rPr>
        <w:t xml:space="preserve">2018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E13BCB">
        <w:rPr>
          <w:rFonts w:ascii="Arial" w:hAnsi="Arial" w:cs="Arial"/>
        </w:rPr>
        <w:t xml:space="preserve">Little Plumstead Village Hall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E13BCB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Pr="00E13BC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2018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2018-06-11T11:10:00Z</cp:lastPrinted>
  <dcterms:created xsi:type="dcterms:W3CDTF">2018-09-30T08:50:00Z</dcterms:created>
  <dcterms:modified xsi:type="dcterms:W3CDTF">2018-10-08T10:42:00Z</dcterms:modified>
</cp:coreProperties>
</file>