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57733B">
        <w:rPr>
          <w:rFonts w:ascii="Arial" w:hAnsi="Arial" w:cs="Arial"/>
          <w:b/>
          <w:sz w:val="24"/>
          <w:szCs w:val="24"/>
        </w:rPr>
        <w:t>10</w:t>
      </w:r>
      <w:r w:rsidR="0057733B" w:rsidRPr="0057733B">
        <w:rPr>
          <w:rFonts w:ascii="Arial" w:hAnsi="Arial" w:cs="Arial"/>
          <w:b/>
          <w:sz w:val="24"/>
          <w:szCs w:val="24"/>
          <w:vertAlign w:val="superscript"/>
        </w:rPr>
        <w:t>th</w:t>
      </w:r>
      <w:r w:rsidR="0057733B">
        <w:rPr>
          <w:rFonts w:ascii="Arial" w:hAnsi="Arial" w:cs="Arial"/>
          <w:b/>
          <w:sz w:val="24"/>
          <w:szCs w:val="24"/>
        </w:rPr>
        <w:t xml:space="preserve"> December 2018</w:t>
      </w:r>
      <w:r w:rsidR="0098632C">
        <w:rPr>
          <w:rFonts w:ascii="Arial" w:hAnsi="Arial" w:cs="Arial"/>
          <w:b/>
          <w:sz w:val="24"/>
          <w:szCs w:val="24"/>
        </w:rPr>
        <w:t xml:space="preserve"> </w:t>
      </w:r>
      <w:r w:rsidRPr="00E01832">
        <w:rPr>
          <w:rFonts w:ascii="Arial" w:hAnsi="Arial" w:cs="Arial"/>
          <w:b/>
          <w:sz w:val="24"/>
          <w:szCs w:val="24"/>
        </w:rPr>
        <w:t xml:space="preserve">at 7.00pm at the </w:t>
      </w:r>
      <w:r w:rsidR="0057733B">
        <w:rPr>
          <w:rFonts w:ascii="Arial" w:hAnsi="Arial" w:cs="Arial"/>
          <w:b/>
          <w:sz w:val="24"/>
          <w:szCs w:val="24"/>
        </w:rPr>
        <w:t>Great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57733B" w:rsidP="00647B48">
      <w:pPr>
        <w:ind w:left="720" w:firstLine="720"/>
        <w:rPr>
          <w:rFonts w:ascii="Arial" w:hAnsi="Arial" w:cs="Arial"/>
          <w:b/>
          <w:sz w:val="24"/>
          <w:szCs w:val="24"/>
        </w:rPr>
      </w:pPr>
      <w:r>
        <w:rPr>
          <w:rFonts w:ascii="Arial" w:hAnsi="Arial" w:cs="Arial"/>
          <w:b/>
          <w:sz w:val="24"/>
          <w:szCs w:val="24"/>
        </w:rPr>
        <w:t>M</w:t>
      </w:r>
      <w:r w:rsidR="00F04713">
        <w:rPr>
          <w:rFonts w:ascii="Arial" w:hAnsi="Arial" w:cs="Arial"/>
          <w:b/>
          <w:sz w:val="24"/>
          <w:szCs w:val="24"/>
        </w:rPr>
        <w:t>r R Claxton</w:t>
      </w:r>
      <w:r w:rsidRPr="0057733B">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sidR="0057733B">
        <w:rPr>
          <w:rFonts w:ascii="Arial" w:hAnsi="Arial" w:cs="Arial"/>
          <w:b/>
          <w:sz w:val="24"/>
          <w:szCs w:val="24"/>
        </w:rPr>
        <w:t xml:space="preserve">Mrs M </w:t>
      </w:r>
      <w:proofErr w:type="spellStart"/>
      <w:r w:rsidR="0057733B">
        <w:rPr>
          <w:rFonts w:ascii="Arial" w:hAnsi="Arial" w:cs="Arial"/>
          <w:b/>
          <w:sz w:val="24"/>
          <w:szCs w:val="24"/>
        </w:rPr>
        <w:t>Bullen</w:t>
      </w:r>
      <w:proofErr w:type="spellEnd"/>
    </w:p>
    <w:p w:rsidR="00647B48" w:rsidRPr="00E01832" w:rsidRDefault="006177D2" w:rsidP="00647B48">
      <w:pPr>
        <w:ind w:left="720"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054C17">
        <w:rPr>
          <w:rFonts w:ascii="Arial" w:hAnsi="Arial" w:cs="Arial"/>
          <w:sz w:val="24"/>
          <w:szCs w:val="24"/>
        </w:rPr>
        <w:t>8 (4 – Thorpe End, 3 – Little Plumstead and 1 – Great Plumstead)</w:t>
      </w:r>
    </w:p>
    <w:p w:rsidR="00054C17" w:rsidRPr="00C33288" w:rsidRDefault="00F04713" w:rsidP="00E5580A">
      <w:pPr>
        <w:pStyle w:val="ListParagraph"/>
        <w:numPr>
          <w:ilvl w:val="0"/>
          <w:numId w:val="10"/>
        </w:numPr>
        <w:jc w:val="both"/>
        <w:rPr>
          <w:rFonts w:ascii="Arial" w:hAnsi="Arial" w:cs="Arial"/>
          <w:b/>
          <w:sz w:val="24"/>
          <w:szCs w:val="24"/>
        </w:rPr>
      </w:pPr>
      <w:r w:rsidRPr="00C33288">
        <w:rPr>
          <w:rFonts w:ascii="Arial" w:hAnsi="Arial" w:cs="Arial"/>
          <w:b/>
          <w:sz w:val="24"/>
          <w:szCs w:val="24"/>
        </w:rPr>
        <w:t xml:space="preserve">County Councillor Report </w:t>
      </w:r>
      <w:r w:rsidRPr="00C33288">
        <w:rPr>
          <w:rFonts w:ascii="Arial" w:hAnsi="Arial" w:cs="Arial"/>
          <w:sz w:val="24"/>
          <w:szCs w:val="24"/>
        </w:rPr>
        <w:t>–</w:t>
      </w:r>
      <w:r w:rsidR="00E70003" w:rsidRPr="00C33288">
        <w:rPr>
          <w:rFonts w:ascii="Arial" w:hAnsi="Arial" w:cs="Arial"/>
          <w:sz w:val="24"/>
          <w:szCs w:val="24"/>
        </w:rPr>
        <w:t xml:space="preserve"> </w:t>
      </w:r>
      <w:r w:rsidR="00054C17" w:rsidRPr="00C33288">
        <w:rPr>
          <w:rFonts w:ascii="Arial" w:hAnsi="Arial" w:cs="Arial"/>
          <w:sz w:val="24"/>
          <w:szCs w:val="24"/>
        </w:rPr>
        <w:t xml:space="preserve">The post of managing director will not be replaced and the Leader will sit on an executive committee of directors, saving the Council over £200,000 p.a.  The County Council is awaiting the final settlement for the Norfolk grant from central government, this should be sometime in December 2018.  The PCC has halted the takeover of the Fire and Emergency Services.  The consultation on the Norwich Western Link is now open linking the Broadland Northway to the A47.  Councillor Mackie is gathering in views on having 20mph limits outside schools during school times.  </w:t>
      </w:r>
      <w:r w:rsidR="0057733B" w:rsidRPr="00C33288">
        <w:rPr>
          <w:rFonts w:ascii="Arial" w:hAnsi="Arial" w:cs="Arial"/>
          <w:i/>
          <w:sz w:val="24"/>
          <w:szCs w:val="24"/>
        </w:rPr>
        <w:t xml:space="preserve">The Parish Council thanked Councillor Mackie for all of his hard work in 2018.  The idea of a 20mph zone around the school was a welcomed plan.  Councillor </w:t>
      </w:r>
      <w:proofErr w:type="spellStart"/>
      <w:r w:rsidR="0057733B" w:rsidRPr="00C33288">
        <w:rPr>
          <w:rFonts w:ascii="Arial" w:hAnsi="Arial" w:cs="Arial"/>
          <w:i/>
          <w:sz w:val="24"/>
          <w:szCs w:val="24"/>
        </w:rPr>
        <w:t>Bullen</w:t>
      </w:r>
      <w:proofErr w:type="spellEnd"/>
      <w:r w:rsidR="0057733B" w:rsidRPr="00C33288">
        <w:rPr>
          <w:rFonts w:ascii="Arial" w:hAnsi="Arial" w:cs="Arial"/>
          <w:i/>
          <w:sz w:val="24"/>
          <w:szCs w:val="24"/>
        </w:rPr>
        <w:t xml:space="preserve"> reported that there was glass on the path which runs parallel with the NDR (close to the main </w:t>
      </w:r>
      <w:proofErr w:type="gramStart"/>
      <w:r w:rsidR="0057733B" w:rsidRPr="00C33288">
        <w:rPr>
          <w:rFonts w:ascii="Arial" w:hAnsi="Arial" w:cs="Arial"/>
          <w:i/>
          <w:sz w:val="24"/>
          <w:szCs w:val="24"/>
        </w:rPr>
        <w:t>Little</w:t>
      </w:r>
      <w:proofErr w:type="gramEnd"/>
      <w:r w:rsidR="0057733B" w:rsidRPr="00C33288">
        <w:rPr>
          <w:rFonts w:ascii="Arial" w:hAnsi="Arial" w:cs="Arial"/>
          <w:i/>
          <w:sz w:val="24"/>
          <w:szCs w:val="24"/>
        </w:rPr>
        <w:t xml:space="preserve"> Plumstead roundabout) which has not been cleared up despite this being reported.  </w:t>
      </w:r>
    </w:p>
    <w:p w:rsidR="00623406" w:rsidRPr="00D77FCB" w:rsidRDefault="00623406" w:rsidP="00E5580A">
      <w:pPr>
        <w:pStyle w:val="ListParagraph"/>
        <w:numPr>
          <w:ilvl w:val="0"/>
          <w:numId w:val="10"/>
        </w:numPr>
        <w:jc w:val="both"/>
        <w:rPr>
          <w:rFonts w:ascii="Arial" w:hAnsi="Arial" w:cs="Arial"/>
          <w:b/>
          <w:sz w:val="24"/>
          <w:szCs w:val="24"/>
        </w:rPr>
      </w:pPr>
      <w:r w:rsidRPr="00C33288">
        <w:rPr>
          <w:rFonts w:ascii="Arial" w:hAnsi="Arial" w:cs="Arial"/>
          <w:b/>
          <w:sz w:val="24"/>
          <w:szCs w:val="24"/>
        </w:rPr>
        <w:t xml:space="preserve">District Councillor Report </w:t>
      </w:r>
      <w:r w:rsidRPr="00C33288">
        <w:rPr>
          <w:rFonts w:ascii="Arial" w:hAnsi="Arial" w:cs="Arial"/>
          <w:sz w:val="24"/>
          <w:szCs w:val="24"/>
        </w:rPr>
        <w:t>–</w:t>
      </w:r>
      <w:r w:rsidR="00CC04BF" w:rsidRPr="00C33288">
        <w:rPr>
          <w:rFonts w:ascii="Arial" w:hAnsi="Arial" w:cs="Arial"/>
          <w:sz w:val="24"/>
          <w:szCs w:val="24"/>
        </w:rPr>
        <w:t xml:space="preserve"> </w:t>
      </w:r>
      <w:r w:rsidR="00997252" w:rsidRPr="00C33288">
        <w:rPr>
          <w:rFonts w:ascii="Arial" w:hAnsi="Arial" w:cs="Arial"/>
          <w:sz w:val="24"/>
          <w:szCs w:val="24"/>
        </w:rPr>
        <w:t xml:space="preserve">The amended and new sites for Greater Norwich Local Plan are out for consultation until the </w:t>
      </w:r>
      <w:r w:rsidR="00022639">
        <w:rPr>
          <w:rFonts w:ascii="Arial" w:hAnsi="Arial" w:cs="Arial"/>
          <w:sz w:val="24"/>
          <w:szCs w:val="24"/>
        </w:rPr>
        <w:t>14</w:t>
      </w:r>
      <w:r w:rsidR="00997252" w:rsidRPr="00C33288">
        <w:rPr>
          <w:rFonts w:ascii="Arial" w:hAnsi="Arial" w:cs="Arial"/>
          <w:sz w:val="24"/>
          <w:szCs w:val="24"/>
          <w:vertAlign w:val="superscript"/>
        </w:rPr>
        <w:t>th</w:t>
      </w:r>
      <w:r w:rsidR="00997252" w:rsidRPr="00C33288">
        <w:rPr>
          <w:rFonts w:ascii="Arial" w:hAnsi="Arial" w:cs="Arial"/>
          <w:sz w:val="24"/>
          <w:szCs w:val="24"/>
        </w:rPr>
        <w:t xml:space="preserve"> December 2018.  Broadland DC </w:t>
      </w:r>
      <w:proofErr w:type="gramStart"/>
      <w:r w:rsidR="00997252" w:rsidRPr="00C33288">
        <w:rPr>
          <w:rFonts w:ascii="Arial" w:hAnsi="Arial" w:cs="Arial"/>
          <w:sz w:val="24"/>
          <w:szCs w:val="24"/>
        </w:rPr>
        <w:t>have</w:t>
      </w:r>
      <w:proofErr w:type="gramEnd"/>
      <w:r w:rsidR="00997252" w:rsidRPr="00C33288">
        <w:rPr>
          <w:rFonts w:ascii="Arial" w:hAnsi="Arial" w:cs="Arial"/>
          <w:sz w:val="24"/>
          <w:szCs w:val="24"/>
        </w:rPr>
        <w:t xml:space="preserve"> been following up the management plan and its implementation with Mr Edwar</w:t>
      </w:r>
      <w:r w:rsidR="00022639">
        <w:rPr>
          <w:rFonts w:ascii="Arial" w:hAnsi="Arial" w:cs="Arial"/>
          <w:sz w:val="24"/>
          <w:szCs w:val="24"/>
        </w:rPr>
        <w:t>ds, who seems to have engaged</w:t>
      </w:r>
      <w:r w:rsidR="00997252" w:rsidRPr="00C33288">
        <w:rPr>
          <w:rFonts w:ascii="Arial" w:hAnsi="Arial" w:cs="Arial"/>
          <w:sz w:val="24"/>
          <w:szCs w:val="24"/>
        </w:rPr>
        <w:t xml:space="preserve"> Norse to undertake the works.  A dog fouling order has been implemented allowing officers to issue on the spot fines.  Broadland will not be taking on responsibility for any new footway lighting.  The Community Grants Programme will continue to be available into 2019/20 until the funds are exhausted, the scheme will be replaced with Member Grant Scheme.</w:t>
      </w:r>
      <w:r w:rsidR="00997252" w:rsidRPr="00C33288">
        <w:rPr>
          <w:rFonts w:ascii="Arial" w:hAnsi="Arial" w:cs="Arial"/>
          <w:b/>
          <w:sz w:val="24"/>
          <w:szCs w:val="24"/>
        </w:rPr>
        <w:t xml:space="preserve">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997252">
        <w:rPr>
          <w:rFonts w:ascii="Arial" w:hAnsi="Arial" w:cs="Arial"/>
          <w:sz w:val="24"/>
          <w:szCs w:val="24"/>
        </w:rPr>
        <w:t xml:space="preserve"> </w:t>
      </w:r>
      <w:r w:rsidR="00B4208A">
        <w:rPr>
          <w:rFonts w:ascii="Arial" w:hAnsi="Arial" w:cs="Arial"/>
          <w:sz w:val="24"/>
          <w:szCs w:val="24"/>
        </w:rPr>
        <w:t xml:space="preserve">The Scouts have procured one quote for a replacement building for the wooden hut, they are gathering in </w:t>
      </w:r>
      <w:r w:rsidR="00635F8F">
        <w:rPr>
          <w:rFonts w:ascii="Arial" w:hAnsi="Arial" w:cs="Arial"/>
          <w:sz w:val="24"/>
          <w:szCs w:val="24"/>
        </w:rPr>
        <w:t>additional</w:t>
      </w:r>
      <w:r w:rsidR="00B4208A">
        <w:rPr>
          <w:rFonts w:ascii="Arial" w:hAnsi="Arial" w:cs="Arial"/>
          <w:sz w:val="24"/>
          <w:szCs w:val="24"/>
        </w:rPr>
        <w:t xml:space="preserve"> quotes and will discuss further with the Parish Council.  The water storage currently located on the allotment plot will be moved closer to the path and </w:t>
      </w:r>
      <w:r w:rsidR="00B4208A">
        <w:rPr>
          <w:rFonts w:ascii="Arial" w:hAnsi="Arial" w:cs="Arial"/>
          <w:sz w:val="24"/>
          <w:szCs w:val="24"/>
        </w:rPr>
        <w:lastRenderedPageBreak/>
        <w:t xml:space="preserve">further water storage </w:t>
      </w:r>
      <w:r w:rsidR="00B0541C">
        <w:rPr>
          <w:rFonts w:ascii="Arial" w:hAnsi="Arial" w:cs="Arial"/>
          <w:sz w:val="24"/>
          <w:szCs w:val="24"/>
        </w:rPr>
        <w:t>will be add to catch the run-</w:t>
      </w:r>
      <w:r w:rsidR="00B4208A">
        <w:rPr>
          <w:rFonts w:ascii="Arial" w:hAnsi="Arial" w:cs="Arial"/>
          <w:sz w:val="24"/>
          <w:szCs w:val="24"/>
        </w:rPr>
        <w:t xml:space="preserve">off from the lean to proposed.  A parishioner asked if we could review our water storage to see if further water could be collected.  </w:t>
      </w:r>
      <w:r w:rsidR="00F34A1C">
        <w:rPr>
          <w:rFonts w:ascii="Arial" w:hAnsi="Arial" w:cs="Arial"/>
          <w:sz w:val="24"/>
          <w:szCs w:val="24"/>
        </w:rPr>
        <w:t xml:space="preserve">The survey has been completed on the Walled Garden, Little Plumstead.  The report will be received hopefully by the January meeting.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F34A1C" w:rsidP="00756E74">
      <w:pPr>
        <w:rPr>
          <w:rFonts w:ascii="Arial" w:hAnsi="Arial" w:cs="Arial"/>
          <w:sz w:val="24"/>
          <w:szCs w:val="24"/>
        </w:rPr>
      </w:pPr>
      <w:r>
        <w:rPr>
          <w:rFonts w:ascii="Arial" w:hAnsi="Arial" w:cs="Arial"/>
          <w:sz w:val="24"/>
          <w:szCs w:val="24"/>
        </w:rPr>
        <w:t xml:space="preserve">Councillor Jones and Councillor Johnson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AD0494" w:rsidP="00756E74">
      <w:pPr>
        <w:rPr>
          <w:rFonts w:ascii="Arial" w:hAnsi="Arial" w:cs="Arial"/>
          <w:sz w:val="24"/>
          <w:szCs w:val="24"/>
        </w:rPr>
      </w:pPr>
      <w:r>
        <w:rPr>
          <w:rFonts w:ascii="Arial" w:hAnsi="Arial" w:cs="Arial"/>
          <w:sz w:val="24"/>
          <w:szCs w:val="24"/>
        </w:rPr>
        <w:t xml:space="preserve"> </w:t>
      </w:r>
      <w:r w:rsidR="00F34A1C">
        <w:rPr>
          <w:rFonts w:ascii="Arial" w:hAnsi="Arial" w:cs="Arial"/>
          <w:sz w:val="24"/>
          <w:szCs w:val="24"/>
        </w:rPr>
        <w:t xml:space="preserve">Councillor Vincent – </w:t>
      </w:r>
      <w:proofErr w:type="spellStart"/>
      <w:r w:rsidR="00F34A1C">
        <w:rPr>
          <w:rFonts w:ascii="Arial" w:hAnsi="Arial" w:cs="Arial"/>
          <w:sz w:val="24"/>
          <w:szCs w:val="24"/>
        </w:rPr>
        <w:t>Rosebery</w:t>
      </w:r>
      <w:proofErr w:type="spellEnd"/>
      <w:r w:rsidR="00F34A1C">
        <w:rPr>
          <w:rFonts w:ascii="Arial" w:hAnsi="Arial" w:cs="Arial"/>
          <w:sz w:val="24"/>
          <w:szCs w:val="24"/>
        </w:rPr>
        <w:t xml:space="preserve"> Road development, Broadland Growth.  </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p>
    <w:p w:rsidR="000D19FB" w:rsidRPr="00E01832" w:rsidRDefault="00F34A1C" w:rsidP="00756E74">
      <w:pPr>
        <w:rPr>
          <w:rFonts w:ascii="Arial" w:hAnsi="Arial" w:cs="Arial"/>
          <w:sz w:val="24"/>
          <w:szCs w:val="24"/>
        </w:rPr>
      </w:pPr>
      <w:r>
        <w:rPr>
          <w:rFonts w:ascii="Arial" w:hAnsi="Arial" w:cs="Arial"/>
          <w:sz w:val="24"/>
          <w:szCs w:val="24"/>
        </w:rPr>
        <w:t xml:space="preserve">The minutes </w:t>
      </w:r>
      <w:r w:rsidR="00997252">
        <w:rPr>
          <w:rFonts w:ascii="Arial" w:hAnsi="Arial" w:cs="Arial"/>
          <w:sz w:val="24"/>
          <w:szCs w:val="24"/>
        </w:rPr>
        <w:t xml:space="preserve">omitted </w:t>
      </w:r>
      <w:r>
        <w:rPr>
          <w:rFonts w:ascii="Arial" w:hAnsi="Arial" w:cs="Arial"/>
          <w:sz w:val="24"/>
          <w:szCs w:val="24"/>
        </w:rPr>
        <w:t>– the Parish Council agreed to put in an application to the Parish Partnership Bid for the Thorpe End Path (from Broadland Drive to the Village Hall)</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BD2D21" w:rsidRDefault="00BD2D21" w:rsidP="00C140E5">
      <w:pPr>
        <w:jc w:val="both"/>
        <w:rPr>
          <w:rFonts w:ascii="Arial" w:hAnsi="Arial" w:cs="Arial"/>
          <w:sz w:val="24"/>
          <w:szCs w:val="24"/>
        </w:rPr>
      </w:pPr>
      <w:r>
        <w:rPr>
          <w:rFonts w:ascii="Arial" w:hAnsi="Arial" w:cs="Arial"/>
          <w:sz w:val="24"/>
          <w:szCs w:val="24"/>
        </w:rPr>
        <w:t>The Thorpe End Post Box will not be installed by Christmas.  The lead time on installation is currently 7 weeks, the Clerk continues to chase Royal Mail to have this installed as quickly as possible</w:t>
      </w:r>
      <w:r w:rsidR="00635F8F">
        <w:rPr>
          <w:rFonts w:ascii="Arial" w:hAnsi="Arial" w:cs="Arial"/>
          <w:sz w:val="24"/>
          <w:szCs w:val="24"/>
        </w:rPr>
        <w:t xml:space="preserve"> and will circulate the contact details to the Councillors</w:t>
      </w:r>
      <w:r>
        <w:rPr>
          <w:rFonts w:ascii="Arial" w:hAnsi="Arial" w:cs="Arial"/>
          <w:sz w:val="24"/>
          <w:szCs w:val="24"/>
        </w:rPr>
        <w:t xml:space="preserve">. </w:t>
      </w:r>
    </w:p>
    <w:p w:rsidR="00BD2D21" w:rsidRDefault="00BD2D21" w:rsidP="00C140E5">
      <w:pPr>
        <w:jc w:val="both"/>
        <w:rPr>
          <w:rFonts w:ascii="Arial" w:hAnsi="Arial" w:cs="Arial"/>
          <w:sz w:val="24"/>
          <w:szCs w:val="24"/>
        </w:rPr>
      </w:pPr>
      <w:r>
        <w:rPr>
          <w:rFonts w:ascii="Arial" w:hAnsi="Arial" w:cs="Arial"/>
          <w:sz w:val="24"/>
          <w:szCs w:val="24"/>
        </w:rPr>
        <w:t xml:space="preserve">Councillor Heath mentioned that there are some dangerous trees on the land by the lake in Little Plumstead, these have been reported back to Alexander Grace Homes but so far nothing has happened.  </w:t>
      </w:r>
    </w:p>
    <w:p w:rsidR="00CB2A19" w:rsidRDefault="00BD2D21" w:rsidP="00C140E5">
      <w:pPr>
        <w:jc w:val="both"/>
        <w:rPr>
          <w:rFonts w:ascii="Arial" w:hAnsi="Arial" w:cs="Arial"/>
          <w:sz w:val="24"/>
          <w:szCs w:val="24"/>
        </w:rPr>
      </w:pPr>
      <w:r>
        <w:rPr>
          <w:rFonts w:ascii="Arial" w:hAnsi="Arial" w:cs="Arial"/>
          <w:sz w:val="24"/>
          <w:szCs w:val="24"/>
        </w:rPr>
        <w:t xml:space="preserve">The Clerk enquired whether Focal Point could be extended to Great Plumstead and Thorpe End, the main problem is volunteers to deliver the copies.  If anyone would like to volunteer please let either the Clerk or Focal Point know.  </w:t>
      </w:r>
      <w:r w:rsidR="00AD0494">
        <w:rPr>
          <w:rFonts w:ascii="Arial" w:hAnsi="Arial" w:cs="Arial"/>
          <w:sz w:val="24"/>
          <w:szCs w:val="24"/>
        </w:rPr>
        <w:t xml:space="preserve">  </w:t>
      </w:r>
    </w:p>
    <w:p w:rsidR="00BD2D21" w:rsidRPr="00FF6FE8" w:rsidRDefault="00BD2D21" w:rsidP="00C140E5">
      <w:pPr>
        <w:jc w:val="both"/>
        <w:rPr>
          <w:rFonts w:ascii="Arial" w:hAnsi="Arial" w:cs="Arial"/>
          <w:sz w:val="24"/>
          <w:szCs w:val="24"/>
        </w:rPr>
      </w:pPr>
      <w:r>
        <w:rPr>
          <w:rFonts w:ascii="Arial" w:hAnsi="Arial" w:cs="Arial"/>
          <w:sz w:val="24"/>
          <w:szCs w:val="24"/>
        </w:rPr>
        <w:t>A correction to be made to the 10</w:t>
      </w:r>
      <w:r w:rsidRPr="00BD2D21">
        <w:rPr>
          <w:rFonts w:ascii="Arial" w:hAnsi="Arial" w:cs="Arial"/>
          <w:sz w:val="24"/>
          <w:szCs w:val="24"/>
          <w:vertAlign w:val="superscript"/>
        </w:rPr>
        <w:t>th</w:t>
      </w:r>
      <w:r>
        <w:rPr>
          <w:rFonts w:ascii="Arial" w:hAnsi="Arial" w:cs="Arial"/>
          <w:sz w:val="24"/>
          <w:szCs w:val="24"/>
        </w:rPr>
        <w:t xml:space="preserve"> September minutes (item 10).  The Parish Council received quotes from two companies which were not </w:t>
      </w:r>
      <w:r w:rsidR="00486203">
        <w:rPr>
          <w:rFonts w:ascii="Arial" w:hAnsi="Arial" w:cs="Arial"/>
          <w:sz w:val="24"/>
          <w:szCs w:val="24"/>
        </w:rPr>
        <w:t>comparable, so the decision was made to go with the lower quote from Simon’</w:t>
      </w:r>
      <w:r w:rsidR="00445276">
        <w:rPr>
          <w:rFonts w:ascii="Arial" w:hAnsi="Arial" w:cs="Arial"/>
          <w:sz w:val="24"/>
          <w:szCs w:val="24"/>
        </w:rPr>
        <w:t>s L</w:t>
      </w:r>
      <w:r w:rsidR="00486203">
        <w:rPr>
          <w:rFonts w:ascii="Arial" w:hAnsi="Arial" w:cs="Arial"/>
          <w:sz w:val="24"/>
          <w:szCs w:val="24"/>
        </w:rPr>
        <w:t>andscaping.  Simon’s Landscaping provided a quote for a basic repair for £7100</w:t>
      </w:r>
      <w:r w:rsidR="00997252">
        <w:rPr>
          <w:rFonts w:ascii="Arial" w:hAnsi="Arial" w:cs="Arial"/>
          <w:sz w:val="24"/>
          <w:szCs w:val="24"/>
        </w:rPr>
        <w:t xml:space="preserve"> (plus VAT)</w:t>
      </w:r>
      <w:r w:rsidR="00486203">
        <w:rPr>
          <w:rFonts w:ascii="Arial" w:hAnsi="Arial" w:cs="Arial"/>
          <w:sz w:val="24"/>
          <w:szCs w:val="24"/>
        </w:rPr>
        <w:t xml:space="preserve"> and a quote to have </w:t>
      </w:r>
      <w:r w:rsidR="00997252">
        <w:rPr>
          <w:rFonts w:ascii="Arial" w:hAnsi="Arial" w:cs="Arial"/>
          <w:sz w:val="24"/>
          <w:szCs w:val="24"/>
        </w:rPr>
        <w:t xml:space="preserve">extra sealant and gravelled surface </w:t>
      </w:r>
      <w:r w:rsidR="00486203">
        <w:rPr>
          <w:rFonts w:ascii="Arial" w:hAnsi="Arial" w:cs="Arial"/>
          <w:sz w:val="24"/>
          <w:szCs w:val="24"/>
        </w:rPr>
        <w:t>for £3000</w:t>
      </w:r>
      <w:r w:rsidR="00997252">
        <w:rPr>
          <w:rFonts w:ascii="Arial" w:hAnsi="Arial" w:cs="Arial"/>
          <w:sz w:val="24"/>
          <w:szCs w:val="24"/>
        </w:rPr>
        <w:t xml:space="preserve"> (plus VAT)</w:t>
      </w:r>
      <w:r w:rsidR="00486203">
        <w:rPr>
          <w:rFonts w:ascii="Arial" w:hAnsi="Arial" w:cs="Arial"/>
          <w:sz w:val="24"/>
          <w:szCs w:val="24"/>
        </w:rPr>
        <w:t xml:space="preserve">.  The Parish Council decided to go for the basic repair.  Proposed – </w:t>
      </w:r>
      <w:r w:rsidR="00997252">
        <w:rPr>
          <w:rFonts w:ascii="Arial" w:hAnsi="Arial" w:cs="Arial"/>
          <w:sz w:val="24"/>
          <w:szCs w:val="24"/>
        </w:rPr>
        <w:t>Councillor Johnson</w:t>
      </w:r>
      <w:r w:rsidR="00486203">
        <w:rPr>
          <w:rFonts w:ascii="Arial" w:hAnsi="Arial" w:cs="Arial"/>
          <w:sz w:val="24"/>
          <w:szCs w:val="24"/>
        </w:rPr>
        <w:t xml:space="preserve">, Seconded – </w:t>
      </w:r>
      <w:r w:rsidR="00997252">
        <w:rPr>
          <w:rFonts w:ascii="Arial" w:hAnsi="Arial" w:cs="Arial"/>
          <w:sz w:val="24"/>
          <w:szCs w:val="24"/>
        </w:rPr>
        <w:t>Councillor Heath</w:t>
      </w:r>
      <w:r w:rsidR="00486203">
        <w:rPr>
          <w:rFonts w:ascii="Arial" w:hAnsi="Arial" w:cs="Arial"/>
          <w:sz w:val="24"/>
          <w:szCs w:val="24"/>
        </w:rPr>
        <w:t xml:space="preserve">.  </w:t>
      </w:r>
      <w:proofErr w:type="gramStart"/>
      <w:r w:rsidR="00486203">
        <w:rPr>
          <w:rFonts w:ascii="Arial" w:hAnsi="Arial" w:cs="Arial"/>
          <w:sz w:val="24"/>
          <w:szCs w:val="24"/>
        </w:rPr>
        <w:t>All in favour.</w:t>
      </w:r>
      <w:proofErr w:type="gramEnd"/>
      <w:r w:rsidR="00486203">
        <w:rPr>
          <w:rFonts w:ascii="Arial" w:hAnsi="Arial" w:cs="Arial"/>
          <w:sz w:val="24"/>
          <w:szCs w:val="24"/>
        </w:rPr>
        <w:t xml:space="preserve">  </w:t>
      </w:r>
      <w:r w:rsidR="00997252">
        <w:rPr>
          <w:rFonts w:ascii="Arial" w:hAnsi="Arial" w:cs="Arial"/>
          <w:sz w:val="24"/>
          <w:szCs w:val="24"/>
        </w:rPr>
        <w:t xml:space="preserve">Monies to come from CIL fund.  </w:t>
      </w:r>
    </w:p>
    <w:p w:rsidR="00E17E4F" w:rsidRDefault="00FF6FE8" w:rsidP="00E17E4F">
      <w:pPr>
        <w:shd w:val="clear" w:color="auto" w:fill="FFFFFF"/>
        <w:spacing w:after="135" w:line="240" w:lineRule="auto"/>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w:t>
      </w:r>
      <w:r w:rsidR="00E17E4F" w:rsidRPr="00E01832">
        <w:rPr>
          <w:rFonts w:ascii="Arial" w:eastAsia="Times New Roman" w:hAnsi="Arial" w:cs="Arial"/>
          <w:b/>
          <w:sz w:val="24"/>
          <w:szCs w:val="24"/>
          <w:lang w:eastAsia="en-GB"/>
        </w:rPr>
        <w:t>TO</w:t>
      </w:r>
      <w:proofErr w:type="gramEnd"/>
      <w:r w:rsidR="00E17E4F" w:rsidRPr="00E01832">
        <w:rPr>
          <w:rFonts w:ascii="Arial" w:eastAsia="Times New Roman" w:hAnsi="Arial" w:cs="Arial"/>
          <w:b/>
          <w:sz w:val="24"/>
          <w:szCs w:val="24"/>
          <w:lang w:eastAsia="en-GB"/>
        </w:rPr>
        <w:t xml:space="preserve"> RECEIVE CORRESPONDENCE</w:t>
      </w:r>
      <w:r w:rsidR="00B4548F">
        <w:rPr>
          <w:rFonts w:ascii="Arial" w:eastAsia="Times New Roman" w:hAnsi="Arial" w:cs="Arial"/>
          <w:b/>
          <w:sz w:val="24"/>
          <w:szCs w:val="24"/>
          <w:lang w:eastAsia="en-GB"/>
        </w:rPr>
        <w:t xml:space="preserve"> </w:t>
      </w:r>
    </w:p>
    <w:p w:rsidR="00486203" w:rsidRDefault="00486203" w:rsidP="00486203">
      <w:pPr>
        <w:pStyle w:val="ListParagraph"/>
        <w:numPr>
          <w:ilvl w:val="0"/>
          <w:numId w:val="14"/>
        </w:numPr>
        <w:rPr>
          <w:rFonts w:ascii="Arial" w:hAnsi="Arial" w:cs="Arial"/>
          <w:b/>
          <w:sz w:val="24"/>
          <w:szCs w:val="24"/>
        </w:rPr>
      </w:pPr>
      <w:r>
        <w:rPr>
          <w:rFonts w:ascii="Arial" w:hAnsi="Arial" w:cs="Arial"/>
          <w:b/>
          <w:sz w:val="24"/>
          <w:szCs w:val="24"/>
        </w:rPr>
        <w:t xml:space="preserve">The Sandpit, </w:t>
      </w:r>
      <w:proofErr w:type="spellStart"/>
      <w:r>
        <w:rPr>
          <w:rFonts w:ascii="Arial" w:hAnsi="Arial" w:cs="Arial"/>
          <w:b/>
          <w:sz w:val="24"/>
          <w:szCs w:val="24"/>
        </w:rPr>
        <w:t>Sandhole</w:t>
      </w:r>
      <w:proofErr w:type="spellEnd"/>
      <w:r>
        <w:rPr>
          <w:rFonts w:ascii="Arial" w:hAnsi="Arial" w:cs="Arial"/>
          <w:b/>
          <w:sz w:val="24"/>
          <w:szCs w:val="24"/>
        </w:rPr>
        <w:t xml:space="preserve"> Lane, </w:t>
      </w:r>
      <w:proofErr w:type="gramStart"/>
      <w:r>
        <w:rPr>
          <w:rFonts w:ascii="Arial" w:hAnsi="Arial" w:cs="Arial"/>
          <w:b/>
          <w:sz w:val="24"/>
          <w:szCs w:val="24"/>
        </w:rPr>
        <w:t>Little</w:t>
      </w:r>
      <w:proofErr w:type="gramEnd"/>
      <w:r>
        <w:rPr>
          <w:rFonts w:ascii="Arial" w:hAnsi="Arial" w:cs="Arial"/>
          <w:b/>
          <w:sz w:val="24"/>
          <w:szCs w:val="24"/>
        </w:rPr>
        <w:t xml:space="preserve"> Plumstead – One Year Licence – </w:t>
      </w:r>
      <w:r>
        <w:rPr>
          <w:rFonts w:ascii="Arial" w:hAnsi="Arial" w:cs="Arial"/>
          <w:sz w:val="24"/>
          <w:szCs w:val="24"/>
        </w:rPr>
        <w:t xml:space="preserve">Parish Council agree to lease the land for a further year.  </w:t>
      </w:r>
    </w:p>
    <w:p w:rsidR="00486203" w:rsidRPr="00257C83" w:rsidRDefault="00486203" w:rsidP="00486203">
      <w:pPr>
        <w:pStyle w:val="ListParagraph"/>
        <w:numPr>
          <w:ilvl w:val="0"/>
          <w:numId w:val="14"/>
        </w:numPr>
        <w:rPr>
          <w:rFonts w:ascii="Arial" w:hAnsi="Arial" w:cs="Arial"/>
          <w:b/>
          <w:sz w:val="24"/>
          <w:szCs w:val="24"/>
        </w:rPr>
      </w:pPr>
      <w:r>
        <w:rPr>
          <w:rFonts w:ascii="Arial" w:hAnsi="Arial" w:cs="Arial"/>
          <w:b/>
          <w:sz w:val="24"/>
          <w:szCs w:val="24"/>
        </w:rPr>
        <w:lastRenderedPageBreak/>
        <w:t xml:space="preserve">Rough Sleeper Count – </w:t>
      </w:r>
      <w:r>
        <w:rPr>
          <w:rFonts w:ascii="Arial" w:hAnsi="Arial" w:cs="Arial"/>
          <w:sz w:val="24"/>
          <w:szCs w:val="24"/>
        </w:rPr>
        <w:t xml:space="preserve">The Councillors report that this is zero.  </w:t>
      </w:r>
    </w:p>
    <w:p w:rsidR="00486203" w:rsidRPr="00486203" w:rsidRDefault="00486203" w:rsidP="00E17E4F">
      <w:pPr>
        <w:shd w:val="clear" w:color="auto" w:fill="FFFFFF"/>
        <w:spacing w:after="135" w:line="240" w:lineRule="auto"/>
        <w:rPr>
          <w:rFonts w:ascii="Arial" w:eastAsia="Times New Roman" w:hAnsi="Arial" w:cs="Arial"/>
          <w:sz w:val="24"/>
          <w:szCs w:val="24"/>
          <w:lang w:eastAsia="en-GB"/>
        </w:rPr>
      </w:pPr>
    </w:p>
    <w:p w:rsidR="0035749B" w:rsidRPr="00AD0494" w:rsidRDefault="00231893" w:rsidP="00AD0494">
      <w:pPr>
        <w:jc w:val="both"/>
        <w:rPr>
          <w:rFonts w:ascii="Arial" w:hAnsi="Arial" w:cs="Arial"/>
          <w:b/>
          <w:sz w:val="24"/>
          <w:szCs w:val="24"/>
        </w:rPr>
      </w:pPr>
      <w:r>
        <w:rPr>
          <w:rFonts w:ascii="Arial" w:hAnsi="Arial" w:cs="Arial"/>
          <w:b/>
          <w:sz w:val="24"/>
          <w:szCs w:val="24"/>
        </w:rPr>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2680"/>
        <w:gridCol w:w="2020"/>
        <w:gridCol w:w="2280"/>
        <w:gridCol w:w="2000"/>
      </w:tblGrid>
      <w:tr w:rsidR="00486203" w:rsidRPr="00BC0FBF" w:rsidTr="0055705D">
        <w:trPr>
          <w:trHeight w:val="2100"/>
        </w:trPr>
        <w:tc>
          <w:tcPr>
            <w:tcW w:w="2680" w:type="dxa"/>
            <w:tcBorders>
              <w:top w:val="nil"/>
              <w:left w:val="nil"/>
              <w:bottom w:val="nil"/>
              <w:right w:val="nil"/>
            </w:tcBorders>
            <w:shd w:val="clear" w:color="auto" w:fill="auto"/>
            <w:vAlign w:val="bottom"/>
            <w:hideMark/>
          </w:tcPr>
          <w:p w:rsidR="00486203" w:rsidRPr="00BC0FBF" w:rsidRDefault="00486203" w:rsidP="0055705D">
            <w:pPr>
              <w:spacing w:after="0" w:line="240" w:lineRule="auto"/>
              <w:jc w:val="right"/>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20172209</w:t>
            </w:r>
          </w:p>
        </w:tc>
        <w:tc>
          <w:tcPr>
            <w:tcW w:w="2020" w:type="dxa"/>
            <w:tcBorders>
              <w:top w:val="nil"/>
              <w:left w:val="nil"/>
              <w:bottom w:val="nil"/>
              <w:right w:val="nil"/>
            </w:tcBorders>
            <w:shd w:val="clear" w:color="auto" w:fill="auto"/>
            <w:vAlign w:val="bottom"/>
            <w:hideMark/>
          </w:tcPr>
          <w:p w:rsidR="00486203" w:rsidRPr="00BC0FBF" w:rsidRDefault="00486203" w:rsidP="0055705D">
            <w:pPr>
              <w:spacing w:after="0" w:line="240" w:lineRule="auto"/>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 xml:space="preserve">Land west of Salhouse </w:t>
            </w:r>
            <w:proofErr w:type="spellStart"/>
            <w:r w:rsidRPr="00BC0FBF">
              <w:rPr>
                <w:rFonts w:ascii="Arial" w:eastAsia="Times New Roman" w:hAnsi="Arial" w:cs="Arial"/>
                <w:color w:val="000000"/>
                <w:sz w:val="24"/>
                <w:szCs w:val="24"/>
                <w:lang w:eastAsia="en-GB"/>
              </w:rPr>
              <w:t>Road,Little</w:t>
            </w:r>
            <w:proofErr w:type="spellEnd"/>
            <w:r w:rsidRPr="00BC0FBF">
              <w:rPr>
                <w:rFonts w:ascii="Arial" w:eastAsia="Times New Roman" w:hAnsi="Arial" w:cs="Arial"/>
                <w:color w:val="000000"/>
                <w:sz w:val="24"/>
                <w:szCs w:val="24"/>
                <w:lang w:eastAsia="en-GB"/>
              </w:rPr>
              <w:t xml:space="preserve"> Plumstead</w:t>
            </w:r>
          </w:p>
        </w:tc>
        <w:tc>
          <w:tcPr>
            <w:tcW w:w="2280" w:type="dxa"/>
            <w:tcBorders>
              <w:top w:val="nil"/>
              <w:left w:val="nil"/>
              <w:bottom w:val="nil"/>
              <w:right w:val="nil"/>
            </w:tcBorders>
            <w:shd w:val="clear" w:color="auto" w:fill="auto"/>
            <w:hideMark/>
          </w:tcPr>
          <w:p w:rsidR="00486203" w:rsidRDefault="00486203" w:rsidP="0055705D">
            <w:pPr>
              <w:spacing w:after="0" w:line="240" w:lineRule="auto"/>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Residential Development of 84 Dwellings wi</w:t>
            </w:r>
            <w:r>
              <w:rPr>
                <w:rFonts w:ascii="Arial" w:eastAsia="Times New Roman" w:hAnsi="Arial" w:cs="Arial"/>
                <w:color w:val="000000"/>
                <w:sz w:val="24"/>
                <w:szCs w:val="24"/>
                <w:lang w:eastAsia="en-GB"/>
              </w:rPr>
              <w:t xml:space="preserve">th Access Details (Main Access </w:t>
            </w:r>
            <w:r w:rsidRPr="00BC0FBF">
              <w:rPr>
                <w:rFonts w:ascii="Arial" w:eastAsia="Times New Roman" w:hAnsi="Arial" w:cs="Arial"/>
                <w:color w:val="000000"/>
                <w:sz w:val="24"/>
                <w:szCs w:val="24"/>
                <w:lang w:eastAsia="en-GB"/>
              </w:rPr>
              <w:t>Only) (Outline)</w:t>
            </w:r>
          </w:p>
          <w:p w:rsidR="00486203" w:rsidRPr="00BC0FBF" w:rsidRDefault="00486203" w:rsidP="0055705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APPEAL NOTICE</w:t>
            </w:r>
          </w:p>
        </w:tc>
        <w:tc>
          <w:tcPr>
            <w:tcW w:w="2000" w:type="dxa"/>
            <w:tcBorders>
              <w:top w:val="nil"/>
              <w:left w:val="nil"/>
              <w:bottom w:val="nil"/>
              <w:right w:val="nil"/>
            </w:tcBorders>
            <w:shd w:val="clear" w:color="auto" w:fill="auto"/>
            <w:hideMark/>
          </w:tcPr>
          <w:p w:rsidR="00486203" w:rsidRPr="00BC0FBF" w:rsidRDefault="00486203" w:rsidP="0055705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Parish Council have already objected to this and will do so again.</w:t>
            </w:r>
          </w:p>
        </w:tc>
      </w:tr>
      <w:tr w:rsidR="00486203" w:rsidRPr="00BC0FBF" w:rsidTr="0055705D">
        <w:trPr>
          <w:trHeight w:val="1800"/>
        </w:trPr>
        <w:tc>
          <w:tcPr>
            <w:tcW w:w="2680" w:type="dxa"/>
            <w:tcBorders>
              <w:top w:val="nil"/>
              <w:left w:val="nil"/>
              <w:bottom w:val="nil"/>
              <w:right w:val="nil"/>
            </w:tcBorders>
            <w:shd w:val="clear" w:color="auto" w:fill="auto"/>
            <w:vAlign w:val="bottom"/>
            <w:hideMark/>
          </w:tcPr>
          <w:p w:rsidR="00486203" w:rsidRPr="00BC0FBF" w:rsidRDefault="00486203" w:rsidP="0055705D">
            <w:pPr>
              <w:spacing w:after="0" w:line="240" w:lineRule="auto"/>
              <w:jc w:val="right"/>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20181972</w:t>
            </w:r>
          </w:p>
        </w:tc>
        <w:tc>
          <w:tcPr>
            <w:tcW w:w="2020" w:type="dxa"/>
            <w:tcBorders>
              <w:top w:val="nil"/>
              <w:left w:val="nil"/>
              <w:bottom w:val="nil"/>
              <w:right w:val="nil"/>
            </w:tcBorders>
            <w:shd w:val="clear" w:color="auto" w:fill="auto"/>
            <w:vAlign w:val="bottom"/>
            <w:hideMark/>
          </w:tcPr>
          <w:p w:rsidR="00486203" w:rsidRPr="00BC0FBF" w:rsidRDefault="00486203" w:rsidP="0055705D">
            <w:pPr>
              <w:spacing w:after="0" w:line="240" w:lineRule="auto"/>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The Railway Crossing, Plumstead Road, Great Plumstead NR13 5BX</w:t>
            </w:r>
          </w:p>
        </w:tc>
        <w:tc>
          <w:tcPr>
            <w:tcW w:w="2280" w:type="dxa"/>
            <w:tcBorders>
              <w:top w:val="nil"/>
              <w:left w:val="nil"/>
              <w:bottom w:val="nil"/>
              <w:right w:val="nil"/>
            </w:tcBorders>
            <w:shd w:val="clear" w:color="auto" w:fill="auto"/>
            <w:hideMark/>
          </w:tcPr>
          <w:p w:rsidR="00486203" w:rsidRPr="00BC0FBF" w:rsidRDefault="00486203" w:rsidP="0055705D">
            <w:pPr>
              <w:spacing w:after="0" w:line="240" w:lineRule="auto"/>
              <w:rPr>
                <w:rFonts w:ascii="Arial" w:eastAsia="Times New Roman" w:hAnsi="Arial" w:cs="Arial"/>
                <w:color w:val="000000"/>
                <w:sz w:val="24"/>
                <w:szCs w:val="24"/>
                <w:lang w:eastAsia="en-GB"/>
              </w:rPr>
            </w:pPr>
            <w:r w:rsidRPr="00BC0FBF">
              <w:rPr>
                <w:rFonts w:ascii="Arial" w:eastAsia="Times New Roman" w:hAnsi="Arial" w:cs="Arial"/>
                <w:color w:val="000000"/>
                <w:sz w:val="24"/>
                <w:szCs w:val="24"/>
                <w:lang w:eastAsia="en-GB"/>
              </w:rPr>
              <w:t>Change of use from residential to a site project office for Broadland Northway for a temporary period of two years</w:t>
            </w:r>
          </w:p>
        </w:tc>
        <w:tc>
          <w:tcPr>
            <w:tcW w:w="2000" w:type="dxa"/>
            <w:tcBorders>
              <w:top w:val="nil"/>
              <w:left w:val="nil"/>
              <w:bottom w:val="nil"/>
              <w:right w:val="nil"/>
            </w:tcBorders>
            <w:shd w:val="clear" w:color="auto" w:fill="auto"/>
            <w:hideMark/>
          </w:tcPr>
          <w:p w:rsidR="00486203" w:rsidRPr="00BC0FBF" w:rsidRDefault="00486203" w:rsidP="0055705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w:t>
            </w:r>
          </w:p>
        </w:tc>
      </w:tr>
    </w:tbl>
    <w:p w:rsidR="00C60E58" w:rsidRPr="00F45E78" w:rsidRDefault="00C60E58" w:rsidP="00F45E78">
      <w:pPr>
        <w:jc w:val="both"/>
        <w:rPr>
          <w:rFonts w:ascii="Arial" w:hAnsi="Arial" w:cs="Arial"/>
          <w:b/>
          <w:sz w:val="24"/>
          <w:szCs w:val="24"/>
        </w:rPr>
      </w:pPr>
    </w:p>
    <w:p w:rsidR="00A029F7" w:rsidRDefault="00231893" w:rsidP="00E5580A">
      <w:pPr>
        <w:jc w:val="both"/>
        <w:rPr>
          <w:rFonts w:ascii="Arial" w:hAnsi="Arial" w:cs="Arial"/>
          <w:b/>
          <w:sz w:val="24"/>
          <w:szCs w:val="24"/>
        </w:rPr>
      </w:pPr>
      <w:r>
        <w:rPr>
          <w:rFonts w:ascii="Arial" w:hAnsi="Arial" w:cs="Arial"/>
          <w:b/>
          <w:sz w:val="24"/>
          <w:szCs w:val="24"/>
        </w:rPr>
        <w:t>7</w:t>
      </w:r>
      <w:r w:rsidR="00AD0494">
        <w:rPr>
          <w:rFonts w:ascii="Arial" w:hAnsi="Arial" w:cs="Arial"/>
          <w:b/>
          <w:sz w:val="24"/>
          <w:szCs w:val="24"/>
        </w:rPr>
        <w:t xml:space="preserve"> TO DISCUSS PARISH PROJECTS </w:t>
      </w:r>
    </w:p>
    <w:p w:rsidR="00231893" w:rsidRDefault="00231893" w:rsidP="00E5580A">
      <w:pPr>
        <w:jc w:val="both"/>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Bul</w:t>
      </w:r>
      <w:r w:rsidR="00445276">
        <w:rPr>
          <w:rFonts w:ascii="Arial" w:hAnsi="Arial" w:cs="Arial"/>
          <w:sz w:val="24"/>
          <w:szCs w:val="24"/>
        </w:rPr>
        <w:t>l</w:t>
      </w:r>
      <w:r>
        <w:rPr>
          <w:rFonts w:ascii="Arial" w:hAnsi="Arial" w:cs="Arial"/>
          <w:sz w:val="24"/>
          <w:szCs w:val="24"/>
        </w:rPr>
        <w:t>en</w:t>
      </w:r>
      <w:proofErr w:type="spellEnd"/>
      <w:r>
        <w:rPr>
          <w:rFonts w:ascii="Arial" w:hAnsi="Arial" w:cs="Arial"/>
          <w:sz w:val="24"/>
          <w:szCs w:val="24"/>
        </w:rPr>
        <w:t xml:space="preserve"> and Jones canvassed properties affected by light pollution from the NDR.  The two main areas of issue were the new NDR roundabout (Little Plumstead) and around the Middle Road area.  Councillor Cawdron and </w:t>
      </w:r>
      <w:proofErr w:type="spellStart"/>
      <w:r>
        <w:rPr>
          <w:rFonts w:ascii="Arial" w:hAnsi="Arial" w:cs="Arial"/>
          <w:sz w:val="24"/>
          <w:szCs w:val="24"/>
        </w:rPr>
        <w:t>Bullen</w:t>
      </w:r>
      <w:proofErr w:type="spellEnd"/>
      <w:r>
        <w:rPr>
          <w:rFonts w:ascii="Arial" w:hAnsi="Arial" w:cs="Arial"/>
          <w:sz w:val="24"/>
          <w:szCs w:val="24"/>
        </w:rPr>
        <w:t xml:space="preserve"> met with Ian Taylor to discuss possible changes which could be made to help lessen this issue.  One suggestion (which has been used previously) is to install a degra</w:t>
      </w:r>
      <w:r w:rsidR="00A923A1">
        <w:rPr>
          <w:rFonts w:ascii="Arial" w:hAnsi="Arial" w:cs="Arial"/>
          <w:sz w:val="24"/>
          <w:szCs w:val="24"/>
        </w:rPr>
        <w:t>da</w:t>
      </w:r>
      <w:r>
        <w:rPr>
          <w:rFonts w:ascii="Arial" w:hAnsi="Arial" w:cs="Arial"/>
          <w:sz w:val="24"/>
          <w:szCs w:val="24"/>
        </w:rPr>
        <w:t xml:space="preserve">ble barrier, for instance a hazel hedge and ivy which would provide cover while the hedges/trees grow.  </w:t>
      </w:r>
    </w:p>
    <w:p w:rsidR="00231893" w:rsidRDefault="00231893" w:rsidP="00E5580A">
      <w:pPr>
        <w:jc w:val="both"/>
        <w:rPr>
          <w:rFonts w:ascii="Arial" w:hAnsi="Arial" w:cs="Arial"/>
          <w:sz w:val="24"/>
          <w:szCs w:val="24"/>
        </w:rPr>
      </w:pPr>
      <w:r>
        <w:rPr>
          <w:rFonts w:ascii="Arial" w:hAnsi="Arial" w:cs="Arial"/>
          <w:sz w:val="24"/>
          <w:szCs w:val="24"/>
        </w:rPr>
        <w:t xml:space="preserve">The Parish Council agreed to upgrade the type of hedging to beech and holly, the cost of which is £3000.  Proposed – Councillor Cawdron, Seconded – Councillor Edwards.  All Agreed.  </w:t>
      </w:r>
    </w:p>
    <w:p w:rsidR="00D25B2F" w:rsidRDefault="00231893" w:rsidP="00E5580A">
      <w:pPr>
        <w:jc w:val="both"/>
        <w:rPr>
          <w:rFonts w:ascii="Arial" w:hAnsi="Arial" w:cs="Arial"/>
          <w:sz w:val="24"/>
          <w:szCs w:val="24"/>
        </w:rPr>
      </w:pPr>
      <w:r>
        <w:rPr>
          <w:rFonts w:ascii="Arial" w:hAnsi="Arial" w:cs="Arial"/>
          <w:sz w:val="24"/>
          <w:szCs w:val="24"/>
        </w:rPr>
        <w:t xml:space="preserve">The Parish Council asked Councillor Cawdron and </w:t>
      </w:r>
      <w:proofErr w:type="spellStart"/>
      <w:r>
        <w:rPr>
          <w:rFonts w:ascii="Arial" w:hAnsi="Arial" w:cs="Arial"/>
          <w:sz w:val="24"/>
          <w:szCs w:val="24"/>
        </w:rPr>
        <w:t>Bullen</w:t>
      </w:r>
      <w:proofErr w:type="spellEnd"/>
      <w:r>
        <w:rPr>
          <w:rFonts w:ascii="Arial" w:hAnsi="Arial" w:cs="Arial"/>
          <w:sz w:val="24"/>
          <w:szCs w:val="24"/>
        </w:rPr>
        <w:t xml:space="preserve"> to go back to the planting team as the cost seems high to see</w:t>
      </w:r>
      <w:r w:rsidR="00445276">
        <w:rPr>
          <w:rFonts w:ascii="Arial" w:hAnsi="Arial" w:cs="Arial"/>
          <w:sz w:val="24"/>
          <w:szCs w:val="24"/>
        </w:rPr>
        <w:t xml:space="preserve"> if</w:t>
      </w:r>
      <w:r>
        <w:rPr>
          <w:rFonts w:ascii="Arial" w:hAnsi="Arial" w:cs="Arial"/>
          <w:sz w:val="24"/>
          <w:szCs w:val="24"/>
        </w:rPr>
        <w:t xml:space="preserve"> any negotiation can happen.    </w:t>
      </w:r>
    </w:p>
    <w:p w:rsidR="00E2125C" w:rsidRDefault="00E2125C" w:rsidP="00E5580A">
      <w:pPr>
        <w:jc w:val="both"/>
        <w:rPr>
          <w:rFonts w:ascii="Arial" w:hAnsi="Arial" w:cs="Arial"/>
          <w:sz w:val="24"/>
          <w:szCs w:val="24"/>
        </w:rPr>
      </w:pPr>
      <w:r>
        <w:rPr>
          <w:rFonts w:ascii="Arial" w:hAnsi="Arial" w:cs="Arial"/>
          <w:sz w:val="24"/>
          <w:szCs w:val="24"/>
        </w:rPr>
        <w:t xml:space="preserve">The Clerk will put the following questions to our solicitor about the Walled Garden – when will the tarmac be laid?  When will be the services </w:t>
      </w:r>
      <w:proofErr w:type="gramStart"/>
      <w:r>
        <w:rPr>
          <w:rFonts w:ascii="Arial" w:hAnsi="Arial" w:cs="Arial"/>
          <w:sz w:val="24"/>
          <w:szCs w:val="24"/>
        </w:rPr>
        <w:t>be</w:t>
      </w:r>
      <w:proofErr w:type="gramEnd"/>
      <w:r>
        <w:rPr>
          <w:rFonts w:ascii="Arial" w:hAnsi="Arial" w:cs="Arial"/>
          <w:sz w:val="24"/>
          <w:szCs w:val="24"/>
        </w:rPr>
        <w:t xml:space="preserve"> laid? What is the plan for the woodland? The church wall in the </w:t>
      </w:r>
      <w:proofErr w:type="spellStart"/>
      <w:r>
        <w:rPr>
          <w:rFonts w:ascii="Arial" w:hAnsi="Arial" w:cs="Arial"/>
          <w:sz w:val="24"/>
          <w:szCs w:val="24"/>
        </w:rPr>
        <w:t>carpark</w:t>
      </w:r>
      <w:proofErr w:type="spellEnd"/>
      <w:r>
        <w:rPr>
          <w:rFonts w:ascii="Arial" w:hAnsi="Arial" w:cs="Arial"/>
          <w:sz w:val="24"/>
          <w:szCs w:val="24"/>
        </w:rPr>
        <w:t xml:space="preserve">, is this to be transferred to the Parish Council as well?  Are all walls to be third party or transferred to the Council?    We will ask Cripps if they can remove the ivy from the walls of the Walled Garden.  The Parish Council will put together a list of the particulars which the Lease between themselves and the Community Group must contain.  </w:t>
      </w:r>
    </w:p>
    <w:p w:rsidR="00E2125C" w:rsidRDefault="00E2125C" w:rsidP="00E5580A">
      <w:pPr>
        <w:jc w:val="both"/>
        <w:rPr>
          <w:rFonts w:ascii="Arial" w:hAnsi="Arial" w:cs="Arial"/>
          <w:sz w:val="24"/>
          <w:szCs w:val="24"/>
        </w:rPr>
      </w:pPr>
      <w:r>
        <w:rPr>
          <w:rFonts w:ascii="Arial" w:hAnsi="Arial" w:cs="Arial"/>
          <w:sz w:val="24"/>
          <w:szCs w:val="24"/>
        </w:rPr>
        <w:t xml:space="preserve">A meeting has been arranged with Highways and Councillor Cawdron and Claxton to discuss the Thorpe End footpath from Broadland Drive to the Village Hall.  </w:t>
      </w:r>
    </w:p>
    <w:p w:rsidR="00E2125C" w:rsidRPr="00D25B2F" w:rsidRDefault="00E2125C" w:rsidP="00E5580A">
      <w:pPr>
        <w:jc w:val="both"/>
        <w:rPr>
          <w:rFonts w:ascii="Arial" w:hAnsi="Arial" w:cs="Arial"/>
          <w:sz w:val="24"/>
          <w:szCs w:val="24"/>
        </w:rPr>
      </w:pPr>
      <w:r>
        <w:rPr>
          <w:rFonts w:ascii="Arial" w:hAnsi="Arial" w:cs="Arial"/>
          <w:sz w:val="24"/>
          <w:szCs w:val="24"/>
        </w:rPr>
        <w:lastRenderedPageBreak/>
        <w:t xml:space="preserve">The Clerk will report back to Highways that the flooding at the Thorpe End mini roundabout is still very serious and needs to be investigated, as well as the road markings are disappearing again.  </w:t>
      </w:r>
    </w:p>
    <w:p w:rsidR="007B5B8A" w:rsidRPr="00E01832" w:rsidRDefault="00231893" w:rsidP="007B5B8A">
      <w:pPr>
        <w:rPr>
          <w:rFonts w:ascii="Arial" w:hAnsi="Arial" w:cs="Arial"/>
          <w:b/>
          <w:sz w:val="24"/>
          <w:szCs w:val="24"/>
        </w:rPr>
      </w:pPr>
      <w:r>
        <w:rPr>
          <w:rFonts w:ascii="Arial" w:hAnsi="Arial" w:cs="Arial"/>
          <w:b/>
          <w:sz w:val="24"/>
          <w:szCs w:val="24"/>
        </w:rPr>
        <w:t>8</w:t>
      </w:r>
      <w:r w:rsidR="007B5B8A" w:rsidRPr="00E01832">
        <w:rPr>
          <w:rFonts w:ascii="Arial" w:hAnsi="Arial" w:cs="Arial"/>
          <w:b/>
          <w:sz w:val="24"/>
          <w:szCs w:val="24"/>
        </w:rPr>
        <w:t xml:space="preserve"> TO AGREE PAYMENTS IN ACCORDANCE WITH THE BUDGET AS LISTED</w:t>
      </w:r>
      <w:r w:rsidR="00027994">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686" w:type="dxa"/>
        <w:tblInd w:w="94" w:type="dxa"/>
        <w:tblLook w:val="04A0"/>
      </w:tblPr>
      <w:tblGrid>
        <w:gridCol w:w="1840"/>
        <w:gridCol w:w="222"/>
        <w:gridCol w:w="2480"/>
        <w:gridCol w:w="2920"/>
        <w:gridCol w:w="1224"/>
      </w:tblGrid>
      <w:tr w:rsidR="00231893" w:rsidRPr="00231893" w:rsidTr="00231893">
        <w:trPr>
          <w:trHeight w:val="300"/>
        </w:trPr>
        <w:tc>
          <w:tcPr>
            <w:tcW w:w="2062" w:type="dxa"/>
            <w:gridSpan w:val="2"/>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Bank Balance</w:t>
            </w: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Nat West</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£36,004.83</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30.11.2018</w:t>
            </w:r>
          </w:p>
        </w:tc>
      </w:tr>
      <w:tr w:rsidR="00231893" w:rsidRPr="00231893" w:rsidTr="00231893">
        <w:trPr>
          <w:trHeight w:val="300"/>
        </w:trPr>
        <w:tc>
          <w:tcPr>
            <w:tcW w:w="2062" w:type="dxa"/>
            <w:gridSpan w:val="2"/>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Bank Balance</w:t>
            </w: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Scottish Widows</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£85,783.08</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31.10.2018</w:t>
            </w:r>
          </w:p>
        </w:tc>
      </w:tr>
      <w:tr w:rsidR="00231893" w:rsidRPr="00231893" w:rsidTr="00231893">
        <w:trPr>
          <w:trHeight w:val="300"/>
        </w:trPr>
        <w:tc>
          <w:tcPr>
            <w:tcW w:w="2062" w:type="dxa"/>
            <w:gridSpan w:val="2"/>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Bank Balance</w:t>
            </w: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Broadland Deposit</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£112,727.21</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30.05.2018</w:t>
            </w:r>
          </w:p>
        </w:tc>
      </w:tr>
      <w:tr w:rsidR="00231893" w:rsidRPr="00231893" w:rsidTr="00231893">
        <w:trPr>
          <w:trHeight w:val="300"/>
        </w:trPr>
        <w:tc>
          <w:tcPr>
            <w:tcW w:w="2062" w:type="dxa"/>
            <w:gridSpan w:val="2"/>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u w:val="single"/>
                <w:lang w:eastAsia="en-GB"/>
              </w:rPr>
            </w:pPr>
            <w:r w:rsidRPr="00231893">
              <w:rPr>
                <w:rFonts w:ascii="Calibri" w:eastAsia="Times New Roman" w:hAnsi="Calibri" w:cs="Calibri"/>
                <w:color w:val="000000"/>
                <w:u w:val="single"/>
                <w:lang w:eastAsia="en-GB"/>
              </w:rPr>
              <w:t>Payments</w:t>
            </w: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T Scott</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Salary and expenses</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£1,124.81</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Norfolk Pension Fund</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Monthly Payment </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£350.98</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J </w:t>
            </w:r>
            <w:proofErr w:type="spellStart"/>
            <w:r w:rsidRPr="00231893">
              <w:rPr>
                <w:rFonts w:ascii="Calibri" w:eastAsia="Times New Roman" w:hAnsi="Calibri" w:cs="Calibri"/>
                <w:color w:val="000000"/>
                <w:lang w:eastAsia="en-GB"/>
              </w:rPr>
              <w:t>Cator</w:t>
            </w:r>
            <w:proofErr w:type="spellEnd"/>
            <w:r w:rsidRPr="00231893">
              <w:rPr>
                <w:rFonts w:ascii="Calibri" w:eastAsia="Times New Roman" w:hAnsi="Calibri" w:cs="Calibri"/>
                <w:color w:val="000000"/>
                <w:lang w:eastAsia="en-GB"/>
              </w:rPr>
              <w:t xml:space="preserve"> 1984 Sett A Account</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Hire of </w:t>
            </w:r>
            <w:proofErr w:type="spellStart"/>
            <w:r w:rsidRPr="00231893">
              <w:rPr>
                <w:rFonts w:ascii="Calibri" w:eastAsia="Times New Roman" w:hAnsi="Calibri" w:cs="Calibri"/>
                <w:color w:val="000000"/>
                <w:lang w:eastAsia="en-GB"/>
              </w:rPr>
              <w:t>Sandhole</w:t>
            </w:r>
            <w:proofErr w:type="spellEnd"/>
            <w:r w:rsidRPr="00231893">
              <w:rPr>
                <w:rFonts w:ascii="Calibri" w:eastAsia="Times New Roman" w:hAnsi="Calibri" w:cs="Calibri"/>
                <w:color w:val="000000"/>
                <w:lang w:eastAsia="en-GB"/>
              </w:rPr>
              <w:t xml:space="preserve"> Lane</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£125.00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The Garden Guardian </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Grounds Maintenance </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£6,601.72</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J </w:t>
            </w:r>
            <w:proofErr w:type="spellStart"/>
            <w:r w:rsidRPr="00231893">
              <w:rPr>
                <w:rFonts w:ascii="Calibri" w:eastAsia="Times New Roman" w:hAnsi="Calibri" w:cs="Calibri"/>
                <w:color w:val="000000"/>
                <w:lang w:eastAsia="en-GB"/>
              </w:rPr>
              <w:t>Cator</w:t>
            </w:r>
            <w:proofErr w:type="spellEnd"/>
            <w:r w:rsidRPr="00231893">
              <w:rPr>
                <w:rFonts w:ascii="Calibri" w:eastAsia="Times New Roman" w:hAnsi="Calibri" w:cs="Calibri"/>
                <w:color w:val="000000"/>
                <w:lang w:eastAsia="en-GB"/>
              </w:rPr>
              <w:t xml:space="preserve"> 1984 Sett A Account</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Hire of </w:t>
            </w:r>
            <w:proofErr w:type="spellStart"/>
            <w:r w:rsidRPr="00231893">
              <w:rPr>
                <w:rFonts w:ascii="Calibri" w:eastAsia="Times New Roman" w:hAnsi="Calibri" w:cs="Calibri"/>
                <w:color w:val="000000"/>
                <w:lang w:eastAsia="en-GB"/>
              </w:rPr>
              <w:t>Sandhole</w:t>
            </w:r>
            <w:proofErr w:type="spellEnd"/>
            <w:r w:rsidRPr="00231893">
              <w:rPr>
                <w:rFonts w:ascii="Calibri" w:eastAsia="Times New Roman" w:hAnsi="Calibri" w:cs="Calibri"/>
                <w:color w:val="000000"/>
                <w:lang w:eastAsia="en-GB"/>
              </w:rPr>
              <w:t xml:space="preserve"> Lane (2019)</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£129.13</w:t>
            </w:r>
          </w:p>
        </w:tc>
      </w:tr>
      <w:tr w:rsidR="00231893" w:rsidRPr="00231893" w:rsidTr="00231893">
        <w:trPr>
          <w:trHeight w:val="300"/>
        </w:trPr>
        <w:tc>
          <w:tcPr>
            <w:tcW w:w="2062" w:type="dxa"/>
            <w:gridSpan w:val="2"/>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Simons Landscaping</w:t>
            </w: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xml:space="preserve">Resurfacing of </w:t>
            </w:r>
            <w:proofErr w:type="spellStart"/>
            <w:r w:rsidRPr="00231893">
              <w:rPr>
                <w:rFonts w:ascii="Calibri" w:eastAsia="Times New Roman" w:hAnsi="Calibri" w:cs="Calibri"/>
                <w:color w:val="000000"/>
                <w:lang w:eastAsia="en-GB"/>
              </w:rPr>
              <w:t>Gt</w:t>
            </w:r>
            <w:proofErr w:type="spellEnd"/>
            <w:r w:rsidRPr="00231893">
              <w:rPr>
                <w:rFonts w:ascii="Calibri" w:eastAsia="Times New Roman" w:hAnsi="Calibri" w:cs="Calibri"/>
                <w:color w:val="000000"/>
                <w:lang w:eastAsia="en-GB"/>
              </w:rPr>
              <w:t xml:space="preserve"> Plum </w:t>
            </w:r>
            <w:proofErr w:type="spellStart"/>
            <w:r w:rsidRPr="00231893">
              <w:rPr>
                <w:rFonts w:ascii="Calibri" w:eastAsia="Times New Roman" w:hAnsi="Calibri" w:cs="Calibri"/>
                <w:color w:val="000000"/>
                <w:lang w:eastAsia="en-GB"/>
              </w:rPr>
              <w:t>Carpark</w:t>
            </w:r>
            <w:proofErr w:type="spellEnd"/>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£8,520.00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Came &amp; Company</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Insurance Premium</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£966.71</w:t>
            </w: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£17,818.35</w:t>
            </w: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u w:val="single"/>
                <w:lang w:eastAsia="en-GB"/>
              </w:rPr>
            </w:pPr>
            <w:r w:rsidRPr="00231893">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Various</w:t>
            </w: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Allotment Rents</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£287.50</w:t>
            </w: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£287.50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Outstanding Cheques</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b/>
                <w:bCs/>
                <w:color w:val="000000"/>
                <w:lang w:eastAsia="en-GB"/>
              </w:rPr>
            </w:pP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CAN</w:t>
            </w: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Subscription</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£20.00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PKF</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External Auditor</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£360.00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roofErr w:type="spellStart"/>
            <w:r w:rsidRPr="00231893">
              <w:rPr>
                <w:rFonts w:ascii="Calibri" w:eastAsia="Times New Roman" w:hAnsi="Calibri" w:cs="Calibri"/>
                <w:color w:val="000000"/>
                <w:lang w:eastAsia="en-GB"/>
              </w:rPr>
              <w:t>Gt</w:t>
            </w:r>
            <w:proofErr w:type="spellEnd"/>
            <w:r w:rsidRPr="00231893">
              <w:rPr>
                <w:rFonts w:ascii="Calibri" w:eastAsia="Times New Roman" w:hAnsi="Calibri" w:cs="Calibri"/>
                <w:color w:val="000000"/>
                <w:lang w:eastAsia="en-GB"/>
              </w:rPr>
              <w:t xml:space="preserve"> &amp; Lt Plumstead PCC</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St David's Hire</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£18.00</w:t>
            </w: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NPF</w:t>
            </w: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Monthly Payment</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£350.98</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roofErr w:type="spellStart"/>
            <w:r w:rsidRPr="00231893">
              <w:rPr>
                <w:rFonts w:ascii="Calibri" w:eastAsia="Times New Roman" w:hAnsi="Calibri" w:cs="Calibri"/>
                <w:color w:val="000000"/>
                <w:lang w:eastAsia="en-GB"/>
              </w:rPr>
              <w:t>Gt</w:t>
            </w:r>
            <w:proofErr w:type="spellEnd"/>
            <w:r w:rsidRPr="00231893">
              <w:rPr>
                <w:rFonts w:ascii="Calibri" w:eastAsia="Times New Roman" w:hAnsi="Calibri" w:cs="Calibri"/>
                <w:color w:val="000000"/>
                <w:lang w:eastAsia="en-GB"/>
              </w:rPr>
              <w:t xml:space="preserve"> Plumstead Village Hall</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Hire</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£15.00</w:t>
            </w:r>
          </w:p>
        </w:tc>
      </w:tr>
      <w:tr w:rsidR="00231893" w:rsidRPr="00231893" w:rsidTr="00231893">
        <w:trPr>
          <w:trHeight w:val="300"/>
        </w:trPr>
        <w:tc>
          <w:tcPr>
            <w:tcW w:w="4542" w:type="dxa"/>
            <w:gridSpan w:val="3"/>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Paul Miles Stonemasons</w:t>
            </w: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War Memorials</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£1,992.00</w:t>
            </w:r>
          </w:p>
        </w:tc>
      </w:tr>
      <w:tr w:rsidR="00231893" w:rsidRPr="00231893" w:rsidTr="00231893">
        <w:trPr>
          <w:trHeight w:val="300"/>
        </w:trPr>
        <w:tc>
          <w:tcPr>
            <w:tcW w:w="184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color w:val="000000"/>
                <w:lang w:eastAsia="en-GB"/>
              </w:rPr>
            </w:pPr>
            <w:r w:rsidRPr="00231893">
              <w:rPr>
                <w:rFonts w:ascii="Calibri" w:eastAsia="Times New Roman" w:hAnsi="Calibri" w:cs="Calibri"/>
                <w:color w:val="000000"/>
                <w:lang w:eastAsia="en-GB"/>
              </w:rPr>
              <w:t>£2,755.98</w:t>
            </w:r>
          </w:p>
        </w:tc>
      </w:tr>
      <w:tr w:rsidR="00231893" w:rsidRPr="00231893" w:rsidTr="00231893">
        <w:trPr>
          <w:trHeight w:val="300"/>
        </w:trPr>
        <w:tc>
          <w:tcPr>
            <w:tcW w:w="7462" w:type="dxa"/>
            <w:gridSpan w:val="4"/>
            <w:vMerge w:val="restart"/>
            <w:tcBorders>
              <w:top w:val="nil"/>
              <w:left w:val="nil"/>
              <w:bottom w:val="nil"/>
              <w:right w:val="nil"/>
            </w:tcBorders>
            <w:shd w:val="clear" w:color="auto" w:fill="auto"/>
            <w:vAlign w:val="bottom"/>
            <w:hideMark/>
          </w:tcPr>
          <w:p w:rsidR="00231893" w:rsidRPr="00231893" w:rsidRDefault="00231893" w:rsidP="00231893">
            <w:pPr>
              <w:spacing w:after="0" w:line="240" w:lineRule="auto"/>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 xml:space="preserve">Current Account Balance </w:t>
            </w:r>
            <w:r w:rsidRPr="00231893">
              <w:rPr>
                <w:rFonts w:ascii="Calibri" w:eastAsia="Times New Roman" w:hAnsi="Calibri" w:cs="Calibri"/>
                <w:color w:val="000000"/>
                <w:lang w:eastAsia="en-GB"/>
              </w:rPr>
              <w:t xml:space="preserve">after above payments made and </w:t>
            </w:r>
            <w:r w:rsidRPr="00231893">
              <w:rPr>
                <w:rFonts w:ascii="Calibri" w:eastAsia="Times New Roman" w:hAnsi="Calibri" w:cs="Calibri"/>
                <w:b/>
                <w:bCs/>
                <w:color w:val="000000"/>
                <w:lang w:eastAsia="en-GB"/>
              </w:rPr>
              <w:t>outstanding cheques cleared</w:t>
            </w:r>
            <w:r w:rsidRPr="00231893">
              <w:rPr>
                <w:rFonts w:ascii="Calibri" w:eastAsia="Times New Roman" w:hAnsi="Calibri" w:cs="Calibri"/>
                <w:color w:val="000000"/>
                <w:lang w:eastAsia="en-GB"/>
              </w:rPr>
              <w:t xml:space="preserve"> will be approximately</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r>
      <w:tr w:rsidR="00231893" w:rsidRPr="00231893" w:rsidTr="00231893">
        <w:trPr>
          <w:trHeight w:val="300"/>
        </w:trPr>
        <w:tc>
          <w:tcPr>
            <w:tcW w:w="7462" w:type="dxa"/>
            <w:gridSpan w:val="4"/>
            <w:vMerge/>
            <w:tcBorders>
              <w:top w:val="nil"/>
              <w:left w:val="nil"/>
              <w:bottom w:val="nil"/>
              <w:right w:val="nil"/>
            </w:tcBorders>
            <w:vAlign w:val="center"/>
            <w:hideMark/>
          </w:tcPr>
          <w:p w:rsidR="00231893" w:rsidRPr="00231893" w:rsidRDefault="00231893" w:rsidP="00231893">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jc w:val="right"/>
              <w:rPr>
                <w:rFonts w:ascii="Calibri" w:eastAsia="Times New Roman" w:hAnsi="Calibri" w:cs="Calibri"/>
                <w:b/>
                <w:bCs/>
                <w:color w:val="000000"/>
                <w:lang w:eastAsia="en-GB"/>
              </w:rPr>
            </w:pPr>
            <w:r w:rsidRPr="00231893">
              <w:rPr>
                <w:rFonts w:ascii="Calibri" w:eastAsia="Times New Roman" w:hAnsi="Calibri" w:cs="Calibri"/>
                <w:b/>
                <w:bCs/>
                <w:color w:val="000000"/>
                <w:lang w:eastAsia="en-GB"/>
              </w:rPr>
              <w:t>£15,718.00</w:t>
            </w:r>
          </w:p>
        </w:tc>
      </w:tr>
      <w:tr w:rsidR="00231893" w:rsidRPr="00231893" w:rsidTr="00231893">
        <w:trPr>
          <w:trHeight w:val="300"/>
        </w:trPr>
        <w:tc>
          <w:tcPr>
            <w:tcW w:w="7462" w:type="dxa"/>
            <w:gridSpan w:val="4"/>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r w:rsidRPr="00231893">
              <w:rPr>
                <w:rFonts w:ascii="Calibri" w:eastAsia="Times New Roman" w:hAnsi="Calibri" w:cs="Calibri"/>
                <w:color w:val="000000"/>
                <w:lang w:eastAsia="en-GB"/>
              </w:rPr>
              <w:t>* already included in the accounts stated above</w:t>
            </w:r>
          </w:p>
        </w:tc>
        <w:tc>
          <w:tcPr>
            <w:tcW w:w="1224" w:type="dxa"/>
            <w:tcBorders>
              <w:top w:val="nil"/>
              <w:left w:val="nil"/>
              <w:bottom w:val="nil"/>
              <w:right w:val="nil"/>
            </w:tcBorders>
            <w:shd w:val="clear" w:color="auto" w:fill="auto"/>
            <w:noWrap/>
            <w:vAlign w:val="bottom"/>
            <w:hideMark/>
          </w:tcPr>
          <w:p w:rsidR="00231893" w:rsidRPr="00231893" w:rsidRDefault="00231893" w:rsidP="00231893">
            <w:pPr>
              <w:spacing w:after="0" w:line="240" w:lineRule="auto"/>
              <w:rPr>
                <w:rFonts w:ascii="Calibri" w:eastAsia="Times New Roman" w:hAnsi="Calibri" w:cs="Calibri"/>
                <w:color w:val="000000"/>
                <w:lang w:eastAsia="en-GB"/>
              </w:rPr>
            </w:pPr>
          </w:p>
        </w:tc>
      </w:tr>
    </w:tbl>
    <w:p w:rsidR="0057258F" w:rsidRPr="0057258F" w:rsidRDefault="0057258F" w:rsidP="000C1C70">
      <w:pPr>
        <w:shd w:val="clear" w:color="auto" w:fill="FFFFFF"/>
        <w:spacing w:after="135" w:line="240" w:lineRule="auto"/>
        <w:rPr>
          <w:rFonts w:ascii="Arial" w:eastAsia="Times New Roman" w:hAnsi="Arial" w:cs="Arial"/>
          <w:sz w:val="24"/>
          <w:szCs w:val="24"/>
          <w:lang w:eastAsia="en-GB"/>
        </w:rPr>
      </w:pPr>
    </w:p>
    <w:p w:rsidR="00231893" w:rsidRDefault="0023189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r w:rsidR="000C1C70" w:rsidRPr="00E01832">
        <w:rPr>
          <w:rFonts w:ascii="Arial" w:eastAsia="Times New Roman" w:hAnsi="Arial" w:cs="Arial"/>
          <w:b/>
          <w:sz w:val="24"/>
          <w:szCs w:val="24"/>
          <w:lang w:eastAsia="en-GB"/>
        </w:rPr>
        <w:t xml:space="preserve"> </w:t>
      </w:r>
      <w:r>
        <w:rPr>
          <w:rFonts w:ascii="Arial" w:eastAsia="Times New Roman" w:hAnsi="Arial" w:cs="Arial"/>
          <w:b/>
          <w:sz w:val="24"/>
          <w:szCs w:val="24"/>
          <w:lang w:eastAsia="en-GB"/>
        </w:rPr>
        <w:t>TO DISCUSS THE ROSEBERY ROAD DEVELOPMENT</w:t>
      </w:r>
    </w:p>
    <w:p w:rsidR="00231893" w:rsidRDefault="00E2125C"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development has now started.  The Clerk will enquire with Broadland Growth when the traffic calming monies will be received.  </w:t>
      </w:r>
    </w:p>
    <w:p w:rsidR="00E2125C" w:rsidRPr="00E2125C" w:rsidRDefault="00E2125C"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Councillor Heath volunteered to go door to</w:t>
      </w:r>
      <w:r w:rsidR="00A923A1">
        <w:rPr>
          <w:rFonts w:ascii="Arial" w:eastAsia="Times New Roman" w:hAnsi="Arial" w:cs="Arial"/>
          <w:sz w:val="24"/>
          <w:szCs w:val="24"/>
          <w:lang w:eastAsia="en-GB"/>
        </w:rPr>
        <w:t xml:space="preserve"> door to canvass the community’s</w:t>
      </w:r>
      <w:r>
        <w:rPr>
          <w:rFonts w:ascii="Arial" w:eastAsia="Times New Roman" w:hAnsi="Arial" w:cs="Arial"/>
          <w:sz w:val="24"/>
          <w:szCs w:val="24"/>
          <w:lang w:eastAsia="en-GB"/>
        </w:rPr>
        <w:t xml:space="preserve"> opinions on ideas for what should happen to the land to be </w:t>
      </w:r>
      <w:r w:rsidR="00445276">
        <w:rPr>
          <w:rFonts w:ascii="Arial" w:eastAsia="Times New Roman" w:hAnsi="Arial" w:cs="Arial"/>
          <w:sz w:val="24"/>
          <w:szCs w:val="24"/>
          <w:lang w:eastAsia="en-GB"/>
        </w:rPr>
        <w:t>transferred</w:t>
      </w:r>
      <w:r>
        <w:rPr>
          <w:rFonts w:ascii="Arial" w:eastAsia="Times New Roman" w:hAnsi="Arial" w:cs="Arial"/>
          <w:sz w:val="24"/>
          <w:szCs w:val="24"/>
          <w:lang w:eastAsia="en-GB"/>
        </w:rPr>
        <w:t xml:space="preserve"> to the Parish Council.  </w:t>
      </w:r>
    </w:p>
    <w:p w:rsidR="00231893" w:rsidRDefault="0023189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 TO RECEIVE REPORT ON THE LITTLE PLUMSTEAD FIREWORK DISPLAY</w:t>
      </w:r>
    </w:p>
    <w:p w:rsidR="00231893" w:rsidRPr="00E2125C" w:rsidRDefault="00E2125C"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For the first time the firework display was not held on the 5</w:t>
      </w:r>
      <w:r w:rsidRPr="00E2125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but was moved to the Saturday before.  Seven community groups benefitted from the event.  </w:t>
      </w:r>
      <w:r>
        <w:rPr>
          <w:rFonts w:ascii="Arial" w:eastAsia="Times New Roman" w:hAnsi="Arial" w:cs="Arial"/>
          <w:sz w:val="24"/>
          <w:szCs w:val="24"/>
          <w:lang w:eastAsia="en-GB"/>
        </w:rPr>
        <w:lastRenderedPageBreak/>
        <w:t>It was very well attended and the weather co-operated and wasn’t a washout!  The Parish Council thanked Councillor Edwards and all the volunteers who made this happen.</w:t>
      </w:r>
    </w:p>
    <w:p w:rsidR="00231893" w:rsidRDefault="0023189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 TO DISCUSS THE RECENT MEETING WITH THE ALLOTMENT HOLDERS</w:t>
      </w:r>
    </w:p>
    <w:p w:rsidR="00231893" w:rsidRPr="00986947" w:rsidRDefault="00986947"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recent meeting with the allotment holders was very well attended.  The holders voted not to have an association.  </w:t>
      </w:r>
    </w:p>
    <w:p w:rsidR="00231893" w:rsidRDefault="0023189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 TO DISCUSS THE TREE WORKS ON BROADMEAD GREEN</w:t>
      </w:r>
    </w:p>
    <w:p w:rsidR="00231893" w:rsidRPr="00986947" w:rsidRDefault="00986947" w:rsidP="000C1C70">
      <w:pPr>
        <w:shd w:val="clear" w:color="auto" w:fill="FFFFFF"/>
        <w:spacing w:after="135"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Councillor Johnson to report back on his return.</w:t>
      </w:r>
      <w:proofErr w:type="gramEnd"/>
      <w:r>
        <w:rPr>
          <w:rFonts w:ascii="Arial" w:eastAsia="Times New Roman" w:hAnsi="Arial" w:cs="Arial"/>
          <w:sz w:val="24"/>
          <w:szCs w:val="24"/>
          <w:lang w:eastAsia="en-GB"/>
        </w:rPr>
        <w:t xml:space="preserve">  </w:t>
      </w:r>
    </w:p>
    <w:p w:rsidR="000C1C70" w:rsidRPr="00E01832" w:rsidRDefault="0023189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13 </w:t>
      </w:r>
      <w:r w:rsidR="000C1C70" w:rsidRPr="00E01832">
        <w:rPr>
          <w:rFonts w:ascii="Arial" w:eastAsia="Times New Roman" w:hAnsi="Arial" w:cs="Arial"/>
          <w:b/>
          <w:sz w:val="24"/>
          <w:szCs w:val="24"/>
          <w:lang w:eastAsia="en-GB"/>
        </w:rPr>
        <w:t>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986947">
        <w:rPr>
          <w:rFonts w:ascii="Arial" w:eastAsia="Times New Roman" w:hAnsi="Arial" w:cs="Arial"/>
          <w:sz w:val="24"/>
          <w:szCs w:val="24"/>
          <w:lang w:eastAsia="en-GB"/>
        </w:rPr>
        <w:t>14</w:t>
      </w:r>
      <w:r w:rsidR="00986947" w:rsidRPr="00986947">
        <w:rPr>
          <w:rFonts w:ascii="Arial" w:eastAsia="Times New Roman" w:hAnsi="Arial" w:cs="Arial"/>
          <w:sz w:val="24"/>
          <w:szCs w:val="24"/>
          <w:vertAlign w:val="superscript"/>
          <w:lang w:eastAsia="en-GB"/>
        </w:rPr>
        <w:t>th</w:t>
      </w:r>
      <w:r w:rsidR="00986947">
        <w:rPr>
          <w:rFonts w:ascii="Arial" w:eastAsia="Times New Roman" w:hAnsi="Arial" w:cs="Arial"/>
          <w:sz w:val="24"/>
          <w:szCs w:val="24"/>
          <w:lang w:eastAsia="en-GB"/>
        </w:rPr>
        <w:t xml:space="preserve"> January 2019</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986947">
        <w:rPr>
          <w:rFonts w:ascii="Arial" w:eastAsia="Times New Roman" w:hAnsi="Arial" w:cs="Arial"/>
          <w:sz w:val="24"/>
          <w:szCs w:val="24"/>
          <w:lang w:eastAsia="en-GB"/>
        </w:rPr>
        <w:t xml:space="preserve"> St David’s Thorpe End</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231893">
        <w:rPr>
          <w:rFonts w:ascii="Arial" w:eastAsia="Times New Roman" w:hAnsi="Arial" w:cs="Arial"/>
          <w:b/>
          <w:sz w:val="24"/>
          <w:szCs w:val="24"/>
          <w:lang w:eastAsia="en-GB"/>
        </w:rPr>
        <w:t>4</w:t>
      </w:r>
      <w:r w:rsidR="000C1C70" w:rsidRPr="00E01832">
        <w:rPr>
          <w:rFonts w:ascii="Arial" w:eastAsia="Times New Roman" w:hAnsi="Arial" w:cs="Arial"/>
          <w:b/>
          <w:sz w:val="24"/>
          <w:szCs w:val="24"/>
          <w:lang w:eastAsia="en-GB"/>
        </w:rPr>
        <w:t xml:space="preserve"> TO RECEIVE ITEMS FOR THE NEXT AGENDA</w:t>
      </w:r>
    </w:p>
    <w:p w:rsidR="00B44391" w:rsidRPr="00B44391" w:rsidRDefault="00A923A1"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Budget</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415"/>
    <w:multiLevelType w:val="hybridMultilevel"/>
    <w:tmpl w:val="914C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54783"/>
    <w:multiLevelType w:val="hybridMultilevel"/>
    <w:tmpl w:val="42FAE0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9"/>
  </w:num>
  <w:num w:numId="5">
    <w:abstractNumId w:val="12"/>
  </w:num>
  <w:num w:numId="6">
    <w:abstractNumId w:val="13"/>
  </w:num>
  <w:num w:numId="7">
    <w:abstractNumId w:val="6"/>
  </w:num>
  <w:num w:numId="8">
    <w:abstractNumId w:val="5"/>
  </w:num>
  <w:num w:numId="9">
    <w:abstractNumId w:val="8"/>
  </w:num>
  <w:num w:numId="10">
    <w:abstractNumId w:val="4"/>
  </w:num>
  <w:num w:numId="11">
    <w:abstractNumId w:val="7"/>
  </w:num>
  <w:num w:numId="12">
    <w:abstractNumId w:val="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586EAF"/>
    <w:rsid w:val="000165A1"/>
    <w:rsid w:val="00022639"/>
    <w:rsid w:val="00027994"/>
    <w:rsid w:val="0003462F"/>
    <w:rsid w:val="00036E4A"/>
    <w:rsid w:val="00054C17"/>
    <w:rsid w:val="00066AB5"/>
    <w:rsid w:val="00080354"/>
    <w:rsid w:val="000965FD"/>
    <w:rsid w:val="000A6C9B"/>
    <w:rsid w:val="000B4EA4"/>
    <w:rsid w:val="000C1C70"/>
    <w:rsid w:val="000C5AB1"/>
    <w:rsid w:val="000D19FB"/>
    <w:rsid w:val="000F73A1"/>
    <w:rsid w:val="001066FD"/>
    <w:rsid w:val="00113AB2"/>
    <w:rsid w:val="00135737"/>
    <w:rsid w:val="0013663A"/>
    <w:rsid w:val="00142850"/>
    <w:rsid w:val="00180B76"/>
    <w:rsid w:val="00191BA1"/>
    <w:rsid w:val="0019551E"/>
    <w:rsid w:val="001B065C"/>
    <w:rsid w:val="001B5397"/>
    <w:rsid w:val="001C3F0D"/>
    <w:rsid w:val="001F5857"/>
    <w:rsid w:val="001F7BB6"/>
    <w:rsid w:val="00217315"/>
    <w:rsid w:val="00222B54"/>
    <w:rsid w:val="00231893"/>
    <w:rsid w:val="002539F7"/>
    <w:rsid w:val="00266CB5"/>
    <w:rsid w:val="002801E3"/>
    <w:rsid w:val="00280818"/>
    <w:rsid w:val="002A2AEC"/>
    <w:rsid w:val="002C4B9C"/>
    <w:rsid w:val="002E010D"/>
    <w:rsid w:val="002E1145"/>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74B8"/>
    <w:rsid w:val="003F0F92"/>
    <w:rsid w:val="00403F8A"/>
    <w:rsid w:val="00431ED1"/>
    <w:rsid w:val="00445276"/>
    <w:rsid w:val="0045285E"/>
    <w:rsid w:val="00475F35"/>
    <w:rsid w:val="00486203"/>
    <w:rsid w:val="00491772"/>
    <w:rsid w:val="004A7D71"/>
    <w:rsid w:val="004B5D28"/>
    <w:rsid w:val="004C21AB"/>
    <w:rsid w:val="004D02EA"/>
    <w:rsid w:val="004D39B6"/>
    <w:rsid w:val="004E6E26"/>
    <w:rsid w:val="00502AF6"/>
    <w:rsid w:val="00520C65"/>
    <w:rsid w:val="00543ADA"/>
    <w:rsid w:val="00561A75"/>
    <w:rsid w:val="00561C92"/>
    <w:rsid w:val="0057258F"/>
    <w:rsid w:val="0057663E"/>
    <w:rsid w:val="0057733B"/>
    <w:rsid w:val="00586EAF"/>
    <w:rsid w:val="005950AD"/>
    <w:rsid w:val="00596C8B"/>
    <w:rsid w:val="005A2163"/>
    <w:rsid w:val="005A6287"/>
    <w:rsid w:val="005C2055"/>
    <w:rsid w:val="005E4DD3"/>
    <w:rsid w:val="005F2AB0"/>
    <w:rsid w:val="0061021D"/>
    <w:rsid w:val="00614C68"/>
    <w:rsid w:val="006177D2"/>
    <w:rsid w:val="00621D3C"/>
    <w:rsid w:val="00622B24"/>
    <w:rsid w:val="00623406"/>
    <w:rsid w:val="00627053"/>
    <w:rsid w:val="00635F8F"/>
    <w:rsid w:val="00647B48"/>
    <w:rsid w:val="00657DCF"/>
    <w:rsid w:val="00663122"/>
    <w:rsid w:val="00673D54"/>
    <w:rsid w:val="006A5236"/>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45182"/>
    <w:rsid w:val="0084786C"/>
    <w:rsid w:val="008565B3"/>
    <w:rsid w:val="00893193"/>
    <w:rsid w:val="008C4482"/>
    <w:rsid w:val="008E3D67"/>
    <w:rsid w:val="008E4E23"/>
    <w:rsid w:val="009106B8"/>
    <w:rsid w:val="009279B2"/>
    <w:rsid w:val="00965CC5"/>
    <w:rsid w:val="00983A73"/>
    <w:rsid w:val="0098632C"/>
    <w:rsid w:val="0098665D"/>
    <w:rsid w:val="00986947"/>
    <w:rsid w:val="00991904"/>
    <w:rsid w:val="00997252"/>
    <w:rsid w:val="00997831"/>
    <w:rsid w:val="009A47C7"/>
    <w:rsid w:val="00A029F7"/>
    <w:rsid w:val="00A16181"/>
    <w:rsid w:val="00A32EC9"/>
    <w:rsid w:val="00A52F4F"/>
    <w:rsid w:val="00A553D5"/>
    <w:rsid w:val="00A61E56"/>
    <w:rsid w:val="00A848E8"/>
    <w:rsid w:val="00A87A77"/>
    <w:rsid w:val="00A923A1"/>
    <w:rsid w:val="00AA06F7"/>
    <w:rsid w:val="00AA66D6"/>
    <w:rsid w:val="00AB05E1"/>
    <w:rsid w:val="00AB4166"/>
    <w:rsid w:val="00AB59D9"/>
    <w:rsid w:val="00AC1E48"/>
    <w:rsid w:val="00AC7482"/>
    <w:rsid w:val="00AD0494"/>
    <w:rsid w:val="00AD5A9D"/>
    <w:rsid w:val="00B0541C"/>
    <w:rsid w:val="00B4208A"/>
    <w:rsid w:val="00B44391"/>
    <w:rsid w:val="00B4513D"/>
    <w:rsid w:val="00B4548F"/>
    <w:rsid w:val="00B613B5"/>
    <w:rsid w:val="00B61D6C"/>
    <w:rsid w:val="00B6383A"/>
    <w:rsid w:val="00B66DF0"/>
    <w:rsid w:val="00B906FF"/>
    <w:rsid w:val="00B92123"/>
    <w:rsid w:val="00B975FF"/>
    <w:rsid w:val="00BB4002"/>
    <w:rsid w:val="00BD2D21"/>
    <w:rsid w:val="00BF083C"/>
    <w:rsid w:val="00C12629"/>
    <w:rsid w:val="00C140E5"/>
    <w:rsid w:val="00C33288"/>
    <w:rsid w:val="00C60E58"/>
    <w:rsid w:val="00C63FF4"/>
    <w:rsid w:val="00C7785D"/>
    <w:rsid w:val="00C82BCF"/>
    <w:rsid w:val="00C85890"/>
    <w:rsid w:val="00C93712"/>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125C"/>
    <w:rsid w:val="00E25A97"/>
    <w:rsid w:val="00E501DA"/>
    <w:rsid w:val="00E5580A"/>
    <w:rsid w:val="00E70003"/>
    <w:rsid w:val="00E81C8B"/>
    <w:rsid w:val="00E966B3"/>
    <w:rsid w:val="00EB1F67"/>
    <w:rsid w:val="00ED7796"/>
    <w:rsid w:val="00EF49D5"/>
    <w:rsid w:val="00EF565C"/>
    <w:rsid w:val="00F04713"/>
    <w:rsid w:val="00F25A13"/>
    <w:rsid w:val="00F34A1C"/>
    <w:rsid w:val="00F42841"/>
    <w:rsid w:val="00F459C2"/>
    <w:rsid w:val="00F45E78"/>
    <w:rsid w:val="00F46501"/>
    <w:rsid w:val="00F5020C"/>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172842949">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CD40-45FC-475D-BCDF-0770C5D6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3</cp:revision>
  <cp:lastPrinted>2017-11-30T14:14:00Z</cp:lastPrinted>
  <dcterms:created xsi:type="dcterms:W3CDTF">2019-01-03T22:07:00Z</dcterms:created>
  <dcterms:modified xsi:type="dcterms:W3CDTF">2019-01-03T22:56:00Z</dcterms:modified>
</cp:coreProperties>
</file>