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5261D">
        <w:rPr>
          <w:rFonts w:ascii="Arial" w:hAnsi="Arial" w:cs="Arial"/>
          <w:b/>
          <w:sz w:val="24"/>
          <w:szCs w:val="24"/>
        </w:rPr>
        <w:t xml:space="preserve"> 13</w:t>
      </w:r>
      <w:r w:rsidR="0025261D" w:rsidRPr="0025261D">
        <w:rPr>
          <w:rFonts w:ascii="Arial" w:hAnsi="Arial" w:cs="Arial"/>
          <w:b/>
          <w:sz w:val="24"/>
          <w:szCs w:val="24"/>
          <w:vertAlign w:val="superscript"/>
        </w:rPr>
        <w:t>th</w:t>
      </w:r>
      <w:r w:rsidR="0025261D">
        <w:rPr>
          <w:rFonts w:ascii="Arial" w:hAnsi="Arial" w:cs="Arial"/>
          <w:b/>
          <w:sz w:val="24"/>
          <w:szCs w:val="24"/>
        </w:rPr>
        <w:t xml:space="preserve"> May 2019</w:t>
      </w:r>
      <w:r w:rsidR="0098632C">
        <w:rPr>
          <w:rFonts w:ascii="Arial" w:hAnsi="Arial" w:cs="Arial"/>
          <w:b/>
          <w:sz w:val="24"/>
          <w:szCs w:val="24"/>
        </w:rPr>
        <w:t xml:space="preserve"> </w:t>
      </w:r>
      <w:r w:rsidRPr="00E01832">
        <w:rPr>
          <w:rFonts w:ascii="Arial" w:hAnsi="Arial" w:cs="Arial"/>
          <w:b/>
          <w:sz w:val="24"/>
          <w:szCs w:val="24"/>
        </w:rPr>
        <w:t xml:space="preserve">at 7.00pm at the </w:t>
      </w:r>
      <w:r w:rsidR="0025261D">
        <w:rPr>
          <w:rFonts w:ascii="Arial" w:hAnsi="Arial" w:cs="Arial"/>
          <w:b/>
          <w:sz w:val="24"/>
          <w:szCs w:val="24"/>
        </w:rPr>
        <w:t>St David’s Church Hall, Thorpe End</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t>Mrs J Jones</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340B2F">
        <w:rPr>
          <w:rFonts w:ascii="Arial" w:hAnsi="Arial" w:cs="Arial"/>
          <w:sz w:val="24"/>
          <w:szCs w:val="24"/>
        </w:rPr>
        <w:t xml:space="preserve">Nothing to report.  Neighbourhood priorities for the </w:t>
      </w:r>
      <w:proofErr w:type="spellStart"/>
      <w:r w:rsidR="00340B2F">
        <w:rPr>
          <w:rFonts w:ascii="Arial" w:hAnsi="Arial" w:cs="Arial"/>
          <w:sz w:val="24"/>
          <w:szCs w:val="24"/>
        </w:rPr>
        <w:t>Plumsteads</w:t>
      </w:r>
      <w:proofErr w:type="spellEnd"/>
      <w:r w:rsidR="00340B2F">
        <w:rPr>
          <w:rFonts w:ascii="Arial" w:hAnsi="Arial" w:cs="Arial"/>
          <w:sz w:val="24"/>
          <w:szCs w:val="24"/>
        </w:rPr>
        <w:t xml:space="preserve"> are high visibility patrols. </w:t>
      </w:r>
    </w:p>
    <w:p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984A9E">
        <w:rPr>
          <w:rFonts w:ascii="Arial" w:hAnsi="Arial" w:cs="Arial"/>
          <w:sz w:val="24"/>
          <w:szCs w:val="24"/>
        </w:rPr>
        <w:t xml:space="preserve"> Councillor Mackie wished the Councillors well over the coming four years.  He was always happy to report how well the Council works together for the good of the community.  Andrew Proctor has been elected as Conservative Group Chairman and Councillor Mackie as Conservation Group Vice Chairman.  At the Full Council meeting Andrew Proctor was elected Council Leader and Graham Plant appointed as Deputy Leader.  The Council approved a new six year plan focus on economic growth, sustainable development, environmental security and social mobility.  </w:t>
      </w:r>
      <w:r w:rsidR="00F40D7A">
        <w:rPr>
          <w:rFonts w:ascii="Arial" w:hAnsi="Arial" w:cs="Arial"/>
          <w:sz w:val="24"/>
          <w:szCs w:val="24"/>
        </w:rPr>
        <w:t xml:space="preserve">Councillor Mackie reported back the issues </w:t>
      </w:r>
      <w:proofErr w:type="gramStart"/>
      <w:r w:rsidR="00F40D7A">
        <w:rPr>
          <w:rFonts w:ascii="Arial" w:hAnsi="Arial" w:cs="Arial"/>
          <w:sz w:val="24"/>
          <w:szCs w:val="24"/>
        </w:rPr>
        <w:t>raised</w:t>
      </w:r>
      <w:proofErr w:type="gramEnd"/>
      <w:r w:rsidR="00F40D7A">
        <w:rPr>
          <w:rFonts w:ascii="Arial" w:hAnsi="Arial" w:cs="Arial"/>
          <w:sz w:val="24"/>
          <w:szCs w:val="24"/>
        </w:rPr>
        <w:t xml:space="preserve"> previously on the NDR, namely new fence planting, graffiti and the plants under the bridge on Plumstead Road.  Highways have confirmed that HGV signs have been installed on Broad Lane and Councillor Mackie is pushing for a potential trod.  The Parish Council reported the issues with </w:t>
      </w:r>
      <w:proofErr w:type="spellStart"/>
      <w:r w:rsidR="00F40D7A">
        <w:rPr>
          <w:rFonts w:ascii="Arial" w:hAnsi="Arial" w:cs="Arial"/>
          <w:sz w:val="24"/>
          <w:szCs w:val="24"/>
        </w:rPr>
        <w:t>Konnectbus</w:t>
      </w:r>
      <w:proofErr w:type="spellEnd"/>
      <w:r w:rsidR="00F40D7A">
        <w:rPr>
          <w:rFonts w:ascii="Arial" w:hAnsi="Arial" w:cs="Arial"/>
          <w:sz w:val="24"/>
          <w:szCs w:val="24"/>
        </w:rPr>
        <w:t xml:space="preserve"> cancelling all services to Great Plumstead when Water Lane was </w:t>
      </w:r>
      <w:proofErr w:type="gramStart"/>
      <w:r w:rsidR="00F40D7A">
        <w:rPr>
          <w:rFonts w:ascii="Arial" w:hAnsi="Arial" w:cs="Arial"/>
          <w:sz w:val="24"/>
          <w:szCs w:val="24"/>
        </w:rPr>
        <w:t>closed,</w:t>
      </w:r>
      <w:proofErr w:type="gramEnd"/>
      <w:r w:rsidR="00F40D7A">
        <w:rPr>
          <w:rFonts w:ascii="Arial" w:hAnsi="Arial" w:cs="Arial"/>
          <w:sz w:val="24"/>
          <w:szCs w:val="24"/>
        </w:rPr>
        <w:t xml:space="preserve"> Councillor Mackie is liaising with Highways to see what can be done when future road closures happen.  Norfolk Composting Awareness Week has just happened and people are encouraged to visit </w:t>
      </w:r>
      <w:hyperlink r:id="rId8" w:tgtFrame="_blank" w:history="1">
        <w:r w:rsidR="00F40D7A" w:rsidRPr="00784801">
          <w:rPr>
            <w:rFonts w:ascii="Arial" w:hAnsi="Arial" w:cs="Arial"/>
            <w:sz w:val="24"/>
            <w:szCs w:val="24"/>
          </w:rPr>
          <w:t>www.norfolkrecycles.com/home-compost</w:t>
        </w:r>
      </w:hyperlink>
      <w:r w:rsidR="00F40D7A" w:rsidRPr="00F40D7A">
        <w:rPr>
          <w:rFonts w:ascii="Arial" w:hAnsi="Arial" w:cs="Arial"/>
          <w:sz w:val="24"/>
          <w:szCs w:val="24"/>
        </w:rPr>
        <w:t xml:space="preserve"> for products and information on composting at home. </w:t>
      </w:r>
    </w:p>
    <w:p w:rsidR="000A2C55" w:rsidRPr="000A2C55" w:rsidRDefault="00BF7B24" w:rsidP="000A2C55">
      <w:pPr>
        <w:pStyle w:val="ListParagraph"/>
        <w:numPr>
          <w:ilvl w:val="0"/>
          <w:numId w:val="10"/>
        </w:numPr>
        <w:jc w:val="both"/>
        <w:rPr>
          <w:rFonts w:ascii="Arial" w:hAnsi="Arial" w:cs="Arial"/>
          <w:b/>
          <w:sz w:val="24"/>
          <w:szCs w:val="24"/>
        </w:rPr>
      </w:pPr>
      <w:r>
        <w:rPr>
          <w:rFonts w:ascii="Arial" w:hAnsi="Arial" w:cs="Arial"/>
          <w:b/>
          <w:sz w:val="24"/>
          <w:szCs w:val="24"/>
        </w:rPr>
        <w:t>District Councillor Repor</w:t>
      </w:r>
      <w:r w:rsidR="00623406">
        <w:rPr>
          <w:rFonts w:ascii="Arial" w:hAnsi="Arial" w:cs="Arial"/>
          <w:b/>
          <w:sz w:val="24"/>
          <w:szCs w:val="24"/>
        </w:rPr>
        <w:t xml:space="preserve">t </w:t>
      </w:r>
      <w:r w:rsidR="00623406" w:rsidRPr="00C140E5">
        <w:rPr>
          <w:rFonts w:ascii="Arial" w:hAnsi="Arial" w:cs="Arial"/>
          <w:sz w:val="24"/>
          <w:szCs w:val="24"/>
        </w:rPr>
        <w:t>–</w:t>
      </w:r>
      <w:r w:rsidR="00CC04BF">
        <w:rPr>
          <w:rFonts w:ascii="Arial" w:hAnsi="Arial" w:cs="Arial"/>
          <w:sz w:val="24"/>
          <w:szCs w:val="24"/>
        </w:rPr>
        <w:t xml:space="preserve"> </w:t>
      </w:r>
      <w:r w:rsidR="000A2C55">
        <w:rPr>
          <w:rFonts w:ascii="Arial" w:hAnsi="Arial" w:cs="Arial"/>
          <w:sz w:val="24"/>
          <w:szCs w:val="24"/>
        </w:rPr>
        <w:t xml:space="preserve">Councillor Vincent reported that following the complaints received for the </w:t>
      </w:r>
      <w:proofErr w:type="spellStart"/>
      <w:r w:rsidR="000A2C55">
        <w:rPr>
          <w:rFonts w:ascii="Arial" w:hAnsi="Arial" w:cs="Arial"/>
          <w:sz w:val="24"/>
          <w:szCs w:val="24"/>
        </w:rPr>
        <w:t>Rosebery</w:t>
      </w:r>
      <w:proofErr w:type="spellEnd"/>
      <w:r w:rsidR="000A2C55">
        <w:rPr>
          <w:rFonts w:ascii="Arial" w:hAnsi="Arial" w:cs="Arial"/>
          <w:sz w:val="24"/>
          <w:szCs w:val="24"/>
        </w:rPr>
        <w:t xml:space="preserve"> Road development the following actions had been taken – planning enforcements site visits, complaint raised with h</w:t>
      </w:r>
      <w:r w:rsidR="00784801">
        <w:rPr>
          <w:rFonts w:ascii="Arial" w:hAnsi="Arial" w:cs="Arial"/>
          <w:sz w:val="24"/>
          <w:szCs w:val="24"/>
        </w:rPr>
        <w:t>e</w:t>
      </w:r>
      <w:r w:rsidR="000A2C55">
        <w:rPr>
          <w:rFonts w:ascii="Arial" w:hAnsi="Arial" w:cs="Arial"/>
          <w:sz w:val="24"/>
          <w:szCs w:val="24"/>
        </w:rPr>
        <w:t xml:space="preserve">alth and safety executive, engineer has assessed and reported on an issue raised on a neighbour’s outbuilding and a letter has been sent to </w:t>
      </w:r>
      <w:proofErr w:type="spellStart"/>
      <w:r w:rsidR="000A2C55">
        <w:rPr>
          <w:rFonts w:ascii="Arial" w:hAnsi="Arial" w:cs="Arial"/>
          <w:sz w:val="24"/>
          <w:szCs w:val="24"/>
        </w:rPr>
        <w:t>Rosebery</w:t>
      </w:r>
      <w:proofErr w:type="spellEnd"/>
      <w:r w:rsidR="000A2C55">
        <w:rPr>
          <w:rFonts w:ascii="Arial" w:hAnsi="Arial" w:cs="Arial"/>
          <w:sz w:val="24"/>
          <w:szCs w:val="24"/>
        </w:rPr>
        <w:t xml:space="preserve"> Road residents.  No further complaints have been received to date.  The landowner and development of the planning application for 84 dwellings at </w:t>
      </w:r>
      <w:r w:rsidR="000A2C55">
        <w:rPr>
          <w:rFonts w:ascii="Arial" w:hAnsi="Arial" w:cs="Arial"/>
          <w:sz w:val="24"/>
          <w:szCs w:val="24"/>
        </w:rPr>
        <w:lastRenderedPageBreak/>
        <w:t>Salhouse Road, Little Plumstead have sta</w:t>
      </w:r>
      <w:r w:rsidR="00784801">
        <w:rPr>
          <w:rFonts w:ascii="Arial" w:hAnsi="Arial" w:cs="Arial"/>
          <w:sz w:val="24"/>
          <w:szCs w:val="24"/>
        </w:rPr>
        <w:t>r</w:t>
      </w:r>
      <w:r w:rsidR="000A2C55">
        <w:rPr>
          <w:rFonts w:ascii="Arial" w:hAnsi="Arial" w:cs="Arial"/>
          <w:sz w:val="24"/>
          <w:szCs w:val="24"/>
        </w:rPr>
        <w:t xml:space="preserve">ted the judicial review procedure following the planning inspector turning down their appeal.  Broadland District Council </w:t>
      </w:r>
      <w:proofErr w:type="gramStart"/>
      <w:r w:rsidR="000A2C55">
        <w:rPr>
          <w:rFonts w:ascii="Arial" w:hAnsi="Arial" w:cs="Arial"/>
          <w:sz w:val="24"/>
          <w:szCs w:val="24"/>
        </w:rPr>
        <w:t>have</w:t>
      </w:r>
      <w:proofErr w:type="gramEnd"/>
      <w:r w:rsidR="000A2C55">
        <w:rPr>
          <w:rFonts w:ascii="Arial" w:hAnsi="Arial" w:cs="Arial"/>
          <w:sz w:val="24"/>
          <w:szCs w:val="24"/>
        </w:rPr>
        <w:t xml:space="preserve"> issued a letter to Mr Edwards of Alexander Grace Homes demanding that the situation at The Glade be rectified</w:t>
      </w:r>
      <w:r w:rsidR="000A2C55" w:rsidRPr="000A2C55">
        <w:rPr>
          <w:rFonts w:ascii="Arial" w:hAnsi="Arial" w:cs="Arial"/>
          <w:b/>
          <w:sz w:val="24"/>
          <w:szCs w:val="24"/>
        </w:rPr>
        <w:t>.</w:t>
      </w:r>
      <w:r w:rsidR="000A2C55">
        <w:rPr>
          <w:rFonts w:ascii="Arial" w:hAnsi="Arial" w:cs="Arial"/>
          <w:b/>
          <w:sz w:val="24"/>
          <w:szCs w:val="24"/>
        </w:rPr>
        <w:t xml:space="preserve">  </w:t>
      </w:r>
      <w:r w:rsidR="000A2C55">
        <w:rPr>
          <w:rFonts w:ascii="Arial" w:hAnsi="Arial" w:cs="Arial"/>
          <w:sz w:val="24"/>
          <w:szCs w:val="24"/>
        </w:rPr>
        <w:t>There are ongoing problems with shrinkage and lifting of the safety surface at all 4 play areas.  Broadland District Council will undertake installation of new safety surfacing across all 4 of the play area</w:t>
      </w:r>
      <w:r w:rsidR="00784801">
        <w:rPr>
          <w:rFonts w:ascii="Arial" w:hAnsi="Arial" w:cs="Arial"/>
          <w:sz w:val="24"/>
          <w:szCs w:val="24"/>
        </w:rPr>
        <w:t>s</w:t>
      </w:r>
      <w:r w:rsidR="000A2C55">
        <w:rPr>
          <w:rFonts w:ascii="Arial" w:hAnsi="Arial" w:cs="Arial"/>
          <w:sz w:val="24"/>
          <w:szCs w:val="24"/>
        </w:rPr>
        <w:t xml:space="preserve"> on The Glade.  </w:t>
      </w:r>
      <w:r w:rsidR="00946BE7">
        <w:rPr>
          <w:rFonts w:ascii="Arial" w:hAnsi="Arial" w:cs="Arial"/>
          <w:sz w:val="24"/>
          <w:szCs w:val="24"/>
        </w:rPr>
        <w:t xml:space="preserve">The works will close each play area for 1 – 2 days in turn, with the works to be completed before the summer holidays.  A tree preservation order has been submitted for 37 trees on the land north of </w:t>
      </w:r>
      <w:proofErr w:type="spellStart"/>
      <w:r w:rsidR="00946BE7">
        <w:rPr>
          <w:rFonts w:ascii="Arial" w:hAnsi="Arial" w:cs="Arial"/>
          <w:sz w:val="24"/>
          <w:szCs w:val="24"/>
        </w:rPr>
        <w:t>Smee</w:t>
      </w:r>
      <w:proofErr w:type="spellEnd"/>
      <w:r w:rsidR="00946BE7">
        <w:rPr>
          <w:rFonts w:ascii="Arial" w:hAnsi="Arial" w:cs="Arial"/>
          <w:sz w:val="24"/>
          <w:szCs w:val="24"/>
        </w:rPr>
        <w:t xml:space="preserve"> Lane. </w:t>
      </w:r>
    </w:p>
    <w:p w:rsidR="00D42895" w:rsidRPr="00BF7B24"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AD0494">
        <w:rPr>
          <w:rFonts w:ascii="Arial" w:hAnsi="Arial" w:cs="Arial"/>
          <w:sz w:val="24"/>
          <w:szCs w:val="24"/>
        </w:rPr>
        <w:t xml:space="preserve"> </w:t>
      </w:r>
      <w:r w:rsidR="00BF7B24">
        <w:rPr>
          <w:rFonts w:ascii="Arial" w:hAnsi="Arial" w:cs="Arial"/>
          <w:sz w:val="24"/>
          <w:szCs w:val="24"/>
        </w:rPr>
        <w:t xml:space="preserve">The green space at the Church Road development was discussed as the developer as put an application in to build a house on the green space.  Councillor Carty questioned what happens to the land should the application not be granted, Councillor Vincent confirmed that if the land stays as green space it would most probably either be managed under a management committee (paid for by the </w:t>
      </w:r>
      <w:proofErr w:type="spellStart"/>
      <w:r w:rsidR="00BF7B24">
        <w:rPr>
          <w:rFonts w:ascii="Arial" w:hAnsi="Arial" w:cs="Arial"/>
          <w:sz w:val="24"/>
          <w:szCs w:val="24"/>
        </w:rPr>
        <w:t>houseowners</w:t>
      </w:r>
      <w:proofErr w:type="spellEnd"/>
      <w:r w:rsidR="00BF7B24">
        <w:rPr>
          <w:rFonts w:ascii="Arial" w:hAnsi="Arial" w:cs="Arial"/>
          <w:sz w:val="24"/>
          <w:szCs w:val="24"/>
        </w:rPr>
        <w:t xml:space="preserve">) or passed to the Parish Council.  The Clerk will look into the original application and the reserved matters for this site.  </w:t>
      </w:r>
    </w:p>
    <w:p w:rsidR="00BF7B24" w:rsidRDefault="00BF7B24" w:rsidP="00BF7B24">
      <w:pPr>
        <w:pStyle w:val="ListParagraph"/>
        <w:jc w:val="both"/>
        <w:rPr>
          <w:rFonts w:ascii="Arial" w:hAnsi="Arial" w:cs="Arial"/>
          <w:sz w:val="24"/>
          <w:szCs w:val="24"/>
        </w:rPr>
      </w:pPr>
      <w:r>
        <w:rPr>
          <w:rFonts w:ascii="Arial" w:hAnsi="Arial" w:cs="Arial"/>
          <w:sz w:val="24"/>
          <w:szCs w:val="24"/>
        </w:rPr>
        <w:t xml:space="preserve">Councillor Vincent reported that Broadland District Council have sent Alexander Grace Homes correspondence demanding that the amenity land at The Glade should have the repairing works undertaken and confirming that if they continue to not undertake their responsibilities that BDC will have no option but investigate ways to transfer the land.  Alexander Grace Homes will be given sufficient amount of time to respond to the letter.  Mr Russell has asked BDC to meet without solicitors present which was denied. BDC has confirmed that Mr Russell must reply to their letter before any meeting can take place.  BDC has offered to take the land </w:t>
      </w:r>
      <w:proofErr w:type="gramStart"/>
      <w:r>
        <w:rPr>
          <w:rFonts w:ascii="Arial" w:hAnsi="Arial" w:cs="Arial"/>
          <w:sz w:val="24"/>
          <w:szCs w:val="24"/>
        </w:rPr>
        <w:t>on,</w:t>
      </w:r>
      <w:proofErr w:type="gramEnd"/>
      <w:r>
        <w:rPr>
          <w:rFonts w:ascii="Arial" w:hAnsi="Arial" w:cs="Arial"/>
          <w:sz w:val="24"/>
          <w:szCs w:val="24"/>
        </w:rPr>
        <w:t xml:space="preserve"> a valuation was undertaken and valued the land at £0.  The current plan is for BDC to meet Mr Russell by mid-May</w:t>
      </w:r>
      <w:r w:rsidR="00231C9F">
        <w:rPr>
          <w:rFonts w:ascii="Arial" w:hAnsi="Arial" w:cs="Arial"/>
          <w:sz w:val="24"/>
          <w:szCs w:val="24"/>
        </w:rPr>
        <w:t xml:space="preserve">, although this is dependent on a response to the letter.  </w:t>
      </w:r>
    </w:p>
    <w:p w:rsidR="00231C9F" w:rsidRDefault="00231C9F" w:rsidP="00BF7B24">
      <w:pPr>
        <w:pStyle w:val="ListParagraph"/>
        <w:jc w:val="both"/>
        <w:rPr>
          <w:rFonts w:ascii="Arial" w:hAnsi="Arial" w:cs="Arial"/>
          <w:sz w:val="24"/>
          <w:szCs w:val="24"/>
        </w:rPr>
      </w:pPr>
      <w:r>
        <w:rPr>
          <w:rFonts w:ascii="Arial" w:hAnsi="Arial" w:cs="Arial"/>
          <w:sz w:val="24"/>
          <w:szCs w:val="24"/>
        </w:rPr>
        <w:t>Councillor Jones asked if we could contact our MP, Keith Simpson, to bring to his attention the issues of Management Companies.  The Clerk will extend an invitation to attend a future meeting to discuss (a resident offered to send through the finer details of what has happened on The Glade for this letter to MP Simpson).</w:t>
      </w:r>
    </w:p>
    <w:p w:rsidR="00231C9F" w:rsidRDefault="00231C9F" w:rsidP="00BF7B24">
      <w:pPr>
        <w:pStyle w:val="ListParagraph"/>
        <w:jc w:val="both"/>
        <w:rPr>
          <w:rFonts w:ascii="Arial" w:hAnsi="Arial" w:cs="Arial"/>
          <w:sz w:val="24"/>
          <w:szCs w:val="24"/>
        </w:rPr>
      </w:pPr>
      <w:r>
        <w:rPr>
          <w:rFonts w:ascii="Arial" w:hAnsi="Arial" w:cs="Arial"/>
          <w:sz w:val="24"/>
          <w:szCs w:val="24"/>
        </w:rPr>
        <w:t>Adrian from The Walled Garden Management Committee asked for an update on the transfer of the land to the Parish Council.  We confirmed that the transfer has been signed and is held with by</w:t>
      </w:r>
      <w:r w:rsidR="00784801">
        <w:rPr>
          <w:rFonts w:ascii="Arial" w:hAnsi="Arial" w:cs="Arial"/>
          <w:sz w:val="24"/>
          <w:szCs w:val="24"/>
        </w:rPr>
        <w:t xml:space="preserve"> our</w:t>
      </w:r>
      <w:r>
        <w:rPr>
          <w:rFonts w:ascii="Arial" w:hAnsi="Arial" w:cs="Arial"/>
          <w:sz w:val="24"/>
          <w:szCs w:val="24"/>
        </w:rPr>
        <w:t xml:space="preserve"> solicitor.  Cripps </w:t>
      </w:r>
      <w:proofErr w:type="gramStart"/>
      <w:r>
        <w:rPr>
          <w:rFonts w:ascii="Arial" w:hAnsi="Arial" w:cs="Arial"/>
          <w:sz w:val="24"/>
          <w:szCs w:val="24"/>
        </w:rPr>
        <w:t>are</w:t>
      </w:r>
      <w:proofErr w:type="gramEnd"/>
      <w:r>
        <w:rPr>
          <w:rFonts w:ascii="Arial" w:hAnsi="Arial" w:cs="Arial"/>
          <w:sz w:val="24"/>
          <w:szCs w:val="24"/>
        </w:rPr>
        <w:t xml:space="preserve"> waiting for confirmation of Planning Permission for the piece of land from NCC.  Once the permission is granted the Section 106 Agreement and Deed of Variation can be signed, the transfer of land to the school will take place and then the transfer to the Parish Council will be completed.  The Clerk will chase up the solicitors as Adrian confirmed that they haven’t received the draft lease.  </w:t>
      </w:r>
    </w:p>
    <w:p w:rsidR="000572AD" w:rsidRPr="00BF7B24" w:rsidRDefault="000572AD" w:rsidP="00BF7B24">
      <w:pPr>
        <w:pStyle w:val="ListParagraph"/>
        <w:jc w:val="both"/>
        <w:rPr>
          <w:rFonts w:ascii="Arial" w:hAnsi="Arial" w:cs="Arial"/>
          <w:sz w:val="24"/>
          <w:szCs w:val="24"/>
        </w:rPr>
      </w:pPr>
      <w:r>
        <w:rPr>
          <w:rFonts w:ascii="Arial" w:hAnsi="Arial" w:cs="Arial"/>
          <w:sz w:val="24"/>
          <w:szCs w:val="24"/>
        </w:rPr>
        <w:t xml:space="preserve">A resident reported that there have been instances of speeding of Broadland Drive, Thorpe End which is a 20mph zone. Councillor Vincent asked if we could move the SAM2 sign.  Councillor Heath and Johnson will have a look and report back some suitable locations for Highways approval.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25261D" w:rsidRPr="0025261D" w:rsidRDefault="0025261D" w:rsidP="004E6BCA">
      <w:pPr>
        <w:pStyle w:val="ListParagraph"/>
        <w:numPr>
          <w:ilvl w:val="0"/>
          <w:numId w:val="13"/>
        </w:numPr>
        <w:ind w:left="284" w:hanging="284"/>
        <w:rPr>
          <w:rFonts w:ascii="Arial" w:hAnsi="Arial" w:cs="Arial"/>
          <w:sz w:val="24"/>
          <w:szCs w:val="24"/>
        </w:rPr>
      </w:pPr>
      <w:r>
        <w:rPr>
          <w:rFonts w:ascii="Arial" w:hAnsi="Arial" w:cs="Arial"/>
          <w:b/>
          <w:sz w:val="24"/>
          <w:szCs w:val="24"/>
        </w:rPr>
        <w:t>ELECTION OF CHAIRMAN TOGETHER WITH SIGNING OF DECLARATIO</w:t>
      </w:r>
      <w:r w:rsidR="000572AD">
        <w:rPr>
          <w:rFonts w:ascii="Arial" w:hAnsi="Arial" w:cs="Arial"/>
          <w:b/>
          <w:sz w:val="24"/>
          <w:szCs w:val="24"/>
        </w:rPr>
        <w:t>N</w:t>
      </w:r>
      <w:r>
        <w:rPr>
          <w:rFonts w:ascii="Arial" w:hAnsi="Arial" w:cs="Arial"/>
          <w:b/>
          <w:sz w:val="24"/>
          <w:szCs w:val="24"/>
        </w:rPr>
        <w:t xml:space="preserve"> OF ACCEPTANCE </w:t>
      </w:r>
    </w:p>
    <w:p w:rsidR="0025261D" w:rsidRDefault="0025261D" w:rsidP="0025261D">
      <w:pPr>
        <w:pStyle w:val="ListParagraph"/>
        <w:rPr>
          <w:rFonts w:ascii="Arial" w:hAnsi="Arial" w:cs="Arial"/>
          <w:sz w:val="24"/>
          <w:szCs w:val="24"/>
        </w:rPr>
      </w:pPr>
    </w:p>
    <w:p w:rsidR="00BF7B24" w:rsidRDefault="000572AD" w:rsidP="00AD70F4">
      <w:pPr>
        <w:pStyle w:val="ListParagraph"/>
        <w:ind w:left="284"/>
        <w:jc w:val="both"/>
        <w:rPr>
          <w:rFonts w:ascii="Arial" w:hAnsi="Arial" w:cs="Arial"/>
          <w:sz w:val="24"/>
          <w:szCs w:val="24"/>
        </w:rPr>
      </w:pPr>
      <w:r>
        <w:rPr>
          <w:rFonts w:ascii="Arial" w:hAnsi="Arial" w:cs="Arial"/>
          <w:sz w:val="24"/>
          <w:szCs w:val="24"/>
        </w:rPr>
        <w:t xml:space="preserve">Councillor Joe Wiley was proposed by Councillor Vincent, Seconded by Councillor Johnson.  </w:t>
      </w:r>
      <w:proofErr w:type="gramStart"/>
      <w:r>
        <w:rPr>
          <w:rFonts w:ascii="Arial" w:hAnsi="Arial" w:cs="Arial"/>
          <w:sz w:val="24"/>
          <w:szCs w:val="24"/>
        </w:rPr>
        <w:t>All in favour.</w:t>
      </w:r>
      <w:proofErr w:type="gramEnd"/>
      <w:r>
        <w:rPr>
          <w:rFonts w:ascii="Arial" w:hAnsi="Arial" w:cs="Arial"/>
          <w:sz w:val="24"/>
          <w:szCs w:val="24"/>
        </w:rPr>
        <w:t xml:space="preserve">  Councillor Wiley signed the declaration of acceptance</w:t>
      </w:r>
    </w:p>
    <w:p w:rsidR="00BF7B24" w:rsidRPr="0025261D" w:rsidRDefault="00BF7B24" w:rsidP="0025261D">
      <w:pPr>
        <w:pStyle w:val="ListParagraph"/>
        <w:rPr>
          <w:rFonts w:ascii="Arial" w:hAnsi="Arial" w:cs="Arial"/>
          <w:sz w:val="24"/>
          <w:szCs w:val="24"/>
        </w:rPr>
      </w:pPr>
    </w:p>
    <w:p w:rsidR="0025261D" w:rsidRPr="0025261D" w:rsidRDefault="0025261D" w:rsidP="004E6BCA">
      <w:pPr>
        <w:pStyle w:val="ListParagraph"/>
        <w:numPr>
          <w:ilvl w:val="0"/>
          <w:numId w:val="13"/>
        </w:numPr>
        <w:ind w:left="284" w:hanging="284"/>
        <w:rPr>
          <w:rFonts w:ascii="Arial" w:hAnsi="Arial" w:cs="Arial"/>
          <w:sz w:val="24"/>
          <w:szCs w:val="24"/>
        </w:rPr>
      </w:pPr>
      <w:r>
        <w:rPr>
          <w:rFonts w:ascii="Arial" w:hAnsi="Arial" w:cs="Arial"/>
          <w:b/>
          <w:sz w:val="24"/>
          <w:szCs w:val="24"/>
        </w:rPr>
        <w:t>ELECTION OF VICE-CHAIRMAN</w:t>
      </w:r>
    </w:p>
    <w:p w:rsidR="0025261D" w:rsidRDefault="0025261D" w:rsidP="0025261D">
      <w:pPr>
        <w:pStyle w:val="ListParagraph"/>
        <w:rPr>
          <w:rFonts w:ascii="Arial" w:hAnsi="Arial" w:cs="Arial"/>
          <w:sz w:val="24"/>
          <w:szCs w:val="24"/>
        </w:rPr>
      </w:pPr>
    </w:p>
    <w:p w:rsidR="000572AD" w:rsidRDefault="000572AD" w:rsidP="00AD70F4">
      <w:pPr>
        <w:pStyle w:val="ListParagraph"/>
        <w:ind w:left="284"/>
        <w:jc w:val="both"/>
        <w:rPr>
          <w:rFonts w:ascii="Arial" w:hAnsi="Arial" w:cs="Arial"/>
          <w:sz w:val="24"/>
          <w:szCs w:val="24"/>
        </w:rPr>
      </w:pPr>
      <w:r>
        <w:rPr>
          <w:rFonts w:ascii="Arial" w:hAnsi="Arial" w:cs="Arial"/>
          <w:sz w:val="24"/>
          <w:szCs w:val="24"/>
        </w:rPr>
        <w:t xml:space="preserve">Councillor Shaun Vincent was proposed by Councillor Cawdron, seconded by Councillor </w:t>
      </w:r>
      <w:proofErr w:type="spellStart"/>
      <w:r>
        <w:rPr>
          <w:rFonts w:ascii="Arial" w:hAnsi="Arial" w:cs="Arial"/>
          <w:sz w:val="24"/>
          <w:szCs w:val="24"/>
        </w:rPr>
        <w:t>Bullen</w:t>
      </w:r>
      <w:proofErr w:type="spellEnd"/>
      <w:r>
        <w:rPr>
          <w:rFonts w:ascii="Arial" w:hAnsi="Arial" w:cs="Arial"/>
          <w:sz w:val="24"/>
          <w:szCs w:val="24"/>
        </w:rPr>
        <w:t xml:space="preserve">.  All in favour </w:t>
      </w:r>
    </w:p>
    <w:p w:rsidR="000572AD" w:rsidRPr="0025261D" w:rsidRDefault="000572AD" w:rsidP="0025261D">
      <w:pPr>
        <w:pStyle w:val="ListParagraph"/>
        <w:rPr>
          <w:rFonts w:ascii="Arial" w:hAnsi="Arial" w:cs="Arial"/>
          <w:sz w:val="24"/>
          <w:szCs w:val="24"/>
        </w:rPr>
      </w:pPr>
    </w:p>
    <w:p w:rsidR="00DB4CF1" w:rsidRPr="0025261D" w:rsidRDefault="00756E74" w:rsidP="004E6BCA">
      <w:pPr>
        <w:pStyle w:val="ListParagraph"/>
        <w:numPr>
          <w:ilvl w:val="0"/>
          <w:numId w:val="13"/>
        </w:numPr>
        <w:ind w:left="284" w:hanging="284"/>
        <w:rPr>
          <w:rFonts w:ascii="Arial" w:hAnsi="Arial" w:cs="Arial"/>
          <w:sz w:val="24"/>
          <w:szCs w:val="24"/>
        </w:rPr>
      </w:pPr>
      <w:r w:rsidRPr="0025261D">
        <w:rPr>
          <w:rFonts w:ascii="Arial" w:hAnsi="Arial" w:cs="Arial"/>
          <w:b/>
          <w:sz w:val="24"/>
          <w:szCs w:val="24"/>
        </w:rPr>
        <w:t>APOLOGIES FOR ABSENCE</w:t>
      </w:r>
    </w:p>
    <w:p w:rsidR="007A6909" w:rsidRDefault="007A6909" w:rsidP="004E6BCA">
      <w:pPr>
        <w:pStyle w:val="ListParagraph"/>
        <w:ind w:left="284"/>
        <w:rPr>
          <w:rFonts w:ascii="Arial" w:hAnsi="Arial" w:cs="Arial"/>
          <w:sz w:val="24"/>
          <w:szCs w:val="24"/>
        </w:rPr>
      </w:pPr>
    </w:p>
    <w:p w:rsidR="0098632C" w:rsidRDefault="000572AD" w:rsidP="004E6BCA">
      <w:pPr>
        <w:pStyle w:val="ListParagraph"/>
        <w:ind w:left="284"/>
        <w:rPr>
          <w:rFonts w:ascii="Arial" w:hAnsi="Arial" w:cs="Arial"/>
          <w:sz w:val="24"/>
          <w:szCs w:val="24"/>
        </w:rPr>
      </w:pPr>
      <w:r>
        <w:rPr>
          <w:rFonts w:ascii="Arial" w:hAnsi="Arial" w:cs="Arial"/>
          <w:sz w:val="24"/>
          <w:szCs w:val="24"/>
        </w:rPr>
        <w:t xml:space="preserve">None </w:t>
      </w:r>
    </w:p>
    <w:p w:rsidR="007A6909" w:rsidRDefault="007A6909" w:rsidP="004E6BCA">
      <w:pPr>
        <w:pStyle w:val="ListParagraph"/>
        <w:ind w:left="284"/>
        <w:rPr>
          <w:rFonts w:ascii="Arial" w:hAnsi="Arial" w:cs="Arial"/>
          <w:sz w:val="24"/>
          <w:szCs w:val="24"/>
        </w:rPr>
      </w:pPr>
    </w:p>
    <w:p w:rsidR="0025261D" w:rsidRDefault="0025261D" w:rsidP="004E6BCA">
      <w:pPr>
        <w:pStyle w:val="ListParagraph"/>
        <w:numPr>
          <w:ilvl w:val="0"/>
          <w:numId w:val="13"/>
        </w:numPr>
        <w:ind w:left="284" w:hanging="284"/>
        <w:rPr>
          <w:rFonts w:ascii="Arial" w:hAnsi="Arial" w:cs="Arial"/>
          <w:b/>
          <w:sz w:val="24"/>
          <w:szCs w:val="24"/>
        </w:rPr>
      </w:pPr>
      <w:r>
        <w:rPr>
          <w:rFonts w:ascii="Arial" w:hAnsi="Arial" w:cs="Arial"/>
          <w:b/>
          <w:sz w:val="24"/>
          <w:szCs w:val="24"/>
        </w:rPr>
        <w:t>TO CONSIDER ANY DECLARATIONS OF ACCEPTANCE OF OFFICE THAT HAVE NOT BEEN RECEIVED AND DECIDE WHETHER TO GRANT AN EXTENSION OR DECLARE THE SEAT VACANT</w:t>
      </w:r>
    </w:p>
    <w:p w:rsidR="007A6909" w:rsidRDefault="007A6909" w:rsidP="004E6BCA">
      <w:pPr>
        <w:pStyle w:val="ListParagraph"/>
        <w:ind w:left="284"/>
        <w:rPr>
          <w:rFonts w:ascii="Arial" w:hAnsi="Arial" w:cs="Arial"/>
          <w:sz w:val="24"/>
          <w:szCs w:val="24"/>
        </w:rPr>
      </w:pPr>
    </w:p>
    <w:p w:rsidR="000572AD" w:rsidRPr="000572AD" w:rsidRDefault="000572AD" w:rsidP="004E6BCA">
      <w:pPr>
        <w:pStyle w:val="ListParagraph"/>
        <w:ind w:left="284"/>
        <w:rPr>
          <w:rFonts w:ascii="Arial" w:hAnsi="Arial" w:cs="Arial"/>
          <w:sz w:val="24"/>
          <w:szCs w:val="24"/>
        </w:rPr>
      </w:pPr>
      <w:r>
        <w:rPr>
          <w:rFonts w:ascii="Arial" w:hAnsi="Arial" w:cs="Arial"/>
          <w:sz w:val="24"/>
          <w:szCs w:val="24"/>
        </w:rPr>
        <w:t>None</w:t>
      </w:r>
    </w:p>
    <w:p w:rsidR="0025261D" w:rsidRPr="0025261D" w:rsidRDefault="0025261D" w:rsidP="0025261D">
      <w:pPr>
        <w:pStyle w:val="ListParagraph"/>
        <w:rPr>
          <w:rFonts w:ascii="Arial" w:hAnsi="Arial" w:cs="Arial"/>
          <w:b/>
          <w:sz w:val="24"/>
          <w:szCs w:val="24"/>
        </w:rPr>
      </w:pPr>
    </w:p>
    <w:p w:rsidR="000D19FB" w:rsidRPr="0025261D" w:rsidRDefault="000D19FB" w:rsidP="004E6BCA">
      <w:pPr>
        <w:pStyle w:val="ListParagraph"/>
        <w:numPr>
          <w:ilvl w:val="0"/>
          <w:numId w:val="13"/>
        </w:numPr>
        <w:ind w:left="284" w:hanging="284"/>
        <w:rPr>
          <w:rFonts w:ascii="Arial" w:hAnsi="Arial" w:cs="Arial"/>
          <w:b/>
          <w:sz w:val="24"/>
          <w:szCs w:val="24"/>
        </w:rPr>
      </w:pPr>
      <w:r w:rsidRPr="0025261D">
        <w:rPr>
          <w:rFonts w:ascii="Arial" w:hAnsi="Arial" w:cs="Arial"/>
          <w:b/>
          <w:sz w:val="24"/>
          <w:szCs w:val="24"/>
        </w:rPr>
        <w:t>DECLARATIONS OF INTEREST</w:t>
      </w:r>
    </w:p>
    <w:p w:rsidR="007A6909" w:rsidRDefault="007A6909" w:rsidP="004E6BCA">
      <w:pPr>
        <w:pStyle w:val="ListParagraph"/>
        <w:ind w:left="284"/>
        <w:rPr>
          <w:rFonts w:ascii="Arial" w:hAnsi="Arial" w:cs="Arial"/>
          <w:sz w:val="24"/>
          <w:szCs w:val="24"/>
        </w:rPr>
      </w:pPr>
    </w:p>
    <w:p w:rsidR="000D19FB" w:rsidRDefault="000572AD" w:rsidP="004E6BCA">
      <w:pPr>
        <w:pStyle w:val="ListParagraph"/>
        <w:ind w:left="284"/>
        <w:rPr>
          <w:rFonts w:ascii="Arial" w:hAnsi="Arial" w:cs="Arial"/>
          <w:sz w:val="24"/>
          <w:szCs w:val="24"/>
        </w:rPr>
      </w:pPr>
      <w:r>
        <w:rPr>
          <w:rFonts w:ascii="Arial" w:hAnsi="Arial" w:cs="Arial"/>
          <w:sz w:val="24"/>
          <w:szCs w:val="24"/>
        </w:rPr>
        <w:t>None</w:t>
      </w:r>
    </w:p>
    <w:p w:rsidR="007A6909" w:rsidRDefault="007A6909" w:rsidP="004E6BCA">
      <w:pPr>
        <w:pStyle w:val="ListParagraph"/>
        <w:ind w:left="284"/>
        <w:rPr>
          <w:rFonts w:ascii="Arial" w:hAnsi="Arial" w:cs="Arial"/>
          <w:sz w:val="24"/>
          <w:szCs w:val="24"/>
        </w:rPr>
      </w:pPr>
    </w:p>
    <w:p w:rsidR="000D19FB" w:rsidRPr="0025261D" w:rsidRDefault="000D19FB" w:rsidP="004E6BCA">
      <w:pPr>
        <w:pStyle w:val="ListParagraph"/>
        <w:numPr>
          <w:ilvl w:val="0"/>
          <w:numId w:val="13"/>
        </w:numPr>
        <w:ind w:left="284" w:hanging="284"/>
        <w:rPr>
          <w:rFonts w:ascii="Arial" w:hAnsi="Arial" w:cs="Arial"/>
          <w:b/>
          <w:sz w:val="24"/>
          <w:szCs w:val="24"/>
        </w:rPr>
      </w:pPr>
      <w:r w:rsidRPr="0025261D">
        <w:rPr>
          <w:rFonts w:ascii="Arial" w:hAnsi="Arial" w:cs="Arial"/>
          <w:b/>
          <w:sz w:val="24"/>
          <w:szCs w:val="24"/>
        </w:rPr>
        <w:t xml:space="preserve">TO APPROVE AS A TRUE RECORD THE MINUTES OF THE MEETING HELD ON </w:t>
      </w:r>
      <w:r w:rsidR="0025261D">
        <w:rPr>
          <w:rFonts w:ascii="Arial" w:hAnsi="Arial" w:cs="Arial"/>
          <w:b/>
          <w:sz w:val="24"/>
          <w:szCs w:val="24"/>
        </w:rPr>
        <w:t>8</w:t>
      </w:r>
      <w:r w:rsidR="0025261D" w:rsidRPr="0025261D">
        <w:rPr>
          <w:rFonts w:ascii="Arial" w:hAnsi="Arial" w:cs="Arial"/>
          <w:b/>
          <w:sz w:val="24"/>
          <w:szCs w:val="24"/>
          <w:vertAlign w:val="superscript"/>
        </w:rPr>
        <w:t>TH</w:t>
      </w:r>
      <w:r w:rsidR="0025261D">
        <w:rPr>
          <w:rFonts w:ascii="Arial" w:hAnsi="Arial" w:cs="Arial"/>
          <w:b/>
          <w:sz w:val="24"/>
          <w:szCs w:val="24"/>
        </w:rPr>
        <w:t xml:space="preserve"> APRIL 2019</w:t>
      </w:r>
    </w:p>
    <w:p w:rsidR="007A6909" w:rsidRDefault="007A6909" w:rsidP="004E6BCA">
      <w:pPr>
        <w:pStyle w:val="ListParagraph"/>
        <w:ind w:left="284"/>
        <w:rPr>
          <w:rFonts w:ascii="Arial" w:hAnsi="Arial" w:cs="Arial"/>
          <w:sz w:val="24"/>
          <w:szCs w:val="24"/>
        </w:rPr>
      </w:pPr>
    </w:p>
    <w:p w:rsidR="000D19FB" w:rsidRDefault="000572AD" w:rsidP="004E6BCA">
      <w:pPr>
        <w:pStyle w:val="ListParagraph"/>
        <w:ind w:left="284"/>
        <w:rPr>
          <w:rFonts w:ascii="Arial" w:hAnsi="Arial" w:cs="Arial"/>
          <w:sz w:val="24"/>
          <w:szCs w:val="24"/>
        </w:rPr>
      </w:pPr>
      <w:r>
        <w:rPr>
          <w:rFonts w:ascii="Arial" w:hAnsi="Arial" w:cs="Arial"/>
          <w:sz w:val="24"/>
          <w:szCs w:val="24"/>
        </w:rPr>
        <w:t>Agreed</w:t>
      </w:r>
    </w:p>
    <w:p w:rsidR="007A6909" w:rsidRPr="00E01832" w:rsidRDefault="007A6909" w:rsidP="004E6BCA">
      <w:pPr>
        <w:pStyle w:val="ListParagraph"/>
        <w:ind w:left="284"/>
        <w:rPr>
          <w:rFonts w:ascii="Arial" w:hAnsi="Arial" w:cs="Arial"/>
          <w:sz w:val="24"/>
          <w:szCs w:val="24"/>
        </w:rPr>
      </w:pPr>
    </w:p>
    <w:p w:rsidR="000D19FB" w:rsidRDefault="000D19FB" w:rsidP="004E6BCA">
      <w:pPr>
        <w:pStyle w:val="ListParagraph"/>
        <w:numPr>
          <w:ilvl w:val="0"/>
          <w:numId w:val="13"/>
        </w:numPr>
        <w:ind w:left="284" w:hanging="284"/>
        <w:rPr>
          <w:rFonts w:ascii="Arial" w:hAnsi="Arial" w:cs="Arial"/>
          <w:b/>
          <w:sz w:val="24"/>
          <w:szCs w:val="24"/>
        </w:rPr>
      </w:pPr>
      <w:r w:rsidRPr="0025261D">
        <w:rPr>
          <w:rFonts w:ascii="Arial" w:hAnsi="Arial" w:cs="Arial"/>
          <w:b/>
          <w:sz w:val="24"/>
          <w:szCs w:val="24"/>
        </w:rPr>
        <w:t>TO REPORT MATTERS ARISING</w:t>
      </w:r>
      <w:r w:rsidR="00AD70F4">
        <w:rPr>
          <w:rFonts w:ascii="Arial" w:hAnsi="Arial" w:cs="Arial"/>
          <w:b/>
          <w:sz w:val="24"/>
          <w:szCs w:val="24"/>
        </w:rPr>
        <w:t xml:space="preserve"> FROM THE MINUTES NOT ON THE </w:t>
      </w:r>
      <w:r w:rsidR="00036E4A" w:rsidRPr="0025261D">
        <w:rPr>
          <w:rFonts w:ascii="Arial" w:hAnsi="Arial" w:cs="Arial"/>
          <w:b/>
          <w:sz w:val="24"/>
          <w:szCs w:val="24"/>
        </w:rPr>
        <w:t xml:space="preserve">AGENDA: FOR INFORMATION ONLY </w:t>
      </w:r>
    </w:p>
    <w:p w:rsidR="007A6909" w:rsidRDefault="007A6909" w:rsidP="004E6BCA">
      <w:pPr>
        <w:pStyle w:val="ListParagraph"/>
        <w:ind w:left="284"/>
        <w:rPr>
          <w:rFonts w:ascii="Arial" w:hAnsi="Arial" w:cs="Arial"/>
          <w:sz w:val="24"/>
          <w:szCs w:val="24"/>
        </w:rPr>
      </w:pPr>
    </w:p>
    <w:p w:rsidR="00CB2A19" w:rsidRDefault="00991A8F" w:rsidP="00AD70F4">
      <w:pPr>
        <w:pStyle w:val="ListParagraph"/>
        <w:ind w:left="284"/>
        <w:jc w:val="both"/>
        <w:rPr>
          <w:rFonts w:ascii="Arial" w:hAnsi="Arial" w:cs="Arial"/>
          <w:sz w:val="24"/>
          <w:szCs w:val="24"/>
        </w:rPr>
      </w:pPr>
      <w:r>
        <w:rPr>
          <w:rFonts w:ascii="Arial" w:hAnsi="Arial" w:cs="Arial"/>
          <w:sz w:val="24"/>
          <w:szCs w:val="24"/>
        </w:rPr>
        <w:t xml:space="preserve">Councillor Heath reported that all the trees on the area at </w:t>
      </w:r>
      <w:r w:rsidR="007E424B">
        <w:rPr>
          <w:rFonts w:ascii="Arial" w:hAnsi="Arial" w:cs="Arial"/>
          <w:sz w:val="24"/>
          <w:szCs w:val="24"/>
        </w:rPr>
        <w:t>M</w:t>
      </w:r>
      <w:r w:rsidR="007E424B" w:rsidRPr="007E424B">
        <w:rPr>
          <w:rFonts w:ascii="Arial" w:hAnsi="Arial" w:cs="Arial"/>
          <w:sz w:val="24"/>
          <w:szCs w:val="24"/>
        </w:rPr>
        <w:t xml:space="preserve">acmillan </w:t>
      </w:r>
      <w:r>
        <w:rPr>
          <w:rFonts w:ascii="Arial" w:hAnsi="Arial" w:cs="Arial"/>
          <w:sz w:val="24"/>
          <w:szCs w:val="24"/>
        </w:rPr>
        <w:t>Way, The Glade have been removed.  Councillor Carty asked if we could approach the tree officer to ask for sturdier trees then those proposed to replace the felled ones.  Councillor Johnson will get in touch.</w:t>
      </w:r>
    </w:p>
    <w:p w:rsidR="007A6909" w:rsidRPr="00FF6FE8" w:rsidRDefault="007A6909" w:rsidP="004E6BCA">
      <w:pPr>
        <w:pStyle w:val="ListParagraph"/>
        <w:ind w:left="284"/>
        <w:rPr>
          <w:rFonts w:ascii="Arial" w:hAnsi="Arial" w:cs="Arial"/>
          <w:sz w:val="24"/>
          <w:szCs w:val="24"/>
        </w:rPr>
      </w:pPr>
    </w:p>
    <w:p w:rsidR="0025261D" w:rsidRDefault="0025261D" w:rsidP="004E6BCA">
      <w:pPr>
        <w:pStyle w:val="ListParagraph"/>
        <w:numPr>
          <w:ilvl w:val="0"/>
          <w:numId w:val="13"/>
        </w:numPr>
        <w:ind w:left="284"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TO RECEIVE AND ADOPT THE STATEMENT OF ACCOUNTS AND BALANCE SHEET FOR THE YEAR TO </w:t>
      </w:r>
      <w:r w:rsidRPr="004E6BCA">
        <w:rPr>
          <w:rFonts w:ascii="Arial" w:hAnsi="Arial" w:cs="Arial"/>
          <w:b/>
          <w:sz w:val="24"/>
          <w:szCs w:val="24"/>
        </w:rPr>
        <w:t>31</w:t>
      </w:r>
      <w:r w:rsidRPr="004E6BCA">
        <w:rPr>
          <w:rFonts w:ascii="Arial" w:hAnsi="Arial" w:cs="Arial"/>
          <w:b/>
          <w:sz w:val="24"/>
          <w:szCs w:val="24"/>
          <w:vertAlign w:val="superscript"/>
        </w:rPr>
        <w:t>ST</w:t>
      </w:r>
      <w:r>
        <w:rPr>
          <w:rFonts w:ascii="Arial" w:eastAsia="Times New Roman" w:hAnsi="Arial" w:cs="Arial"/>
          <w:b/>
          <w:sz w:val="24"/>
          <w:szCs w:val="24"/>
          <w:lang w:eastAsia="en-GB"/>
        </w:rPr>
        <w:t xml:space="preserve"> MARCH 2019, TO APPROVE THE ANNUAL RETURN FORM, AND TO REVIEW THE EFFECTIVENESS OF INTERNAL AUDIT</w:t>
      </w:r>
    </w:p>
    <w:p w:rsidR="0025261D" w:rsidRDefault="0025261D" w:rsidP="0025261D">
      <w:pPr>
        <w:pStyle w:val="ListParagraph"/>
        <w:rPr>
          <w:rFonts w:ascii="Arial" w:eastAsia="Times New Roman" w:hAnsi="Arial" w:cs="Arial"/>
          <w:b/>
          <w:sz w:val="24"/>
          <w:szCs w:val="24"/>
          <w:lang w:eastAsia="en-GB"/>
        </w:rPr>
      </w:pPr>
    </w:p>
    <w:p w:rsidR="00991A8F" w:rsidRPr="00433E17" w:rsidRDefault="00991A8F" w:rsidP="00AD70F4">
      <w:pPr>
        <w:pStyle w:val="ListParagraph"/>
        <w:ind w:left="284"/>
        <w:jc w:val="both"/>
        <w:rPr>
          <w:rFonts w:ascii="Arial" w:eastAsia="Times New Roman" w:hAnsi="Arial" w:cs="Arial"/>
          <w:sz w:val="24"/>
          <w:szCs w:val="24"/>
          <w:lang w:eastAsia="en-GB"/>
        </w:rPr>
      </w:pPr>
      <w:r w:rsidRPr="00433E17">
        <w:rPr>
          <w:rFonts w:ascii="Arial" w:eastAsia="Times New Roman" w:hAnsi="Arial" w:cs="Arial"/>
          <w:sz w:val="24"/>
          <w:szCs w:val="24"/>
          <w:lang w:eastAsia="en-GB"/>
        </w:rPr>
        <w:lastRenderedPageBreak/>
        <w:t xml:space="preserve">The Council unanimously approved the </w:t>
      </w:r>
      <w:r w:rsidRPr="004E6BCA">
        <w:rPr>
          <w:rFonts w:ascii="Arial" w:hAnsi="Arial" w:cs="Arial"/>
          <w:sz w:val="24"/>
          <w:szCs w:val="24"/>
        </w:rPr>
        <w:t>Annual</w:t>
      </w:r>
      <w:r w:rsidRPr="00433E17">
        <w:rPr>
          <w:rFonts w:ascii="Arial" w:eastAsia="Times New Roman" w:hAnsi="Arial" w:cs="Arial"/>
          <w:sz w:val="24"/>
          <w:szCs w:val="24"/>
          <w:lang w:eastAsia="en-GB"/>
        </w:rPr>
        <w:t xml:space="preserve"> Governance Statement which was signed by the Chairman and Clerk </w:t>
      </w:r>
    </w:p>
    <w:p w:rsidR="00991A8F" w:rsidRPr="00433E17" w:rsidRDefault="00991A8F" w:rsidP="00991A8F">
      <w:pPr>
        <w:pStyle w:val="ListParagraph"/>
        <w:rPr>
          <w:rFonts w:ascii="Arial" w:eastAsia="Times New Roman" w:hAnsi="Arial" w:cs="Arial"/>
          <w:sz w:val="24"/>
          <w:szCs w:val="24"/>
          <w:lang w:eastAsia="en-GB"/>
        </w:rPr>
      </w:pPr>
      <w:r w:rsidRPr="00433E17">
        <w:rPr>
          <w:rFonts w:ascii="Arial" w:eastAsia="Times New Roman" w:hAnsi="Arial" w:cs="Arial"/>
          <w:sz w:val="24"/>
          <w:szCs w:val="24"/>
          <w:lang w:eastAsia="en-GB"/>
        </w:rPr>
        <w:t xml:space="preserve"> </w:t>
      </w:r>
    </w:p>
    <w:p w:rsidR="00991A8F" w:rsidRPr="00433E17" w:rsidRDefault="00991A8F" w:rsidP="00AD70F4">
      <w:pPr>
        <w:pStyle w:val="ListParagraph"/>
        <w:ind w:left="284"/>
        <w:jc w:val="both"/>
        <w:rPr>
          <w:rFonts w:ascii="Arial" w:eastAsia="Times New Roman" w:hAnsi="Arial" w:cs="Arial"/>
          <w:sz w:val="24"/>
          <w:szCs w:val="24"/>
          <w:lang w:eastAsia="en-GB"/>
        </w:rPr>
      </w:pPr>
      <w:r w:rsidRPr="00433E17">
        <w:rPr>
          <w:rFonts w:ascii="Arial" w:eastAsia="Times New Roman" w:hAnsi="Arial" w:cs="Arial"/>
          <w:sz w:val="24"/>
          <w:szCs w:val="24"/>
          <w:lang w:eastAsia="en-GB"/>
        </w:rPr>
        <w:t xml:space="preserve">The Council unanimously agreed the </w:t>
      </w:r>
      <w:r w:rsidRPr="004E6BCA">
        <w:rPr>
          <w:rFonts w:ascii="Arial" w:hAnsi="Arial" w:cs="Arial"/>
          <w:sz w:val="24"/>
          <w:szCs w:val="24"/>
        </w:rPr>
        <w:t>Accounts</w:t>
      </w:r>
      <w:r w:rsidRPr="00433E17">
        <w:rPr>
          <w:rFonts w:ascii="Arial" w:eastAsia="Times New Roman" w:hAnsi="Arial" w:cs="Arial"/>
          <w:sz w:val="24"/>
          <w:szCs w:val="24"/>
          <w:lang w:eastAsia="en-GB"/>
        </w:rPr>
        <w:t xml:space="preserve"> and Balance Sheet fo</w:t>
      </w:r>
      <w:r>
        <w:rPr>
          <w:rFonts w:ascii="Arial" w:eastAsia="Times New Roman" w:hAnsi="Arial" w:cs="Arial"/>
          <w:sz w:val="24"/>
          <w:szCs w:val="24"/>
          <w:lang w:eastAsia="en-GB"/>
        </w:rPr>
        <w:t xml:space="preserve">r the Year Ended 31st March 2019 </w:t>
      </w:r>
      <w:r w:rsidRPr="00433E17">
        <w:rPr>
          <w:rFonts w:ascii="Arial" w:eastAsia="Times New Roman" w:hAnsi="Arial" w:cs="Arial"/>
          <w:sz w:val="24"/>
          <w:szCs w:val="24"/>
          <w:lang w:eastAsia="en-GB"/>
        </w:rPr>
        <w:t>and approve</w:t>
      </w:r>
      <w:r>
        <w:rPr>
          <w:rFonts w:ascii="Arial" w:eastAsia="Times New Roman" w:hAnsi="Arial" w:cs="Arial"/>
          <w:sz w:val="24"/>
          <w:szCs w:val="24"/>
          <w:lang w:eastAsia="en-GB"/>
        </w:rPr>
        <w:t xml:space="preserve">d the Accounting Statements 2018/19 </w:t>
      </w:r>
      <w:r w:rsidRPr="00433E17">
        <w:rPr>
          <w:rFonts w:ascii="Arial" w:eastAsia="Times New Roman" w:hAnsi="Arial" w:cs="Arial"/>
          <w:sz w:val="24"/>
          <w:szCs w:val="24"/>
          <w:lang w:eastAsia="en-GB"/>
        </w:rPr>
        <w:t xml:space="preserve">on the Annual Return Form. This was signed by the Chairman. </w:t>
      </w:r>
    </w:p>
    <w:p w:rsidR="00991A8F" w:rsidRPr="0025261D" w:rsidRDefault="00991A8F" w:rsidP="0025261D">
      <w:pPr>
        <w:pStyle w:val="ListParagraph"/>
        <w:rPr>
          <w:rFonts w:ascii="Arial" w:eastAsia="Times New Roman" w:hAnsi="Arial" w:cs="Arial"/>
          <w:b/>
          <w:sz w:val="24"/>
          <w:szCs w:val="24"/>
          <w:lang w:eastAsia="en-GB"/>
        </w:rPr>
      </w:pPr>
    </w:p>
    <w:p w:rsidR="0025261D" w:rsidRDefault="0025261D" w:rsidP="004E6BCA">
      <w:pPr>
        <w:pStyle w:val="ListParagraph"/>
        <w:numPr>
          <w:ilvl w:val="0"/>
          <w:numId w:val="13"/>
        </w:numPr>
        <w:ind w:left="284"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TO APPOINT </w:t>
      </w:r>
      <w:r w:rsidRPr="004E6BCA">
        <w:rPr>
          <w:rFonts w:ascii="Arial" w:hAnsi="Arial" w:cs="Arial"/>
          <w:b/>
          <w:sz w:val="24"/>
          <w:szCs w:val="24"/>
        </w:rPr>
        <w:t>COMMITTEES</w:t>
      </w:r>
      <w:r>
        <w:rPr>
          <w:rFonts w:ascii="Arial" w:eastAsia="Times New Roman" w:hAnsi="Arial" w:cs="Arial"/>
          <w:b/>
          <w:sz w:val="24"/>
          <w:szCs w:val="24"/>
          <w:lang w:eastAsia="en-GB"/>
        </w:rPr>
        <w:t xml:space="preserve"> AND REPRESENTATIVES</w:t>
      </w:r>
    </w:p>
    <w:p w:rsidR="0025261D" w:rsidRPr="0025261D" w:rsidRDefault="0025261D" w:rsidP="0025261D">
      <w:pPr>
        <w:pStyle w:val="ListParagraph"/>
        <w:rPr>
          <w:rFonts w:ascii="Arial" w:eastAsia="Times New Roman" w:hAnsi="Arial" w:cs="Arial"/>
          <w:b/>
          <w:sz w:val="24"/>
          <w:szCs w:val="24"/>
          <w:lang w:eastAsia="en-GB"/>
        </w:rPr>
      </w:pPr>
    </w:p>
    <w:p w:rsidR="0025261D" w:rsidRDefault="001A12E0" w:rsidP="007A6909">
      <w:pPr>
        <w:pStyle w:val="ListParagraph"/>
        <w:numPr>
          <w:ilvl w:val="1"/>
          <w:numId w:val="13"/>
        </w:numPr>
        <w:shd w:val="clear" w:color="auto" w:fill="FFFFFF"/>
        <w:spacing w:after="135"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FINANCE COMMITTEE</w:t>
      </w:r>
      <w:r w:rsidR="00784801">
        <w:rPr>
          <w:rFonts w:ascii="Arial" w:eastAsia="Times New Roman" w:hAnsi="Arial" w:cs="Arial"/>
          <w:b/>
          <w:sz w:val="24"/>
          <w:szCs w:val="24"/>
          <w:lang w:eastAsia="en-GB"/>
        </w:rPr>
        <w:t xml:space="preserve"> – </w:t>
      </w:r>
      <w:r w:rsidR="00784801">
        <w:rPr>
          <w:rFonts w:ascii="Arial" w:eastAsia="Times New Roman" w:hAnsi="Arial" w:cs="Arial"/>
          <w:sz w:val="24"/>
          <w:szCs w:val="24"/>
          <w:lang w:eastAsia="en-GB"/>
        </w:rPr>
        <w:t>Councillor Cawdron, Johnson, Vincent, Wiley, Heath, Edwards and Jones</w:t>
      </w:r>
    </w:p>
    <w:p w:rsidR="001A12E0" w:rsidRDefault="001A12E0" w:rsidP="007A6909">
      <w:pPr>
        <w:pStyle w:val="ListParagraph"/>
        <w:numPr>
          <w:ilvl w:val="1"/>
          <w:numId w:val="13"/>
        </w:numPr>
        <w:shd w:val="clear" w:color="auto" w:fill="FFFFFF"/>
        <w:spacing w:after="135"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DATA PROTECTION COMMITTEE</w:t>
      </w:r>
      <w:r w:rsidR="00784801">
        <w:rPr>
          <w:rFonts w:ascii="Arial" w:eastAsia="Times New Roman" w:hAnsi="Arial" w:cs="Arial"/>
          <w:b/>
          <w:sz w:val="24"/>
          <w:szCs w:val="24"/>
          <w:lang w:eastAsia="en-GB"/>
        </w:rPr>
        <w:t xml:space="preserve"> – </w:t>
      </w:r>
      <w:r w:rsidR="00784801">
        <w:rPr>
          <w:rFonts w:ascii="Arial" w:eastAsia="Times New Roman" w:hAnsi="Arial" w:cs="Arial"/>
          <w:sz w:val="24"/>
          <w:szCs w:val="24"/>
          <w:lang w:eastAsia="en-GB"/>
        </w:rPr>
        <w:t xml:space="preserve">Councillor </w:t>
      </w:r>
      <w:r w:rsidR="00F8280F">
        <w:rPr>
          <w:rFonts w:ascii="Arial" w:eastAsia="Times New Roman" w:hAnsi="Arial" w:cs="Arial"/>
          <w:sz w:val="24"/>
          <w:szCs w:val="24"/>
          <w:lang w:eastAsia="en-GB"/>
        </w:rPr>
        <w:t>Cawdron, Johnson, Vincent, Wiley, Heath, Edwards and Jones</w:t>
      </w:r>
    </w:p>
    <w:p w:rsidR="001A12E0" w:rsidRDefault="001A12E0" w:rsidP="007A6909">
      <w:pPr>
        <w:pStyle w:val="ListParagraph"/>
        <w:numPr>
          <w:ilvl w:val="1"/>
          <w:numId w:val="13"/>
        </w:numPr>
        <w:shd w:val="clear" w:color="auto" w:fill="FFFFFF"/>
        <w:spacing w:after="135"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ALLOTMENT REPRESENTATIVE</w:t>
      </w:r>
      <w:r w:rsidR="00F8280F">
        <w:rPr>
          <w:rFonts w:ascii="Arial" w:eastAsia="Times New Roman" w:hAnsi="Arial" w:cs="Arial"/>
          <w:b/>
          <w:sz w:val="24"/>
          <w:szCs w:val="24"/>
          <w:lang w:eastAsia="en-GB"/>
        </w:rPr>
        <w:t xml:space="preserve"> – </w:t>
      </w:r>
      <w:r w:rsidR="00F8280F">
        <w:rPr>
          <w:rFonts w:ascii="Arial" w:eastAsia="Times New Roman" w:hAnsi="Arial" w:cs="Arial"/>
          <w:sz w:val="24"/>
          <w:szCs w:val="24"/>
          <w:lang w:eastAsia="en-GB"/>
        </w:rPr>
        <w:t xml:space="preserve">Councillor Johnson </w:t>
      </w:r>
    </w:p>
    <w:p w:rsidR="001A12E0" w:rsidRDefault="001A12E0" w:rsidP="007A6909">
      <w:pPr>
        <w:pStyle w:val="ListParagraph"/>
        <w:numPr>
          <w:ilvl w:val="1"/>
          <w:numId w:val="13"/>
        </w:numPr>
        <w:shd w:val="clear" w:color="auto" w:fill="FFFFFF"/>
        <w:spacing w:after="135"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TREE WARDEN</w:t>
      </w:r>
      <w:r w:rsidR="00F8280F">
        <w:rPr>
          <w:rFonts w:ascii="Arial" w:eastAsia="Times New Roman" w:hAnsi="Arial" w:cs="Arial"/>
          <w:b/>
          <w:sz w:val="24"/>
          <w:szCs w:val="24"/>
          <w:lang w:eastAsia="en-GB"/>
        </w:rPr>
        <w:t xml:space="preserve"> – </w:t>
      </w:r>
      <w:r w:rsidR="00F8280F">
        <w:rPr>
          <w:rFonts w:ascii="Arial" w:eastAsia="Times New Roman" w:hAnsi="Arial" w:cs="Arial"/>
          <w:sz w:val="24"/>
          <w:szCs w:val="24"/>
          <w:lang w:eastAsia="en-GB"/>
        </w:rPr>
        <w:t>Councillor Johnson</w:t>
      </w:r>
    </w:p>
    <w:p w:rsidR="001A12E0" w:rsidRDefault="001A12E0" w:rsidP="007A6909">
      <w:pPr>
        <w:pStyle w:val="ListParagraph"/>
        <w:numPr>
          <w:ilvl w:val="1"/>
          <w:numId w:val="13"/>
        </w:numPr>
        <w:shd w:val="clear" w:color="auto" w:fill="FFFFFF"/>
        <w:spacing w:after="135"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PLAY EQUIPMENT INSPECTORS</w:t>
      </w:r>
      <w:r w:rsidR="00F8280F">
        <w:rPr>
          <w:rFonts w:ascii="Arial" w:eastAsia="Times New Roman" w:hAnsi="Arial" w:cs="Arial"/>
          <w:b/>
          <w:sz w:val="24"/>
          <w:szCs w:val="24"/>
          <w:lang w:eastAsia="en-GB"/>
        </w:rPr>
        <w:t xml:space="preserve"> – </w:t>
      </w:r>
      <w:r w:rsidR="00F8280F">
        <w:rPr>
          <w:rFonts w:ascii="Arial" w:eastAsia="Times New Roman" w:hAnsi="Arial" w:cs="Arial"/>
          <w:sz w:val="24"/>
          <w:szCs w:val="24"/>
          <w:lang w:eastAsia="en-GB"/>
        </w:rPr>
        <w:t xml:space="preserve">Councillor Johnson and Claxton </w:t>
      </w:r>
    </w:p>
    <w:p w:rsidR="001A12E0" w:rsidRDefault="001A12E0" w:rsidP="007A6909">
      <w:pPr>
        <w:pStyle w:val="ListParagraph"/>
        <w:numPr>
          <w:ilvl w:val="1"/>
          <w:numId w:val="13"/>
        </w:numPr>
        <w:shd w:val="clear" w:color="auto" w:fill="FFFFFF"/>
        <w:spacing w:after="135"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WEBSITE</w:t>
      </w:r>
      <w:r w:rsidR="00F8280F">
        <w:rPr>
          <w:rFonts w:ascii="Arial" w:eastAsia="Times New Roman" w:hAnsi="Arial" w:cs="Arial"/>
          <w:b/>
          <w:sz w:val="24"/>
          <w:szCs w:val="24"/>
          <w:lang w:eastAsia="en-GB"/>
        </w:rPr>
        <w:t xml:space="preserve"> – </w:t>
      </w:r>
      <w:r w:rsidR="00F8280F">
        <w:rPr>
          <w:rFonts w:ascii="Arial" w:eastAsia="Times New Roman" w:hAnsi="Arial" w:cs="Arial"/>
          <w:sz w:val="24"/>
          <w:szCs w:val="24"/>
          <w:lang w:eastAsia="en-GB"/>
        </w:rPr>
        <w:t xml:space="preserve">Councillor Heath </w:t>
      </w:r>
    </w:p>
    <w:p w:rsidR="001A12E0" w:rsidRDefault="001A12E0" w:rsidP="007A6909">
      <w:pPr>
        <w:pStyle w:val="ListParagraph"/>
        <w:numPr>
          <w:ilvl w:val="1"/>
          <w:numId w:val="13"/>
        </w:numPr>
        <w:shd w:val="clear" w:color="auto" w:fill="FFFFFF"/>
        <w:spacing w:after="135"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VILLAGE HALL</w:t>
      </w:r>
      <w:r w:rsidR="00F8280F">
        <w:rPr>
          <w:rFonts w:ascii="Arial" w:eastAsia="Times New Roman" w:hAnsi="Arial" w:cs="Arial"/>
          <w:b/>
          <w:sz w:val="24"/>
          <w:szCs w:val="24"/>
          <w:lang w:eastAsia="en-GB"/>
        </w:rPr>
        <w:t xml:space="preserve"> – </w:t>
      </w:r>
      <w:r w:rsidR="00F8280F">
        <w:rPr>
          <w:rFonts w:ascii="Arial" w:eastAsia="Times New Roman" w:hAnsi="Arial" w:cs="Arial"/>
          <w:sz w:val="24"/>
          <w:szCs w:val="24"/>
          <w:lang w:eastAsia="en-GB"/>
        </w:rPr>
        <w:t xml:space="preserve">Councillor Edwards (Little Plumstead), Councillor Jones and </w:t>
      </w:r>
      <w:proofErr w:type="spellStart"/>
      <w:r w:rsidR="00F8280F">
        <w:rPr>
          <w:rFonts w:ascii="Arial" w:eastAsia="Times New Roman" w:hAnsi="Arial" w:cs="Arial"/>
          <w:sz w:val="24"/>
          <w:szCs w:val="24"/>
          <w:lang w:eastAsia="en-GB"/>
        </w:rPr>
        <w:t>Bullen</w:t>
      </w:r>
      <w:proofErr w:type="spellEnd"/>
      <w:r w:rsidR="00F8280F">
        <w:rPr>
          <w:rFonts w:ascii="Arial" w:eastAsia="Times New Roman" w:hAnsi="Arial" w:cs="Arial"/>
          <w:sz w:val="24"/>
          <w:szCs w:val="24"/>
          <w:lang w:eastAsia="en-GB"/>
        </w:rPr>
        <w:t xml:space="preserve"> (Great Plumstead)</w:t>
      </w:r>
    </w:p>
    <w:p w:rsidR="001A12E0" w:rsidRDefault="001A12E0" w:rsidP="007A6909">
      <w:pPr>
        <w:pStyle w:val="ListParagraph"/>
        <w:numPr>
          <w:ilvl w:val="1"/>
          <w:numId w:val="13"/>
        </w:numPr>
        <w:shd w:val="clear" w:color="auto" w:fill="FFFFFF"/>
        <w:spacing w:after="135"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 xml:space="preserve">YOUTH ENGAGEMENT </w:t>
      </w:r>
      <w:r w:rsidR="00F8280F">
        <w:rPr>
          <w:rFonts w:ascii="Arial" w:eastAsia="Times New Roman" w:hAnsi="Arial" w:cs="Arial"/>
          <w:b/>
          <w:sz w:val="24"/>
          <w:szCs w:val="24"/>
          <w:lang w:eastAsia="en-GB"/>
        </w:rPr>
        <w:t xml:space="preserve"> - </w:t>
      </w:r>
      <w:r w:rsidR="00F8280F">
        <w:rPr>
          <w:rFonts w:ascii="Arial" w:eastAsia="Times New Roman" w:hAnsi="Arial" w:cs="Arial"/>
          <w:sz w:val="24"/>
          <w:szCs w:val="24"/>
          <w:lang w:eastAsia="en-GB"/>
        </w:rPr>
        <w:t xml:space="preserve">Councillor Carty </w:t>
      </w:r>
    </w:p>
    <w:p w:rsidR="001A12E0" w:rsidRDefault="001A12E0" w:rsidP="007A6909">
      <w:pPr>
        <w:pStyle w:val="ListParagraph"/>
        <w:numPr>
          <w:ilvl w:val="1"/>
          <w:numId w:val="13"/>
        </w:numPr>
        <w:shd w:val="clear" w:color="auto" w:fill="FFFFFF"/>
        <w:spacing w:after="135"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 xml:space="preserve">CIL COMMITTEE </w:t>
      </w:r>
      <w:r w:rsidR="00F8280F">
        <w:rPr>
          <w:rFonts w:ascii="Arial" w:eastAsia="Times New Roman" w:hAnsi="Arial" w:cs="Arial"/>
          <w:b/>
          <w:sz w:val="24"/>
          <w:szCs w:val="24"/>
          <w:lang w:eastAsia="en-GB"/>
        </w:rPr>
        <w:t xml:space="preserve">– </w:t>
      </w:r>
      <w:r w:rsidR="00F8280F">
        <w:rPr>
          <w:rFonts w:ascii="Arial" w:eastAsia="Times New Roman" w:hAnsi="Arial" w:cs="Arial"/>
          <w:sz w:val="24"/>
          <w:szCs w:val="24"/>
          <w:lang w:eastAsia="en-GB"/>
        </w:rPr>
        <w:t>Councillor Heath, Cawdron, Carty, Johnson, Jones and Edwards</w:t>
      </w:r>
    </w:p>
    <w:p w:rsidR="001A12E0" w:rsidRDefault="001A12E0" w:rsidP="007A6909">
      <w:pPr>
        <w:pStyle w:val="ListParagraph"/>
        <w:numPr>
          <w:ilvl w:val="1"/>
          <w:numId w:val="13"/>
        </w:numPr>
        <w:shd w:val="clear" w:color="auto" w:fill="FFFFFF"/>
        <w:spacing w:after="135"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PLUMSTEAD COMMUNI</w:t>
      </w:r>
      <w:r w:rsidR="00F8280F">
        <w:rPr>
          <w:rFonts w:ascii="Arial" w:eastAsia="Times New Roman" w:hAnsi="Arial" w:cs="Arial"/>
          <w:b/>
          <w:sz w:val="24"/>
          <w:szCs w:val="24"/>
          <w:lang w:eastAsia="en-GB"/>
        </w:rPr>
        <w:t xml:space="preserve">TY AND SPORTS PAVILION ADVISORY </w:t>
      </w:r>
      <w:r>
        <w:rPr>
          <w:rFonts w:ascii="Arial" w:eastAsia="Times New Roman" w:hAnsi="Arial" w:cs="Arial"/>
          <w:b/>
          <w:sz w:val="24"/>
          <w:szCs w:val="24"/>
          <w:lang w:eastAsia="en-GB"/>
        </w:rPr>
        <w:t>COMMITTEE</w:t>
      </w:r>
      <w:r w:rsidR="00F8280F">
        <w:rPr>
          <w:rFonts w:ascii="Arial" w:eastAsia="Times New Roman" w:hAnsi="Arial" w:cs="Arial"/>
          <w:b/>
          <w:sz w:val="24"/>
          <w:szCs w:val="24"/>
          <w:lang w:eastAsia="en-GB"/>
        </w:rPr>
        <w:t xml:space="preserve"> – </w:t>
      </w:r>
      <w:r w:rsidR="00F8280F">
        <w:rPr>
          <w:rFonts w:ascii="Arial" w:eastAsia="Times New Roman" w:hAnsi="Arial" w:cs="Arial"/>
          <w:sz w:val="24"/>
          <w:szCs w:val="24"/>
          <w:lang w:eastAsia="en-GB"/>
        </w:rPr>
        <w:t xml:space="preserve">Councillor Wiley, Cawdron, Johnson, Heath, Carty and </w:t>
      </w:r>
      <w:proofErr w:type="spellStart"/>
      <w:r w:rsidR="00F8280F">
        <w:rPr>
          <w:rFonts w:ascii="Arial" w:eastAsia="Times New Roman" w:hAnsi="Arial" w:cs="Arial"/>
          <w:sz w:val="24"/>
          <w:szCs w:val="24"/>
          <w:lang w:eastAsia="en-GB"/>
        </w:rPr>
        <w:t>Bullen</w:t>
      </w:r>
      <w:proofErr w:type="spellEnd"/>
      <w:r w:rsidR="00F8280F">
        <w:rPr>
          <w:rFonts w:ascii="Arial" w:eastAsia="Times New Roman" w:hAnsi="Arial" w:cs="Arial"/>
          <w:sz w:val="24"/>
          <w:szCs w:val="24"/>
          <w:lang w:eastAsia="en-GB"/>
        </w:rPr>
        <w:t xml:space="preserve"> </w:t>
      </w:r>
    </w:p>
    <w:p w:rsidR="001A12E0" w:rsidRDefault="001A12E0" w:rsidP="007A6909">
      <w:pPr>
        <w:pStyle w:val="ListParagraph"/>
        <w:numPr>
          <w:ilvl w:val="1"/>
          <w:numId w:val="13"/>
        </w:numPr>
        <w:shd w:val="clear" w:color="auto" w:fill="FFFFFF"/>
        <w:spacing w:after="135"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WALLED GARDEN ADVISORY GROUP</w:t>
      </w:r>
      <w:r w:rsidR="00F8280F">
        <w:rPr>
          <w:rFonts w:ascii="Arial" w:eastAsia="Times New Roman" w:hAnsi="Arial" w:cs="Arial"/>
          <w:b/>
          <w:sz w:val="24"/>
          <w:szCs w:val="24"/>
          <w:lang w:eastAsia="en-GB"/>
        </w:rPr>
        <w:t xml:space="preserve"> – </w:t>
      </w:r>
      <w:r w:rsidR="00F8280F">
        <w:rPr>
          <w:rFonts w:ascii="Arial" w:eastAsia="Times New Roman" w:hAnsi="Arial" w:cs="Arial"/>
          <w:sz w:val="24"/>
          <w:szCs w:val="24"/>
          <w:lang w:eastAsia="en-GB"/>
        </w:rPr>
        <w:t xml:space="preserve">Councillor Johnson, Cawdron, Heath and Carty </w:t>
      </w:r>
    </w:p>
    <w:p w:rsidR="001A12E0" w:rsidRDefault="001A12E0" w:rsidP="007A6909">
      <w:pPr>
        <w:pStyle w:val="ListParagraph"/>
        <w:numPr>
          <w:ilvl w:val="1"/>
          <w:numId w:val="13"/>
        </w:numPr>
        <w:shd w:val="clear" w:color="auto" w:fill="FFFFFF"/>
        <w:spacing w:after="135"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RESPONSIBLE FINANCE OFFICER</w:t>
      </w:r>
      <w:r w:rsidR="00F8280F">
        <w:rPr>
          <w:rFonts w:ascii="Arial" w:eastAsia="Times New Roman" w:hAnsi="Arial" w:cs="Arial"/>
          <w:b/>
          <w:sz w:val="24"/>
          <w:szCs w:val="24"/>
          <w:lang w:eastAsia="en-GB"/>
        </w:rPr>
        <w:t xml:space="preserve"> – </w:t>
      </w:r>
      <w:r w:rsidR="00F8280F">
        <w:rPr>
          <w:rFonts w:ascii="Arial" w:eastAsia="Times New Roman" w:hAnsi="Arial" w:cs="Arial"/>
          <w:sz w:val="24"/>
          <w:szCs w:val="24"/>
          <w:lang w:eastAsia="en-GB"/>
        </w:rPr>
        <w:t xml:space="preserve">Councillor Cawdron </w:t>
      </w:r>
    </w:p>
    <w:p w:rsidR="00991A8F" w:rsidRDefault="00991A8F" w:rsidP="00991A8F">
      <w:pPr>
        <w:pStyle w:val="ListParagraph"/>
        <w:shd w:val="clear" w:color="auto" w:fill="FFFFFF"/>
        <w:spacing w:after="135" w:line="240" w:lineRule="auto"/>
        <w:ind w:left="1440"/>
        <w:rPr>
          <w:rFonts w:ascii="Arial" w:eastAsia="Times New Roman" w:hAnsi="Arial" w:cs="Arial"/>
          <w:b/>
          <w:sz w:val="24"/>
          <w:szCs w:val="24"/>
          <w:lang w:eastAsia="en-GB"/>
        </w:rPr>
      </w:pPr>
    </w:p>
    <w:p w:rsidR="001A12E0" w:rsidRDefault="001A12E0" w:rsidP="004E6BCA">
      <w:pPr>
        <w:pStyle w:val="ListParagraph"/>
        <w:numPr>
          <w:ilvl w:val="0"/>
          <w:numId w:val="13"/>
        </w:numPr>
        <w:ind w:left="426" w:hanging="426"/>
        <w:rPr>
          <w:rFonts w:ascii="Arial" w:eastAsia="Times New Roman" w:hAnsi="Arial" w:cs="Arial"/>
          <w:b/>
          <w:sz w:val="24"/>
          <w:szCs w:val="24"/>
          <w:lang w:eastAsia="en-GB"/>
        </w:rPr>
      </w:pPr>
      <w:r>
        <w:rPr>
          <w:rFonts w:ascii="Arial" w:eastAsia="Times New Roman" w:hAnsi="Arial" w:cs="Arial"/>
          <w:b/>
          <w:sz w:val="24"/>
          <w:szCs w:val="24"/>
          <w:lang w:eastAsia="en-GB"/>
        </w:rPr>
        <w:t>TO ADOPT/</w:t>
      </w:r>
      <w:r w:rsidRPr="004E6BCA">
        <w:rPr>
          <w:rFonts w:ascii="Arial" w:hAnsi="Arial" w:cs="Arial"/>
          <w:b/>
          <w:sz w:val="24"/>
          <w:szCs w:val="24"/>
        </w:rPr>
        <w:t>REVEW</w:t>
      </w:r>
      <w:r>
        <w:rPr>
          <w:rFonts w:ascii="Arial" w:eastAsia="Times New Roman" w:hAnsi="Arial" w:cs="Arial"/>
          <w:b/>
          <w:sz w:val="24"/>
          <w:szCs w:val="24"/>
          <w:lang w:eastAsia="en-GB"/>
        </w:rPr>
        <w:t xml:space="preserve"> </w:t>
      </w:r>
      <w:r w:rsidRPr="004E6BCA">
        <w:rPr>
          <w:rFonts w:ascii="Arial" w:hAnsi="Arial" w:cs="Arial"/>
          <w:b/>
          <w:sz w:val="24"/>
          <w:szCs w:val="24"/>
        </w:rPr>
        <w:t>POLICIES</w:t>
      </w:r>
    </w:p>
    <w:p w:rsidR="001A12E0" w:rsidRDefault="001A12E0" w:rsidP="007A6909">
      <w:pPr>
        <w:pStyle w:val="ListParagraph"/>
        <w:numPr>
          <w:ilvl w:val="1"/>
          <w:numId w:val="13"/>
        </w:numPr>
        <w:shd w:val="clear" w:color="auto" w:fill="FFFFFF"/>
        <w:spacing w:after="135" w:line="240" w:lineRule="auto"/>
        <w:ind w:left="709" w:hanging="283"/>
        <w:rPr>
          <w:rFonts w:ascii="Arial" w:eastAsia="Times New Roman" w:hAnsi="Arial" w:cs="Arial"/>
          <w:b/>
          <w:sz w:val="24"/>
          <w:szCs w:val="24"/>
          <w:lang w:eastAsia="en-GB"/>
        </w:rPr>
      </w:pPr>
      <w:r>
        <w:rPr>
          <w:rFonts w:ascii="Arial" w:eastAsia="Times New Roman" w:hAnsi="Arial" w:cs="Arial"/>
          <w:b/>
          <w:sz w:val="24"/>
          <w:szCs w:val="24"/>
          <w:lang w:eastAsia="en-GB"/>
        </w:rPr>
        <w:t>FINANCIAL REGULATIONS</w:t>
      </w:r>
      <w:r w:rsidR="00991A8F">
        <w:rPr>
          <w:rFonts w:ascii="Arial" w:eastAsia="Times New Roman" w:hAnsi="Arial" w:cs="Arial"/>
          <w:b/>
          <w:sz w:val="24"/>
          <w:szCs w:val="24"/>
          <w:lang w:eastAsia="en-GB"/>
        </w:rPr>
        <w:t xml:space="preserve"> - </w:t>
      </w:r>
      <w:r w:rsidR="00991A8F">
        <w:rPr>
          <w:rFonts w:ascii="Arial" w:eastAsia="Times New Roman" w:hAnsi="Arial" w:cs="Arial"/>
          <w:sz w:val="24"/>
          <w:szCs w:val="24"/>
          <w:lang w:eastAsia="en-GB"/>
        </w:rPr>
        <w:t>Agreed</w:t>
      </w:r>
    </w:p>
    <w:p w:rsidR="001A12E0" w:rsidRDefault="001A12E0" w:rsidP="007A6909">
      <w:pPr>
        <w:pStyle w:val="ListParagraph"/>
        <w:numPr>
          <w:ilvl w:val="1"/>
          <w:numId w:val="13"/>
        </w:numPr>
        <w:shd w:val="clear" w:color="auto" w:fill="FFFFFF"/>
        <w:spacing w:after="135" w:line="240" w:lineRule="auto"/>
        <w:ind w:left="709" w:hanging="283"/>
        <w:rPr>
          <w:rFonts w:ascii="Arial" w:eastAsia="Times New Roman" w:hAnsi="Arial" w:cs="Arial"/>
          <w:b/>
          <w:sz w:val="24"/>
          <w:szCs w:val="24"/>
          <w:lang w:eastAsia="en-GB"/>
        </w:rPr>
      </w:pPr>
      <w:r>
        <w:rPr>
          <w:rFonts w:ascii="Arial" w:eastAsia="Times New Roman" w:hAnsi="Arial" w:cs="Arial"/>
          <w:b/>
          <w:sz w:val="24"/>
          <w:szCs w:val="24"/>
          <w:lang w:eastAsia="en-GB"/>
        </w:rPr>
        <w:t xml:space="preserve">EQUAL OPPORTUNITIES POLICY </w:t>
      </w:r>
      <w:r w:rsidR="00991A8F">
        <w:rPr>
          <w:rFonts w:ascii="Arial" w:eastAsia="Times New Roman" w:hAnsi="Arial" w:cs="Arial"/>
          <w:b/>
          <w:sz w:val="24"/>
          <w:szCs w:val="24"/>
          <w:lang w:eastAsia="en-GB"/>
        </w:rPr>
        <w:t xml:space="preserve">- </w:t>
      </w:r>
      <w:r w:rsidR="00991A8F">
        <w:rPr>
          <w:rFonts w:ascii="Arial" w:eastAsia="Times New Roman" w:hAnsi="Arial" w:cs="Arial"/>
          <w:sz w:val="24"/>
          <w:szCs w:val="24"/>
          <w:lang w:eastAsia="en-GB"/>
        </w:rPr>
        <w:t>Agreed</w:t>
      </w:r>
    </w:p>
    <w:p w:rsidR="001A12E0" w:rsidRDefault="001A12E0" w:rsidP="007A6909">
      <w:pPr>
        <w:pStyle w:val="ListParagraph"/>
        <w:numPr>
          <w:ilvl w:val="1"/>
          <w:numId w:val="13"/>
        </w:numPr>
        <w:shd w:val="clear" w:color="auto" w:fill="FFFFFF"/>
        <w:spacing w:after="135" w:line="240" w:lineRule="auto"/>
        <w:ind w:left="709" w:hanging="283"/>
        <w:rPr>
          <w:rFonts w:ascii="Arial" w:eastAsia="Times New Roman" w:hAnsi="Arial" w:cs="Arial"/>
          <w:b/>
          <w:sz w:val="24"/>
          <w:szCs w:val="24"/>
          <w:lang w:eastAsia="en-GB"/>
        </w:rPr>
      </w:pPr>
      <w:r>
        <w:rPr>
          <w:rFonts w:ascii="Arial" w:eastAsia="Times New Roman" w:hAnsi="Arial" w:cs="Arial"/>
          <w:b/>
          <w:sz w:val="24"/>
          <w:szCs w:val="24"/>
          <w:lang w:eastAsia="en-GB"/>
        </w:rPr>
        <w:t>DISCIPLINARY AND GRIEVANCE PROCEDURE</w:t>
      </w:r>
      <w:r w:rsidR="00991A8F">
        <w:rPr>
          <w:rFonts w:ascii="Arial" w:eastAsia="Times New Roman" w:hAnsi="Arial" w:cs="Arial"/>
          <w:b/>
          <w:sz w:val="24"/>
          <w:szCs w:val="24"/>
          <w:lang w:eastAsia="en-GB"/>
        </w:rPr>
        <w:t xml:space="preserve"> - </w:t>
      </w:r>
      <w:r w:rsidR="00991A8F">
        <w:rPr>
          <w:rFonts w:ascii="Arial" w:eastAsia="Times New Roman" w:hAnsi="Arial" w:cs="Arial"/>
          <w:sz w:val="24"/>
          <w:szCs w:val="24"/>
          <w:lang w:eastAsia="en-GB"/>
        </w:rPr>
        <w:t>Agreed</w:t>
      </w:r>
    </w:p>
    <w:p w:rsidR="001A12E0" w:rsidRDefault="001A12E0" w:rsidP="007A6909">
      <w:pPr>
        <w:pStyle w:val="ListParagraph"/>
        <w:numPr>
          <w:ilvl w:val="1"/>
          <w:numId w:val="13"/>
        </w:numPr>
        <w:shd w:val="clear" w:color="auto" w:fill="FFFFFF"/>
        <w:spacing w:after="135" w:line="240" w:lineRule="auto"/>
        <w:ind w:left="709" w:hanging="283"/>
        <w:rPr>
          <w:rFonts w:ascii="Arial" w:eastAsia="Times New Roman" w:hAnsi="Arial" w:cs="Arial"/>
          <w:b/>
          <w:sz w:val="24"/>
          <w:szCs w:val="24"/>
          <w:lang w:eastAsia="en-GB"/>
        </w:rPr>
      </w:pPr>
      <w:r>
        <w:rPr>
          <w:rFonts w:ascii="Arial" w:eastAsia="Times New Roman" w:hAnsi="Arial" w:cs="Arial"/>
          <w:b/>
          <w:sz w:val="24"/>
          <w:szCs w:val="24"/>
          <w:lang w:eastAsia="en-GB"/>
        </w:rPr>
        <w:t xml:space="preserve">EXPENSES POLICY SICKNESS ABSENCE POLICY </w:t>
      </w:r>
      <w:r w:rsidR="00991A8F">
        <w:rPr>
          <w:rFonts w:ascii="Arial" w:eastAsia="Times New Roman" w:hAnsi="Arial" w:cs="Arial"/>
          <w:b/>
          <w:sz w:val="24"/>
          <w:szCs w:val="24"/>
          <w:lang w:eastAsia="en-GB"/>
        </w:rPr>
        <w:t xml:space="preserve">- </w:t>
      </w:r>
      <w:r w:rsidR="00991A8F">
        <w:rPr>
          <w:rFonts w:ascii="Arial" w:eastAsia="Times New Roman" w:hAnsi="Arial" w:cs="Arial"/>
          <w:sz w:val="24"/>
          <w:szCs w:val="24"/>
          <w:lang w:eastAsia="en-GB"/>
        </w:rPr>
        <w:t>Agreed</w:t>
      </w:r>
    </w:p>
    <w:p w:rsidR="001A12E0" w:rsidRDefault="001A12E0" w:rsidP="007A6909">
      <w:pPr>
        <w:pStyle w:val="ListParagraph"/>
        <w:numPr>
          <w:ilvl w:val="1"/>
          <w:numId w:val="13"/>
        </w:numPr>
        <w:shd w:val="clear" w:color="auto" w:fill="FFFFFF"/>
        <w:spacing w:after="135" w:line="240" w:lineRule="auto"/>
        <w:ind w:left="709" w:hanging="283"/>
        <w:rPr>
          <w:rFonts w:ascii="Arial" w:eastAsia="Times New Roman" w:hAnsi="Arial" w:cs="Arial"/>
          <w:b/>
          <w:sz w:val="24"/>
          <w:szCs w:val="24"/>
          <w:lang w:eastAsia="en-GB"/>
        </w:rPr>
      </w:pPr>
      <w:r>
        <w:rPr>
          <w:rFonts w:ascii="Arial" w:eastAsia="Times New Roman" w:hAnsi="Arial" w:cs="Arial"/>
          <w:b/>
          <w:sz w:val="24"/>
          <w:szCs w:val="24"/>
          <w:lang w:eastAsia="en-GB"/>
        </w:rPr>
        <w:t xml:space="preserve">TO ADOPT STANDING ORDERS </w:t>
      </w:r>
      <w:r w:rsidR="00991A8F">
        <w:rPr>
          <w:rFonts w:ascii="Arial" w:eastAsia="Times New Roman" w:hAnsi="Arial" w:cs="Arial"/>
          <w:b/>
          <w:sz w:val="24"/>
          <w:szCs w:val="24"/>
          <w:lang w:eastAsia="en-GB"/>
        </w:rPr>
        <w:t xml:space="preserve">– </w:t>
      </w:r>
      <w:r w:rsidR="00991A8F">
        <w:rPr>
          <w:rFonts w:ascii="Arial" w:eastAsia="Times New Roman" w:hAnsi="Arial" w:cs="Arial"/>
          <w:sz w:val="24"/>
          <w:szCs w:val="24"/>
          <w:lang w:eastAsia="en-GB"/>
        </w:rPr>
        <w:t xml:space="preserve">All agreed </w:t>
      </w:r>
    </w:p>
    <w:p w:rsidR="0025261D" w:rsidRPr="0025261D" w:rsidRDefault="0025261D" w:rsidP="0025261D">
      <w:pPr>
        <w:pStyle w:val="ListParagraph"/>
        <w:rPr>
          <w:rFonts w:ascii="Arial" w:eastAsia="Times New Roman" w:hAnsi="Arial" w:cs="Arial"/>
          <w:b/>
          <w:sz w:val="24"/>
          <w:szCs w:val="24"/>
          <w:lang w:eastAsia="en-GB"/>
        </w:rPr>
      </w:pPr>
    </w:p>
    <w:p w:rsidR="00E17E4F" w:rsidRDefault="00E17E4F" w:rsidP="004E6BCA">
      <w:pPr>
        <w:pStyle w:val="ListParagraph"/>
        <w:numPr>
          <w:ilvl w:val="0"/>
          <w:numId w:val="13"/>
        </w:numPr>
        <w:ind w:left="426" w:hanging="426"/>
        <w:rPr>
          <w:rFonts w:ascii="Arial" w:eastAsia="Times New Roman" w:hAnsi="Arial" w:cs="Arial"/>
          <w:b/>
          <w:sz w:val="24"/>
          <w:szCs w:val="24"/>
          <w:lang w:eastAsia="en-GB"/>
        </w:rPr>
      </w:pPr>
      <w:r w:rsidRPr="0025261D">
        <w:rPr>
          <w:rFonts w:ascii="Arial" w:eastAsia="Times New Roman" w:hAnsi="Arial" w:cs="Arial"/>
          <w:b/>
          <w:sz w:val="24"/>
          <w:szCs w:val="24"/>
          <w:lang w:eastAsia="en-GB"/>
        </w:rPr>
        <w:t xml:space="preserve">TO RECEIVE </w:t>
      </w:r>
      <w:r w:rsidRPr="004E6BCA">
        <w:rPr>
          <w:rFonts w:ascii="Arial" w:hAnsi="Arial" w:cs="Arial"/>
          <w:b/>
          <w:sz w:val="24"/>
          <w:szCs w:val="24"/>
        </w:rPr>
        <w:t>CORRESPONDENCE</w:t>
      </w:r>
      <w:r w:rsidR="00B4548F" w:rsidRPr="0025261D">
        <w:rPr>
          <w:rFonts w:ascii="Arial" w:eastAsia="Times New Roman" w:hAnsi="Arial" w:cs="Arial"/>
          <w:b/>
          <w:sz w:val="24"/>
          <w:szCs w:val="24"/>
          <w:lang w:eastAsia="en-GB"/>
        </w:rPr>
        <w:t xml:space="preserve"> </w:t>
      </w:r>
    </w:p>
    <w:p w:rsidR="004E6BCA" w:rsidRPr="00440DDB" w:rsidRDefault="004E6BCA" w:rsidP="0023666E">
      <w:pPr>
        <w:pStyle w:val="ListParagraph"/>
        <w:numPr>
          <w:ilvl w:val="0"/>
          <w:numId w:val="15"/>
        </w:numPr>
        <w:ind w:left="709" w:hanging="283"/>
        <w:jc w:val="both"/>
        <w:rPr>
          <w:rFonts w:ascii="Arial" w:hAnsi="Arial" w:cs="Arial"/>
          <w:b/>
          <w:sz w:val="24"/>
          <w:szCs w:val="24"/>
          <w:u w:val="single"/>
        </w:rPr>
      </w:pPr>
      <w:r>
        <w:rPr>
          <w:rFonts w:ascii="Arial" w:hAnsi="Arial" w:cs="Arial"/>
          <w:b/>
          <w:sz w:val="24"/>
          <w:szCs w:val="24"/>
        </w:rPr>
        <w:t>The Glade, Little Plumstead – Works to play areas</w:t>
      </w:r>
      <w:r w:rsidR="007E424B">
        <w:rPr>
          <w:rFonts w:ascii="Arial" w:hAnsi="Arial" w:cs="Arial"/>
          <w:b/>
          <w:sz w:val="24"/>
          <w:szCs w:val="24"/>
        </w:rPr>
        <w:t xml:space="preserve"> </w:t>
      </w:r>
      <w:r w:rsidR="0023666E">
        <w:rPr>
          <w:rFonts w:ascii="Arial" w:hAnsi="Arial" w:cs="Arial"/>
          <w:b/>
          <w:sz w:val="24"/>
          <w:szCs w:val="24"/>
        </w:rPr>
        <w:t>–</w:t>
      </w:r>
      <w:r w:rsidR="007E424B">
        <w:rPr>
          <w:rFonts w:ascii="Arial" w:hAnsi="Arial" w:cs="Arial"/>
          <w:b/>
          <w:sz w:val="24"/>
          <w:szCs w:val="24"/>
        </w:rPr>
        <w:t xml:space="preserve"> </w:t>
      </w:r>
      <w:r w:rsidR="0023666E" w:rsidRPr="0023666E">
        <w:rPr>
          <w:rFonts w:ascii="Arial" w:hAnsi="Arial" w:cs="Arial"/>
          <w:sz w:val="24"/>
          <w:szCs w:val="24"/>
        </w:rPr>
        <w:t>Broadland to undertake repairs to the play areas.  Works will take 1 – 2 days in turn, only one area to be closed at a time.  To be completed between half term and summer holidays.</w:t>
      </w:r>
      <w:r w:rsidR="0023666E">
        <w:rPr>
          <w:rFonts w:ascii="Arial" w:hAnsi="Arial" w:cs="Arial"/>
          <w:b/>
          <w:sz w:val="24"/>
          <w:szCs w:val="24"/>
        </w:rPr>
        <w:t xml:space="preserve"> </w:t>
      </w:r>
    </w:p>
    <w:p w:rsidR="004E6BCA" w:rsidRPr="00946BE7" w:rsidRDefault="004E6BCA" w:rsidP="0023666E">
      <w:pPr>
        <w:pStyle w:val="ListParagraph"/>
        <w:numPr>
          <w:ilvl w:val="0"/>
          <w:numId w:val="15"/>
        </w:numPr>
        <w:ind w:left="709" w:hanging="283"/>
        <w:jc w:val="both"/>
        <w:rPr>
          <w:rFonts w:ascii="Arial" w:hAnsi="Arial" w:cs="Arial"/>
          <w:b/>
          <w:sz w:val="24"/>
          <w:szCs w:val="24"/>
        </w:rPr>
      </w:pPr>
      <w:r>
        <w:rPr>
          <w:rFonts w:ascii="Arial" w:hAnsi="Arial" w:cs="Arial"/>
          <w:b/>
          <w:sz w:val="24"/>
          <w:szCs w:val="24"/>
        </w:rPr>
        <w:t>NDR Stats</w:t>
      </w:r>
      <w:r w:rsidR="007E424B">
        <w:rPr>
          <w:rFonts w:ascii="Arial" w:hAnsi="Arial" w:cs="Arial"/>
          <w:b/>
          <w:sz w:val="24"/>
          <w:szCs w:val="24"/>
        </w:rPr>
        <w:t xml:space="preserve"> – </w:t>
      </w:r>
      <w:r w:rsidR="007E424B" w:rsidRPr="00946BE7">
        <w:rPr>
          <w:rFonts w:ascii="Arial" w:hAnsi="Arial" w:cs="Arial"/>
          <w:sz w:val="24"/>
          <w:szCs w:val="24"/>
        </w:rPr>
        <w:t>Plumstead Road (Thorpe End) reduced by 25.1%, Broad Lane (Norwich Road entrance) reduced by 15.6%, Toad Lane reduced by 27.3%, Broad Lane (adjoining Hospital Road) reduced by 94.7% and Church Road reduced by 37.3%.</w:t>
      </w:r>
      <w:r w:rsidR="007E424B" w:rsidRPr="00946BE7">
        <w:rPr>
          <w:rFonts w:ascii="Arial" w:hAnsi="Arial" w:cs="Arial"/>
          <w:b/>
          <w:sz w:val="24"/>
          <w:szCs w:val="24"/>
        </w:rPr>
        <w:t xml:space="preserve">  </w:t>
      </w:r>
    </w:p>
    <w:p w:rsidR="004E6BCA" w:rsidRPr="00946BE7" w:rsidRDefault="004E6BCA" w:rsidP="0023666E">
      <w:pPr>
        <w:pStyle w:val="ListParagraph"/>
        <w:numPr>
          <w:ilvl w:val="0"/>
          <w:numId w:val="15"/>
        </w:numPr>
        <w:ind w:left="709" w:hanging="283"/>
        <w:jc w:val="both"/>
        <w:rPr>
          <w:rFonts w:ascii="Arial" w:hAnsi="Arial" w:cs="Arial"/>
          <w:b/>
          <w:sz w:val="24"/>
          <w:szCs w:val="24"/>
        </w:rPr>
      </w:pPr>
      <w:r>
        <w:rPr>
          <w:rFonts w:ascii="Arial" w:hAnsi="Arial" w:cs="Arial"/>
          <w:b/>
          <w:sz w:val="24"/>
          <w:szCs w:val="24"/>
        </w:rPr>
        <w:t xml:space="preserve">Parish Paths Seminar </w:t>
      </w:r>
    </w:p>
    <w:p w:rsidR="004E6BCA" w:rsidRPr="00946BE7" w:rsidRDefault="004E6BCA" w:rsidP="0023666E">
      <w:pPr>
        <w:pStyle w:val="ListParagraph"/>
        <w:numPr>
          <w:ilvl w:val="0"/>
          <w:numId w:val="15"/>
        </w:numPr>
        <w:ind w:left="709" w:hanging="283"/>
        <w:jc w:val="both"/>
        <w:rPr>
          <w:rFonts w:ascii="Arial" w:hAnsi="Arial" w:cs="Arial"/>
          <w:b/>
          <w:sz w:val="24"/>
          <w:szCs w:val="24"/>
        </w:rPr>
      </w:pPr>
      <w:r>
        <w:rPr>
          <w:rFonts w:ascii="Arial" w:hAnsi="Arial" w:cs="Arial"/>
          <w:b/>
          <w:sz w:val="24"/>
          <w:szCs w:val="24"/>
        </w:rPr>
        <w:t xml:space="preserve">Tree Preservation Order – </w:t>
      </w:r>
      <w:proofErr w:type="spellStart"/>
      <w:r>
        <w:rPr>
          <w:rFonts w:ascii="Arial" w:hAnsi="Arial" w:cs="Arial"/>
          <w:b/>
          <w:sz w:val="24"/>
          <w:szCs w:val="24"/>
        </w:rPr>
        <w:t>Smee</w:t>
      </w:r>
      <w:proofErr w:type="spellEnd"/>
      <w:r>
        <w:rPr>
          <w:rFonts w:ascii="Arial" w:hAnsi="Arial" w:cs="Arial"/>
          <w:b/>
          <w:sz w:val="24"/>
          <w:szCs w:val="24"/>
        </w:rPr>
        <w:t xml:space="preserve"> Lane</w:t>
      </w:r>
      <w:r w:rsidR="007E424B">
        <w:rPr>
          <w:rFonts w:ascii="Arial" w:hAnsi="Arial" w:cs="Arial"/>
          <w:b/>
          <w:sz w:val="24"/>
          <w:szCs w:val="24"/>
        </w:rPr>
        <w:t xml:space="preserve"> - </w:t>
      </w:r>
      <w:r w:rsidR="007E424B" w:rsidRPr="00946BE7">
        <w:rPr>
          <w:rFonts w:ascii="Arial" w:hAnsi="Arial" w:cs="Arial"/>
          <w:sz w:val="24"/>
          <w:szCs w:val="24"/>
        </w:rPr>
        <w:t>Supported</w:t>
      </w:r>
    </w:p>
    <w:p w:rsidR="004E6BCA" w:rsidRPr="00946BE7" w:rsidRDefault="004E6BCA" w:rsidP="0023666E">
      <w:pPr>
        <w:pStyle w:val="ListParagraph"/>
        <w:numPr>
          <w:ilvl w:val="0"/>
          <w:numId w:val="15"/>
        </w:numPr>
        <w:ind w:left="709" w:hanging="283"/>
        <w:jc w:val="both"/>
        <w:rPr>
          <w:rFonts w:ascii="Arial" w:hAnsi="Arial" w:cs="Arial"/>
          <w:sz w:val="24"/>
          <w:szCs w:val="24"/>
        </w:rPr>
      </w:pPr>
      <w:r>
        <w:rPr>
          <w:rFonts w:ascii="Arial" w:hAnsi="Arial" w:cs="Arial"/>
          <w:b/>
          <w:sz w:val="24"/>
          <w:szCs w:val="24"/>
        </w:rPr>
        <w:t xml:space="preserve">Better Broadland </w:t>
      </w:r>
      <w:r w:rsidR="007E424B">
        <w:rPr>
          <w:rFonts w:ascii="Arial" w:hAnsi="Arial" w:cs="Arial"/>
          <w:b/>
          <w:sz w:val="24"/>
          <w:szCs w:val="24"/>
        </w:rPr>
        <w:t xml:space="preserve">– </w:t>
      </w:r>
      <w:r w:rsidR="007E424B" w:rsidRPr="00946BE7">
        <w:rPr>
          <w:rFonts w:ascii="Arial" w:hAnsi="Arial" w:cs="Arial"/>
          <w:sz w:val="24"/>
          <w:szCs w:val="24"/>
        </w:rPr>
        <w:t xml:space="preserve">Work is underway but there is still quite a bit to do.  The cabinet in Great Plumstead (Church Road) is due to go live this summer.  </w:t>
      </w:r>
    </w:p>
    <w:p w:rsidR="004E6BCA" w:rsidRPr="00946BE7" w:rsidRDefault="004E6BCA" w:rsidP="0023666E">
      <w:pPr>
        <w:pStyle w:val="ListParagraph"/>
        <w:numPr>
          <w:ilvl w:val="0"/>
          <w:numId w:val="15"/>
        </w:numPr>
        <w:ind w:left="709" w:hanging="283"/>
        <w:jc w:val="both"/>
        <w:rPr>
          <w:rFonts w:ascii="Arial" w:hAnsi="Arial" w:cs="Arial"/>
          <w:sz w:val="24"/>
          <w:szCs w:val="24"/>
        </w:rPr>
      </w:pPr>
      <w:r>
        <w:rPr>
          <w:rFonts w:ascii="Arial" w:hAnsi="Arial" w:cs="Arial"/>
          <w:b/>
          <w:sz w:val="24"/>
          <w:szCs w:val="24"/>
        </w:rPr>
        <w:lastRenderedPageBreak/>
        <w:t xml:space="preserve">Bus Services – Planned Road Closures </w:t>
      </w:r>
      <w:r w:rsidR="007E424B">
        <w:rPr>
          <w:rFonts w:ascii="Arial" w:hAnsi="Arial" w:cs="Arial"/>
          <w:b/>
          <w:sz w:val="24"/>
          <w:szCs w:val="24"/>
        </w:rPr>
        <w:t xml:space="preserve">– </w:t>
      </w:r>
      <w:proofErr w:type="spellStart"/>
      <w:r w:rsidR="007E424B" w:rsidRPr="00946BE7">
        <w:rPr>
          <w:rFonts w:ascii="Arial" w:hAnsi="Arial" w:cs="Arial"/>
          <w:sz w:val="24"/>
          <w:szCs w:val="24"/>
        </w:rPr>
        <w:t>Konnectbus</w:t>
      </w:r>
      <w:proofErr w:type="spellEnd"/>
      <w:r w:rsidR="007E424B" w:rsidRPr="00946BE7">
        <w:rPr>
          <w:rFonts w:ascii="Arial" w:hAnsi="Arial" w:cs="Arial"/>
          <w:sz w:val="24"/>
          <w:szCs w:val="24"/>
        </w:rPr>
        <w:t xml:space="preserve"> reported that Plumstead Road (Thorpe End) is to be closed for four weeks in August, the Parish Council have not received notice of these closures.  </w:t>
      </w:r>
      <w:r w:rsidR="002A7CB1" w:rsidRPr="00946BE7">
        <w:rPr>
          <w:rFonts w:ascii="Arial" w:hAnsi="Arial" w:cs="Arial"/>
          <w:sz w:val="24"/>
          <w:szCs w:val="24"/>
        </w:rPr>
        <w:t xml:space="preserve">It needs to be determined what the route for buses will be as both the road in front of the Old Post Office and the Boulevard are private roads and cannot be used.  </w:t>
      </w:r>
    </w:p>
    <w:p w:rsidR="004E6BCA" w:rsidRPr="000A7BED" w:rsidRDefault="004E6BCA" w:rsidP="0023666E">
      <w:pPr>
        <w:pStyle w:val="ListParagraph"/>
        <w:numPr>
          <w:ilvl w:val="0"/>
          <w:numId w:val="15"/>
        </w:numPr>
        <w:ind w:left="709" w:hanging="283"/>
        <w:jc w:val="both"/>
        <w:rPr>
          <w:rFonts w:ascii="Arial" w:hAnsi="Arial" w:cs="Arial"/>
          <w:b/>
          <w:sz w:val="24"/>
          <w:szCs w:val="24"/>
          <w:u w:val="single"/>
        </w:rPr>
      </w:pPr>
      <w:proofErr w:type="spellStart"/>
      <w:r>
        <w:rPr>
          <w:rFonts w:ascii="Arial" w:hAnsi="Arial" w:cs="Arial"/>
          <w:b/>
          <w:sz w:val="24"/>
          <w:szCs w:val="24"/>
        </w:rPr>
        <w:t>Rosebery</w:t>
      </w:r>
      <w:proofErr w:type="spellEnd"/>
      <w:r>
        <w:rPr>
          <w:rFonts w:ascii="Arial" w:hAnsi="Arial" w:cs="Arial"/>
          <w:b/>
          <w:sz w:val="24"/>
          <w:szCs w:val="24"/>
        </w:rPr>
        <w:t xml:space="preserve"> Road Update</w:t>
      </w:r>
      <w:r w:rsidR="002A7CB1">
        <w:rPr>
          <w:rFonts w:ascii="Arial" w:hAnsi="Arial" w:cs="Arial"/>
          <w:b/>
          <w:sz w:val="24"/>
          <w:szCs w:val="24"/>
        </w:rPr>
        <w:t xml:space="preserve"> – </w:t>
      </w:r>
      <w:r w:rsidR="002A7CB1" w:rsidRPr="0023666E">
        <w:rPr>
          <w:rFonts w:ascii="Arial" w:hAnsi="Arial" w:cs="Arial"/>
          <w:sz w:val="24"/>
          <w:szCs w:val="24"/>
        </w:rPr>
        <w:t>Broadland Growth Limited confirmed that</w:t>
      </w:r>
      <w:r w:rsidR="002A7CB1">
        <w:rPr>
          <w:rFonts w:ascii="Arial" w:hAnsi="Arial" w:cs="Arial"/>
          <w:sz w:val="24"/>
          <w:szCs w:val="24"/>
        </w:rPr>
        <w:t xml:space="preserve"> no further complaints had been received.  The previous complaints have been dealt with.  The show home will be open by the end of May by appointment only, car parking will happen on site.  The Parish Council were invited to come and look at the development which the Councillors agreed would be good, together with a look at the adjoining amenity land.  </w:t>
      </w:r>
    </w:p>
    <w:p w:rsidR="004E6BCA" w:rsidRPr="001537C7" w:rsidRDefault="004E6BCA" w:rsidP="0023666E">
      <w:pPr>
        <w:pStyle w:val="ListParagraph"/>
        <w:numPr>
          <w:ilvl w:val="0"/>
          <w:numId w:val="15"/>
        </w:numPr>
        <w:ind w:left="709" w:hanging="283"/>
        <w:jc w:val="both"/>
        <w:rPr>
          <w:rFonts w:ascii="Arial" w:hAnsi="Arial" w:cs="Arial"/>
          <w:b/>
          <w:sz w:val="24"/>
          <w:szCs w:val="24"/>
          <w:u w:val="single"/>
        </w:rPr>
      </w:pPr>
      <w:r>
        <w:rPr>
          <w:rFonts w:ascii="Arial" w:hAnsi="Arial" w:cs="Arial"/>
          <w:b/>
          <w:sz w:val="24"/>
          <w:szCs w:val="24"/>
        </w:rPr>
        <w:t>Abandoned Vehicle – Great Plumstead – Update</w:t>
      </w:r>
      <w:r w:rsidR="002A7CB1">
        <w:rPr>
          <w:rFonts w:ascii="Arial" w:hAnsi="Arial" w:cs="Arial"/>
          <w:b/>
          <w:sz w:val="24"/>
          <w:szCs w:val="24"/>
        </w:rPr>
        <w:t xml:space="preserve"> – </w:t>
      </w:r>
      <w:r w:rsidR="002A7CB1">
        <w:rPr>
          <w:rFonts w:ascii="Arial" w:hAnsi="Arial" w:cs="Arial"/>
          <w:sz w:val="24"/>
          <w:szCs w:val="24"/>
        </w:rPr>
        <w:t xml:space="preserve">It has been reported to Broadland who are aware.  </w:t>
      </w:r>
    </w:p>
    <w:p w:rsidR="004E6BCA" w:rsidRPr="001537C7" w:rsidRDefault="004E6BCA" w:rsidP="0023666E">
      <w:pPr>
        <w:pStyle w:val="ListParagraph"/>
        <w:numPr>
          <w:ilvl w:val="0"/>
          <w:numId w:val="15"/>
        </w:numPr>
        <w:ind w:left="709" w:hanging="283"/>
        <w:jc w:val="both"/>
        <w:rPr>
          <w:rFonts w:ascii="Arial" w:hAnsi="Arial" w:cs="Arial"/>
          <w:b/>
          <w:sz w:val="24"/>
          <w:szCs w:val="24"/>
          <w:u w:val="single"/>
        </w:rPr>
      </w:pPr>
      <w:r>
        <w:rPr>
          <w:rFonts w:ascii="Arial" w:hAnsi="Arial" w:cs="Arial"/>
          <w:b/>
          <w:sz w:val="24"/>
          <w:szCs w:val="24"/>
        </w:rPr>
        <w:t xml:space="preserve">Training – </w:t>
      </w:r>
      <w:proofErr w:type="gramStart"/>
      <w:r>
        <w:rPr>
          <w:rFonts w:ascii="Arial" w:hAnsi="Arial" w:cs="Arial"/>
          <w:b/>
          <w:sz w:val="24"/>
          <w:szCs w:val="24"/>
        </w:rPr>
        <w:t>Community  Land</w:t>
      </w:r>
      <w:proofErr w:type="gramEnd"/>
      <w:r>
        <w:rPr>
          <w:rFonts w:ascii="Arial" w:hAnsi="Arial" w:cs="Arial"/>
          <w:b/>
          <w:sz w:val="24"/>
          <w:szCs w:val="24"/>
        </w:rPr>
        <w:t xml:space="preserve"> Trust</w:t>
      </w:r>
      <w:r w:rsidR="002A7CB1">
        <w:rPr>
          <w:rFonts w:ascii="Arial" w:hAnsi="Arial" w:cs="Arial"/>
          <w:b/>
          <w:sz w:val="24"/>
          <w:szCs w:val="24"/>
        </w:rPr>
        <w:t xml:space="preserve"> – </w:t>
      </w:r>
      <w:r w:rsidR="002A7CB1">
        <w:rPr>
          <w:rFonts w:ascii="Arial" w:hAnsi="Arial" w:cs="Arial"/>
          <w:sz w:val="24"/>
          <w:szCs w:val="24"/>
        </w:rPr>
        <w:t xml:space="preserve">Councillor Jones would like to attend.  </w:t>
      </w:r>
    </w:p>
    <w:p w:rsidR="004E6BCA" w:rsidRPr="001537C7" w:rsidRDefault="004E6BCA" w:rsidP="0023666E">
      <w:pPr>
        <w:pStyle w:val="ListParagraph"/>
        <w:numPr>
          <w:ilvl w:val="0"/>
          <w:numId w:val="15"/>
        </w:numPr>
        <w:ind w:left="709" w:hanging="283"/>
        <w:jc w:val="both"/>
        <w:rPr>
          <w:rFonts w:ascii="Arial" w:hAnsi="Arial" w:cs="Arial"/>
          <w:b/>
          <w:sz w:val="24"/>
          <w:szCs w:val="24"/>
          <w:u w:val="single"/>
        </w:rPr>
      </w:pPr>
      <w:r>
        <w:rPr>
          <w:rFonts w:ascii="Arial" w:hAnsi="Arial" w:cs="Arial"/>
          <w:b/>
          <w:sz w:val="24"/>
          <w:szCs w:val="24"/>
        </w:rPr>
        <w:t>Little Plumstead Post Box – Repositioning</w:t>
      </w:r>
      <w:r w:rsidR="002A7CB1">
        <w:rPr>
          <w:rFonts w:ascii="Arial" w:hAnsi="Arial" w:cs="Arial"/>
          <w:b/>
          <w:sz w:val="24"/>
          <w:szCs w:val="24"/>
        </w:rPr>
        <w:t xml:space="preserve"> – </w:t>
      </w:r>
      <w:r w:rsidR="002A7CB1">
        <w:rPr>
          <w:rFonts w:ascii="Arial" w:hAnsi="Arial" w:cs="Arial"/>
          <w:sz w:val="24"/>
          <w:szCs w:val="24"/>
        </w:rPr>
        <w:t xml:space="preserve">The Post Box has become damaged and is currently out of commission, a parishioner has asked if this is a good opportunity to move the post box to a better location namely by the bus shelter on Salhouse Road.  The Clerk will contact the owner of the Old Post Office to ensure that they are happy with this.  </w:t>
      </w:r>
    </w:p>
    <w:p w:rsidR="004E6BCA" w:rsidRPr="004A6E80" w:rsidRDefault="004E6BCA" w:rsidP="0023666E">
      <w:pPr>
        <w:pStyle w:val="ListParagraph"/>
        <w:numPr>
          <w:ilvl w:val="0"/>
          <w:numId w:val="15"/>
        </w:numPr>
        <w:ind w:left="709" w:hanging="283"/>
        <w:jc w:val="both"/>
        <w:rPr>
          <w:rFonts w:ascii="Arial" w:hAnsi="Arial" w:cs="Arial"/>
          <w:b/>
          <w:sz w:val="24"/>
          <w:szCs w:val="24"/>
          <w:u w:val="single"/>
        </w:rPr>
      </w:pPr>
      <w:r>
        <w:rPr>
          <w:rFonts w:ascii="Arial" w:hAnsi="Arial" w:cs="Arial"/>
          <w:b/>
          <w:sz w:val="24"/>
          <w:szCs w:val="24"/>
        </w:rPr>
        <w:t>Neighbourhood Plan Network</w:t>
      </w:r>
      <w:r w:rsidR="002A7CB1">
        <w:rPr>
          <w:rFonts w:ascii="Arial" w:hAnsi="Arial" w:cs="Arial"/>
          <w:b/>
          <w:sz w:val="24"/>
          <w:szCs w:val="24"/>
        </w:rPr>
        <w:t xml:space="preserve"> – </w:t>
      </w:r>
      <w:r w:rsidR="002A7CB1">
        <w:rPr>
          <w:rFonts w:ascii="Arial" w:hAnsi="Arial" w:cs="Arial"/>
          <w:sz w:val="24"/>
          <w:szCs w:val="24"/>
        </w:rPr>
        <w:t xml:space="preserve">Councillor Cawdron and Johnson would like to attend.  </w:t>
      </w:r>
    </w:p>
    <w:p w:rsidR="004E6BCA" w:rsidRPr="001537C7" w:rsidRDefault="004E6BCA" w:rsidP="0023666E">
      <w:pPr>
        <w:pStyle w:val="ListParagraph"/>
        <w:numPr>
          <w:ilvl w:val="0"/>
          <w:numId w:val="15"/>
        </w:numPr>
        <w:spacing w:after="0" w:line="240" w:lineRule="auto"/>
        <w:ind w:left="709" w:hanging="283"/>
        <w:contextualSpacing w:val="0"/>
        <w:jc w:val="both"/>
        <w:rPr>
          <w:rFonts w:ascii="Arial" w:hAnsi="Arial" w:cs="Arial"/>
          <w:b/>
          <w:sz w:val="24"/>
          <w:szCs w:val="24"/>
          <w:u w:val="single"/>
        </w:rPr>
      </w:pPr>
      <w:proofErr w:type="spellStart"/>
      <w:r>
        <w:rPr>
          <w:rFonts w:ascii="Arial" w:hAnsi="Arial" w:cs="Arial"/>
          <w:b/>
          <w:sz w:val="24"/>
          <w:szCs w:val="24"/>
        </w:rPr>
        <w:t>Sandhole</w:t>
      </w:r>
      <w:proofErr w:type="spellEnd"/>
      <w:r>
        <w:rPr>
          <w:rFonts w:ascii="Arial" w:hAnsi="Arial" w:cs="Arial"/>
          <w:b/>
          <w:sz w:val="24"/>
          <w:szCs w:val="24"/>
        </w:rPr>
        <w:t xml:space="preserve"> Lane, Playing Field</w:t>
      </w:r>
      <w:r w:rsidR="007E424B">
        <w:rPr>
          <w:rFonts w:ascii="Arial" w:hAnsi="Arial" w:cs="Arial"/>
          <w:b/>
          <w:sz w:val="24"/>
          <w:szCs w:val="24"/>
        </w:rPr>
        <w:t xml:space="preserve"> – </w:t>
      </w:r>
      <w:r w:rsidR="007E424B">
        <w:rPr>
          <w:rFonts w:ascii="Arial" w:hAnsi="Arial" w:cs="Arial"/>
          <w:sz w:val="24"/>
          <w:szCs w:val="24"/>
        </w:rPr>
        <w:t xml:space="preserve">The Clerk received a letter from residents of Little Plumstead reporting that rubbish was being </w:t>
      </w:r>
      <w:proofErr w:type="gramStart"/>
      <w:r w:rsidR="007E424B">
        <w:rPr>
          <w:rFonts w:ascii="Arial" w:hAnsi="Arial" w:cs="Arial"/>
          <w:sz w:val="24"/>
          <w:szCs w:val="24"/>
        </w:rPr>
        <w:t>fly</w:t>
      </w:r>
      <w:proofErr w:type="gramEnd"/>
      <w:r w:rsidR="007E424B">
        <w:rPr>
          <w:rFonts w:ascii="Arial" w:hAnsi="Arial" w:cs="Arial"/>
          <w:sz w:val="24"/>
          <w:szCs w:val="24"/>
        </w:rPr>
        <w:t xml:space="preserve"> tipped on the recreational land at </w:t>
      </w:r>
      <w:proofErr w:type="spellStart"/>
      <w:r w:rsidR="007E424B">
        <w:rPr>
          <w:rFonts w:ascii="Arial" w:hAnsi="Arial" w:cs="Arial"/>
          <w:sz w:val="24"/>
          <w:szCs w:val="24"/>
        </w:rPr>
        <w:t>Sandhole</w:t>
      </w:r>
      <w:proofErr w:type="spellEnd"/>
      <w:r w:rsidR="007E424B">
        <w:rPr>
          <w:rFonts w:ascii="Arial" w:hAnsi="Arial" w:cs="Arial"/>
          <w:sz w:val="24"/>
          <w:szCs w:val="24"/>
        </w:rPr>
        <w:t xml:space="preserve"> Lane, Little Plumstead.  Councillor Edwards and Johnson will investigate the area and speak to the resident to looks after the area and will report back.  The Clerk will put something together to for social media reminding that fly tipping is an offence and that the Parish Council does not own the land and the owner may decide to not allow the Council to rent in the future.  </w:t>
      </w:r>
    </w:p>
    <w:p w:rsidR="0025261D" w:rsidRPr="0025261D" w:rsidRDefault="0025261D" w:rsidP="00AD70F4">
      <w:pPr>
        <w:shd w:val="clear" w:color="auto" w:fill="FFFFFF"/>
        <w:spacing w:after="0" w:line="240" w:lineRule="auto"/>
        <w:rPr>
          <w:rFonts w:ascii="Arial" w:eastAsia="Times New Roman" w:hAnsi="Arial" w:cs="Arial"/>
          <w:b/>
          <w:sz w:val="24"/>
          <w:szCs w:val="24"/>
          <w:lang w:eastAsia="en-GB"/>
        </w:rPr>
      </w:pPr>
    </w:p>
    <w:p w:rsidR="0035749B" w:rsidRDefault="0035749B" w:rsidP="00AD70F4">
      <w:pPr>
        <w:pStyle w:val="ListParagraph"/>
        <w:numPr>
          <w:ilvl w:val="0"/>
          <w:numId w:val="13"/>
        </w:numPr>
        <w:spacing w:after="0" w:line="240" w:lineRule="auto"/>
        <w:ind w:left="426" w:hanging="426"/>
        <w:contextualSpacing w:val="0"/>
        <w:rPr>
          <w:rFonts w:ascii="Arial" w:hAnsi="Arial" w:cs="Arial"/>
          <w:b/>
          <w:sz w:val="24"/>
          <w:szCs w:val="24"/>
        </w:rPr>
      </w:pPr>
      <w:r w:rsidRPr="0025261D">
        <w:rPr>
          <w:rFonts w:ascii="Arial" w:hAnsi="Arial" w:cs="Arial"/>
          <w:b/>
          <w:sz w:val="24"/>
          <w:szCs w:val="24"/>
        </w:rPr>
        <w:t xml:space="preserve">TO CONSIDER PLANNING </w:t>
      </w:r>
      <w:r w:rsidRPr="004E6BCA">
        <w:rPr>
          <w:rFonts w:ascii="Arial" w:eastAsia="Times New Roman" w:hAnsi="Arial" w:cs="Arial"/>
          <w:b/>
          <w:sz w:val="24"/>
          <w:szCs w:val="24"/>
          <w:lang w:eastAsia="en-GB"/>
        </w:rPr>
        <w:t>APPLICATIONS</w:t>
      </w:r>
      <w:r w:rsidR="00FA6775" w:rsidRPr="0025261D">
        <w:rPr>
          <w:rFonts w:ascii="Arial" w:hAnsi="Arial" w:cs="Arial"/>
          <w:b/>
          <w:sz w:val="24"/>
          <w:szCs w:val="24"/>
        </w:rPr>
        <w:t xml:space="preserve"> </w:t>
      </w:r>
    </w:p>
    <w:p w:rsidR="00AD70F4" w:rsidRPr="0025261D" w:rsidRDefault="00AD70F4" w:rsidP="00AD70F4">
      <w:pPr>
        <w:pStyle w:val="ListParagraph"/>
        <w:spacing w:after="0" w:line="240" w:lineRule="auto"/>
        <w:ind w:left="426"/>
        <w:contextualSpacing w:val="0"/>
        <w:rPr>
          <w:rFonts w:ascii="Arial" w:hAnsi="Arial" w:cs="Arial"/>
          <w:b/>
          <w:sz w:val="24"/>
          <w:szCs w:val="24"/>
        </w:rPr>
      </w:pPr>
    </w:p>
    <w:p w:rsidR="004E6BCA" w:rsidRPr="00AD70F4" w:rsidRDefault="0084786C" w:rsidP="00AD70F4">
      <w:pPr>
        <w:pStyle w:val="ListParagraph"/>
        <w:ind w:left="426"/>
        <w:rPr>
          <w:rFonts w:ascii="Arial" w:hAnsi="Arial" w:cs="Arial"/>
          <w:sz w:val="24"/>
          <w:szCs w:val="24"/>
        </w:rPr>
      </w:pPr>
      <w:r w:rsidRPr="0025261D">
        <w:rPr>
          <w:rFonts w:ascii="Arial" w:hAnsi="Arial" w:cs="Arial"/>
          <w:sz w:val="24"/>
          <w:szCs w:val="24"/>
        </w:rPr>
        <w:t xml:space="preserve">The Parish Council made the following comments on </w:t>
      </w:r>
      <w:r w:rsidRPr="007A6909">
        <w:rPr>
          <w:rFonts w:ascii="Arial" w:eastAsia="Times New Roman" w:hAnsi="Arial" w:cs="Arial"/>
          <w:sz w:val="24"/>
          <w:szCs w:val="24"/>
          <w:lang w:eastAsia="en-GB"/>
        </w:rPr>
        <w:t>planning</w:t>
      </w:r>
      <w:r w:rsidRPr="0025261D">
        <w:rPr>
          <w:rFonts w:ascii="Arial" w:hAnsi="Arial" w:cs="Arial"/>
          <w:sz w:val="24"/>
          <w:szCs w:val="24"/>
        </w:rPr>
        <w:t xml:space="preserve"> applications:</w:t>
      </w:r>
    </w:p>
    <w:tbl>
      <w:tblPr>
        <w:tblW w:w="82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2031"/>
        <w:gridCol w:w="2280"/>
        <w:gridCol w:w="1997"/>
      </w:tblGrid>
      <w:tr w:rsidR="004E6BCA" w:rsidRPr="000A7BED" w:rsidTr="00AD70F4">
        <w:trPr>
          <w:trHeight w:val="1605"/>
        </w:trPr>
        <w:tc>
          <w:tcPr>
            <w:tcW w:w="1948" w:type="dxa"/>
            <w:shd w:val="clear" w:color="auto" w:fill="auto"/>
            <w:vAlign w:val="bottom"/>
            <w:hideMark/>
          </w:tcPr>
          <w:p w:rsidR="004E6BCA" w:rsidRPr="000A7BED" w:rsidRDefault="004E6BCA" w:rsidP="007A6909">
            <w:pPr>
              <w:spacing w:after="0" w:line="240" w:lineRule="auto"/>
              <w:ind w:left="-391"/>
              <w:jc w:val="right"/>
              <w:rPr>
                <w:rFonts w:ascii="Arial" w:eastAsia="Times New Roman" w:hAnsi="Arial" w:cs="Arial"/>
                <w:color w:val="000000"/>
                <w:sz w:val="24"/>
                <w:szCs w:val="24"/>
                <w:lang w:eastAsia="en-GB"/>
              </w:rPr>
            </w:pPr>
            <w:r w:rsidRPr="000A7BED">
              <w:rPr>
                <w:rFonts w:ascii="Arial" w:eastAsia="Times New Roman" w:hAnsi="Arial" w:cs="Arial"/>
                <w:color w:val="000000"/>
                <w:sz w:val="24"/>
                <w:szCs w:val="24"/>
                <w:lang w:eastAsia="en-GB"/>
              </w:rPr>
              <w:t>20190695</w:t>
            </w:r>
          </w:p>
        </w:tc>
        <w:tc>
          <w:tcPr>
            <w:tcW w:w="2031" w:type="dxa"/>
            <w:shd w:val="clear" w:color="auto" w:fill="auto"/>
            <w:vAlign w:val="bottom"/>
            <w:hideMark/>
          </w:tcPr>
          <w:p w:rsidR="004E6BCA" w:rsidRPr="000A7BED" w:rsidRDefault="004E6BCA" w:rsidP="00946BE7">
            <w:pPr>
              <w:spacing w:after="0" w:line="240" w:lineRule="auto"/>
              <w:rPr>
                <w:rFonts w:ascii="Arial" w:eastAsia="Times New Roman" w:hAnsi="Arial" w:cs="Arial"/>
                <w:color w:val="000000"/>
                <w:sz w:val="24"/>
                <w:szCs w:val="24"/>
                <w:lang w:eastAsia="en-GB"/>
              </w:rPr>
            </w:pPr>
            <w:r w:rsidRPr="000A7BED">
              <w:rPr>
                <w:rFonts w:ascii="Arial" w:eastAsia="Times New Roman" w:hAnsi="Arial" w:cs="Arial"/>
                <w:color w:val="000000"/>
                <w:sz w:val="24"/>
                <w:szCs w:val="24"/>
                <w:lang w:eastAsia="en-GB"/>
              </w:rPr>
              <w:t xml:space="preserve">Land Rear of 33 </w:t>
            </w:r>
            <w:proofErr w:type="spellStart"/>
            <w:r w:rsidRPr="000A7BED">
              <w:rPr>
                <w:rFonts w:ascii="Arial" w:eastAsia="Times New Roman" w:hAnsi="Arial" w:cs="Arial"/>
                <w:color w:val="000000"/>
                <w:sz w:val="24"/>
                <w:szCs w:val="24"/>
                <w:lang w:eastAsia="en-GB"/>
              </w:rPr>
              <w:t>Sandhole</w:t>
            </w:r>
            <w:proofErr w:type="spellEnd"/>
            <w:r w:rsidRPr="000A7BED">
              <w:rPr>
                <w:rFonts w:ascii="Arial" w:eastAsia="Times New Roman" w:hAnsi="Arial" w:cs="Arial"/>
                <w:color w:val="000000"/>
                <w:sz w:val="24"/>
                <w:szCs w:val="24"/>
                <w:lang w:eastAsia="en-GB"/>
              </w:rPr>
              <w:t xml:space="preserve"> </w:t>
            </w:r>
            <w:proofErr w:type="spellStart"/>
            <w:r w:rsidRPr="000A7BED">
              <w:rPr>
                <w:rFonts w:ascii="Arial" w:eastAsia="Times New Roman" w:hAnsi="Arial" w:cs="Arial"/>
                <w:color w:val="000000"/>
                <w:sz w:val="24"/>
                <w:szCs w:val="24"/>
                <w:lang w:eastAsia="en-GB"/>
              </w:rPr>
              <w:t>Lane,Great</w:t>
            </w:r>
            <w:proofErr w:type="spellEnd"/>
            <w:r w:rsidRPr="000A7BED">
              <w:rPr>
                <w:rFonts w:ascii="Arial" w:eastAsia="Times New Roman" w:hAnsi="Arial" w:cs="Arial"/>
                <w:color w:val="000000"/>
                <w:sz w:val="24"/>
                <w:szCs w:val="24"/>
                <w:lang w:eastAsia="en-GB"/>
              </w:rPr>
              <w:t xml:space="preserve"> Little Plumstead,NR13 5HZ</w:t>
            </w:r>
          </w:p>
        </w:tc>
        <w:tc>
          <w:tcPr>
            <w:tcW w:w="2280" w:type="dxa"/>
            <w:shd w:val="clear" w:color="auto" w:fill="auto"/>
            <w:hideMark/>
          </w:tcPr>
          <w:p w:rsidR="004E6BCA" w:rsidRPr="000A7BED" w:rsidRDefault="004E6BCA" w:rsidP="004E6BCA">
            <w:pPr>
              <w:spacing w:after="0" w:line="240" w:lineRule="auto"/>
              <w:rPr>
                <w:rFonts w:ascii="Arial" w:eastAsia="Times New Roman" w:hAnsi="Arial" w:cs="Arial"/>
                <w:color w:val="000000"/>
                <w:sz w:val="24"/>
                <w:szCs w:val="24"/>
                <w:lang w:eastAsia="en-GB"/>
              </w:rPr>
            </w:pPr>
            <w:r w:rsidRPr="000A7BED">
              <w:rPr>
                <w:rFonts w:ascii="Arial" w:eastAsia="Times New Roman" w:hAnsi="Arial" w:cs="Arial"/>
                <w:color w:val="000000"/>
                <w:sz w:val="24"/>
                <w:szCs w:val="24"/>
                <w:lang w:eastAsia="en-GB"/>
              </w:rPr>
              <w:t xml:space="preserve">Change of Use from Agricultural Land to Garden/Residential </w:t>
            </w:r>
            <w:proofErr w:type="spellStart"/>
            <w:r>
              <w:rPr>
                <w:rFonts w:ascii="Arial" w:eastAsia="Times New Roman" w:hAnsi="Arial" w:cs="Arial"/>
                <w:color w:val="000000"/>
                <w:sz w:val="24"/>
                <w:szCs w:val="24"/>
                <w:lang w:eastAsia="en-GB"/>
              </w:rPr>
              <w:t>Curtilage</w:t>
            </w:r>
            <w:proofErr w:type="spellEnd"/>
          </w:p>
        </w:tc>
        <w:tc>
          <w:tcPr>
            <w:tcW w:w="1997" w:type="dxa"/>
            <w:shd w:val="clear" w:color="auto" w:fill="auto"/>
            <w:hideMark/>
          </w:tcPr>
          <w:p w:rsidR="004E6BCA" w:rsidRPr="000A7BED" w:rsidRDefault="00984A9E" w:rsidP="00946BE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4E6BCA" w:rsidRPr="000A7BED" w:rsidTr="00AD70F4">
        <w:trPr>
          <w:trHeight w:val="1840"/>
        </w:trPr>
        <w:tc>
          <w:tcPr>
            <w:tcW w:w="1948" w:type="dxa"/>
            <w:shd w:val="clear" w:color="auto" w:fill="auto"/>
            <w:vAlign w:val="bottom"/>
            <w:hideMark/>
          </w:tcPr>
          <w:p w:rsidR="004E6BCA" w:rsidRPr="000A7BED" w:rsidRDefault="004E6BCA" w:rsidP="00946BE7">
            <w:pPr>
              <w:spacing w:after="0" w:line="240" w:lineRule="auto"/>
              <w:jc w:val="right"/>
              <w:rPr>
                <w:rFonts w:ascii="Arial" w:eastAsia="Times New Roman" w:hAnsi="Arial" w:cs="Arial"/>
                <w:color w:val="000000"/>
                <w:sz w:val="24"/>
                <w:szCs w:val="24"/>
                <w:lang w:eastAsia="en-GB"/>
              </w:rPr>
            </w:pPr>
            <w:r w:rsidRPr="000A7BED">
              <w:rPr>
                <w:rFonts w:ascii="Arial" w:eastAsia="Times New Roman" w:hAnsi="Arial" w:cs="Arial"/>
                <w:color w:val="000000"/>
                <w:sz w:val="24"/>
                <w:szCs w:val="24"/>
                <w:lang w:eastAsia="en-GB"/>
              </w:rPr>
              <w:t>20190552</w:t>
            </w:r>
          </w:p>
        </w:tc>
        <w:tc>
          <w:tcPr>
            <w:tcW w:w="2031" w:type="dxa"/>
            <w:shd w:val="clear" w:color="auto" w:fill="auto"/>
            <w:vAlign w:val="bottom"/>
            <w:hideMark/>
          </w:tcPr>
          <w:p w:rsidR="004E6BCA" w:rsidRPr="000A7BED" w:rsidRDefault="004E6BCA" w:rsidP="00946BE7">
            <w:pPr>
              <w:spacing w:after="0" w:line="240" w:lineRule="auto"/>
              <w:rPr>
                <w:rFonts w:ascii="Arial" w:eastAsia="Times New Roman" w:hAnsi="Arial" w:cs="Arial"/>
                <w:color w:val="000000"/>
                <w:sz w:val="24"/>
                <w:szCs w:val="24"/>
                <w:lang w:eastAsia="en-GB"/>
              </w:rPr>
            </w:pPr>
            <w:r w:rsidRPr="000A7BED">
              <w:rPr>
                <w:rFonts w:ascii="Arial" w:eastAsia="Times New Roman" w:hAnsi="Arial" w:cs="Arial"/>
                <w:color w:val="000000"/>
                <w:sz w:val="24"/>
                <w:szCs w:val="24"/>
                <w:lang w:eastAsia="en-GB"/>
              </w:rPr>
              <w:t xml:space="preserve">1 Saint Marys </w:t>
            </w:r>
            <w:proofErr w:type="spellStart"/>
            <w:r w:rsidRPr="000A7BED">
              <w:rPr>
                <w:rFonts w:ascii="Arial" w:eastAsia="Times New Roman" w:hAnsi="Arial" w:cs="Arial"/>
                <w:color w:val="000000"/>
                <w:sz w:val="24"/>
                <w:szCs w:val="24"/>
                <w:lang w:eastAsia="en-GB"/>
              </w:rPr>
              <w:t>Close,Great</w:t>
            </w:r>
            <w:proofErr w:type="spellEnd"/>
            <w:r w:rsidRPr="000A7BED">
              <w:rPr>
                <w:rFonts w:ascii="Arial" w:eastAsia="Times New Roman" w:hAnsi="Arial" w:cs="Arial"/>
                <w:color w:val="000000"/>
                <w:sz w:val="24"/>
                <w:szCs w:val="24"/>
                <w:lang w:eastAsia="en-GB"/>
              </w:rPr>
              <w:t xml:space="preserve"> Plumstead,NR13 5EY</w:t>
            </w:r>
          </w:p>
        </w:tc>
        <w:tc>
          <w:tcPr>
            <w:tcW w:w="2280" w:type="dxa"/>
            <w:shd w:val="clear" w:color="auto" w:fill="auto"/>
            <w:hideMark/>
          </w:tcPr>
          <w:p w:rsidR="004E6BCA" w:rsidRPr="000A7BED" w:rsidRDefault="004E6BCA" w:rsidP="00946BE7">
            <w:pPr>
              <w:spacing w:after="0" w:line="240" w:lineRule="auto"/>
              <w:rPr>
                <w:rFonts w:ascii="Arial" w:eastAsia="Times New Roman" w:hAnsi="Arial" w:cs="Arial"/>
                <w:color w:val="000000"/>
                <w:sz w:val="24"/>
                <w:szCs w:val="24"/>
                <w:lang w:eastAsia="en-GB"/>
              </w:rPr>
            </w:pPr>
            <w:r w:rsidRPr="000A7BED">
              <w:rPr>
                <w:rFonts w:ascii="Arial" w:eastAsia="Times New Roman" w:hAnsi="Arial" w:cs="Arial"/>
                <w:color w:val="000000"/>
                <w:sz w:val="24"/>
                <w:szCs w:val="24"/>
                <w:lang w:eastAsia="en-GB"/>
              </w:rPr>
              <w:t>Single Storey Side and Rear Extension, D</w:t>
            </w:r>
            <w:r w:rsidR="00AD70F4">
              <w:rPr>
                <w:rFonts w:ascii="Arial" w:eastAsia="Times New Roman" w:hAnsi="Arial" w:cs="Arial"/>
                <w:color w:val="000000"/>
                <w:sz w:val="24"/>
                <w:szCs w:val="24"/>
                <w:lang w:eastAsia="en-GB"/>
              </w:rPr>
              <w:t xml:space="preserve">ormer with Balcony and Pitched </w:t>
            </w:r>
            <w:r w:rsidRPr="000A7BED">
              <w:rPr>
                <w:rFonts w:ascii="Arial" w:eastAsia="Times New Roman" w:hAnsi="Arial" w:cs="Arial"/>
                <w:color w:val="000000"/>
                <w:sz w:val="24"/>
                <w:szCs w:val="24"/>
                <w:lang w:eastAsia="en-GB"/>
              </w:rPr>
              <w:t>Roof over Existing Flat Roof.</w:t>
            </w:r>
          </w:p>
        </w:tc>
        <w:tc>
          <w:tcPr>
            <w:tcW w:w="1997" w:type="dxa"/>
            <w:shd w:val="clear" w:color="auto" w:fill="auto"/>
            <w:hideMark/>
          </w:tcPr>
          <w:p w:rsidR="004E6BCA" w:rsidRPr="000A7BED" w:rsidRDefault="00984A9E" w:rsidP="00946BE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Overlooking from the balcony to the neighbouring property</w:t>
            </w:r>
          </w:p>
        </w:tc>
      </w:tr>
      <w:tr w:rsidR="004E6BCA" w:rsidRPr="000A7BED" w:rsidTr="007A6909">
        <w:trPr>
          <w:trHeight w:val="1200"/>
        </w:trPr>
        <w:tc>
          <w:tcPr>
            <w:tcW w:w="1948" w:type="dxa"/>
            <w:shd w:val="clear" w:color="auto" w:fill="auto"/>
            <w:vAlign w:val="bottom"/>
            <w:hideMark/>
          </w:tcPr>
          <w:p w:rsidR="004E6BCA" w:rsidRPr="000A7BED" w:rsidRDefault="004E6BCA" w:rsidP="00946BE7">
            <w:pPr>
              <w:spacing w:after="0" w:line="240" w:lineRule="auto"/>
              <w:jc w:val="right"/>
              <w:rPr>
                <w:rFonts w:ascii="Arial" w:eastAsia="Times New Roman" w:hAnsi="Arial" w:cs="Arial"/>
                <w:color w:val="000000"/>
                <w:sz w:val="24"/>
                <w:szCs w:val="24"/>
                <w:lang w:eastAsia="en-GB"/>
              </w:rPr>
            </w:pPr>
            <w:r w:rsidRPr="000A7BED">
              <w:rPr>
                <w:rFonts w:ascii="Arial" w:eastAsia="Times New Roman" w:hAnsi="Arial" w:cs="Arial"/>
                <w:color w:val="000000"/>
                <w:sz w:val="24"/>
                <w:szCs w:val="24"/>
                <w:lang w:eastAsia="en-GB"/>
              </w:rPr>
              <w:lastRenderedPageBreak/>
              <w:t>20190615</w:t>
            </w:r>
          </w:p>
        </w:tc>
        <w:tc>
          <w:tcPr>
            <w:tcW w:w="2031" w:type="dxa"/>
            <w:shd w:val="clear" w:color="auto" w:fill="auto"/>
            <w:vAlign w:val="bottom"/>
            <w:hideMark/>
          </w:tcPr>
          <w:p w:rsidR="004E6BCA" w:rsidRPr="000A7BED" w:rsidRDefault="004E6BCA" w:rsidP="00946BE7">
            <w:pPr>
              <w:spacing w:after="0" w:line="240" w:lineRule="auto"/>
              <w:rPr>
                <w:rFonts w:ascii="Arial" w:eastAsia="Times New Roman" w:hAnsi="Arial" w:cs="Arial"/>
                <w:color w:val="000000"/>
                <w:sz w:val="24"/>
                <w:szCs w:val="24"/>
                <w:lang w:eastAsia="en-GB"/>
              </w:rPr>
            </w:pPr>
            <w:r w:rsidRPr="000A7BED">
              <w:rPr>
                <w:rFonts w:ascii="Arial" w:eastAsia="Times New Roman" w:hAnsi="Arial" w:cs="Arial"/>
                <w:color w:val="000000"/>
                <w:sz w:val="24"/>
                <w:szCs w:val="24"/>
                <w:lang w:eastAsia="en-GB"/>
              </w:rPr>
              <w:t xml:space="preserve">Land South of Salhouse </w:t>
            </w:r>
            <w:proofErr w:type="spellStart"/>
            <w:r w:rsidRPr="000A7BED">
              <w:rPr>
                <w:rFonts w:ascii="Arial" w:eastAsia="Times New Roman" w:hAnsi="Arial" w:cs="Arial"/>
                <w:color w:val="000000"/>
                <w:sz w:val="24"/>
                <w:szCs w:val="24"/>
                <w:lang w:eastAsia="en-GB"/>
              </w:rPr>
              <w:t>Road,Sprowston</w:t>
            </w:r>
            <w:proofErr w:type="spellEnd"/>
          </w:p>
        </w:tc>
        <w:tc>
          <w:tcPr>
            <w:tcW w:w="2280" w:type="dxa"/>
            <w:shd w:val="clear" w:color="auto" w:fill="auto"/>
            <w:hideMark/>
          </w:tcPr>
          <w:p w:rsidR="004E6BCA" w:rsidRPr="000A7BED" w:rsidRDefault="004E6BCA" w:rsidP="00946BE7">
            <w:pPr>
              <w:spacing w:after="0" w:line="240" w:lineRule="auto"/>
              <w:rPr>
                <w:rFonts w:ascii="Arial" w:eastAsia="Times New Roman" w:hAnsi="Arial" w:cs="Arial"/>
                <w:color w:val="000000"/>
                <w:sz w:val="24"/>
                <w:szCs w:val="24"/>
                <w:lang w:eastAsia="en-GB"/>
              </w:rPr>
            </w:pPr>
            <w:r w:rsidRPr="000A7BED">
              <w:rPr>
                <w:rFonts w:ascii="Arial" w:eastAsia="Times New Roman" w:hAnsi="Arial" w:cs="Arial"/>
                <w:color w:val="000000"/>
                <w:sz w:val="24"/>
                <w:szCs w:val="24"/>
                <w:lang w:eastAsia="en-GB"/>
              </w:rPr>
              <w:t>Construction of Temporary Vehicular Access onto Salhouse Road</w:t>
            </w:r>
          </w:p>
        </w:tc>
        <w:tc>
          <w:tcPr>
            <w:tcW w:w="1997" w:type="dxa"/>
            <w:shd w:val="clear" w:color="auto" w:fill="auto"/>
            <w:hideMark/>
          </w:tcPr>
          <w:p w:rsidR="004E6BCA" w:rsidRPr="000A7BED" w:rsidRDefault="00984A9E" w:rsidP="00946BE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objections</w:t>
            </w:r>
          </w:p>
        </w:tc>
      </w:tr>
    </w:tbl>
    <w:p w:rsidR="00C60E58" w:rsidRPr="00F45E78" w:rsidRDefault="00C60E58" w:rsidP="004E6BCA">
      <w:pPr>
        <w:ind w:left="709"/>
        <w:jc w:val="both"/>
        <w:rPr>
          <w:rFonts w:ascii="Arial" w:hAnsi="Arial" w:cs="Arial"/>
          <w:b/>
          <w:sz w:val="24"/>
          <w:szCs w:val="24"/>
        </w:rPr>
      </w:pPr>
    </w:p>
    <w:p w:rsidR="00A029F7" w:rsidRDefault="00AD0494" w:rsidP="004E6BCA">
      <w:pPr>
        <w:pStyle w:val="ListParagraph"/>
        <w:numPr>
          <w:ilvl w:val="0"/>
          <w:numId w:val="13"/>
        </w:numPr>
        <w:ind w:left="426" w:hanging="426"/>
        <w:rPr>
          <w:rFonts w:ascii="Arial" w:hAnsi="Arial" w:cs="Arial"/>
          <w:b/>
          <w:sz w:val="24"/>
          <w:szCs w:val="24"/>
        </w:rPr>
      </w:pPr>
      <w:r w:rsidRPr="0025261D">
        <w:rPr>
          <w:rFonts w:ascii="Arial" w:hAnsi="Arial" w:cs="Arial"/>
          <w:b/>
          <w:sz w:val="24"/>
          <w:szCs w:val="24"/>
        </w:rPr>
        <w:t xml:space="preserve">TO DISCUSS PARISH </w:t>
      </w:r>
      <w:r w:rsidRPr="004E6BCA">
        <w:rPr>
          <w:rFonts w:ascii="Arial" w:eastAsia="Times New Roman" w:hAnsi="Arial" w:cs="Arial"/>
          <w:b/>
          <w:sz w:val="24"/>
          <w:szCs w:val="24"/>
          <w:lang w:eastAsia="en-GB"/>
        </w:rPr>
        <w:t>PROJECTS</w:t>
      </w:r>
      <w:r w:rsidRPr="0025261D">
        <w:rPr>
          <w:rFonts w:ascii="Arial" w:hAnsi="Arial" w:cs="Arial"/>
          <w:b/>
          <w:sz w:val="24"/>
          <w:szCs w:val="24"/>
        </w:rPr>
        <w:t xml:space="preserve"> </w:t>
      </w:r>
    </w:p>
    <w:p w:rsidR="00AD70F4" w:rsidRPr="0025261D" w:rsidRDefault="00AD70F4" w:rsidP="00AD70F4">
      <w:pPr>
        <w:pStyle w:val="ListParagraph"/>
        <w:ind w:left="426"/>
        <w:rPr>
          <w:rFonts w:ascii="Arial" w:hAnsi="Arial" w:cs="Arial"/>
          <w:b/>
          <w:sz w:val="24"/>
          <w:szCs w:val="24"/>
        </w:rPr>
      </w:pPr>
    </w:p>
    <w:p w:rsidR="00D25B2F" w:rsidRPr="00AD70F4" w:rsidRDefault="00991A8F" w:rsidP="007A6909">
      <w:pPr>
        <w:pStyle w:val="ListParagraph"/>
        <w:ind w:left="426"/>
        <w:rPr>
          <w:rFonts w:ascii="Arial" w:hAnsi="Arial" w:cs="Arial"/>
          <w:sz w:val="24"/>
          <w:szCs w:val="24"/>
          <w:u w:val="single"/>
        </w:rPr>
      </w:pPr>
      <w:r w:rsidRPr="00AD70F4">
        <w:rPr>
          <w:rFonts w:ascii="Arial" w:hAnsi="Arial" w:cs="Arial"/>
          <w:sz w:val="24"/>
          <w:szCs w:val="24"/>
          <w:u w:val="single"/>
        </w:rPr>
        <w:t xml:space="preserve">Walled Garden </w:t>
      </w:r>
    </w:p>
    <w:p w:rsidR="00991A8F" w:rsidRDefault="00991A8F" w:rsidP="007A6909">
      <w:pPr>
        <w:pStyle w:val="ListParagraph"/>
        <w:ind w:left="426"/>
        <w:rPr>
          <w:rFonts w:ascii="Arial" w:hAnsi="Arial" w:cs="Arial"/>
          <w:sz w:val="24"/>
          <w:szCs w:val="24"/>
        </w:rPr>
      </w:pPr>
      <w:r>
        <w:rPr>
          <w:rFonts w:ascii="Arial" w:hAnsi="Arial" w:cs="Arial"/>
          <w:sz w:val="24"/>
          <w:szCs w:val="24"/>
        </w:rPr>
        <w:t xml:space="preserve">We need to gain permission from Cripps to install the buttresses on the west side of the walled garden.  </w:t>
      </w:r>
    </w:p>
    <w:p w:rsidR="00991A8F" w:rsidRPr="00AD70F4" w:rsidRDefault="00991A8F" w:rsidP="00AD70F4">
      <w:pPr>
        <w:pStyle w:val="ListParagraph"/>
        <w:ind w:left="426"/>
        <w:jc w:val="both"/>
        <w:rPr>
          <w:rFonts w:ascii="Arial" w:hAnsi="Arial" w:cs="Arial"/>
          <w:sz w:val="24"/>
          <w:szCs w:val="24"/>
          <w:u w:val="single"/>
        </w:rPr>
      </w:pPr>
      <w:r w:rsidRPr="00AD70F4">
        <w:rPr>
          <w:rFonts w:ascii="Arial" w:hAnsi="Arial" w:cs="Arial"/>
          <w:sz w:val="24"/>
          <w:szCs w:val="24"/>
          <w:u w:val="single"/>
        </w:rPr>
        <w:t>Thorpe End Path</w:t>
      </w:r>
    </w:p>
    <w:p w:rsidR="00991A8F" w:rsidRDefault="00991A8F" w:rsidP="007A6909">
      <w:pPr>
        <w:pStyle w:val="ListParagraph"/>
        <w:ind w:left="426"/>
        <w:rPr>
          <w:rFonts w:ascii="Arial" w:hAnsi="Arial" w:cs="Arial"/>
          <w:sz w:val="24"/>
          <w:szCs w:val="24"/>
        </w:rPr>
      </w:pPr>
      <w:r>
        <w:rPr>
          <w:rFonts w:ascii="Arial" w:hAnsi="Arial" w:cs="Arial"/>
          <w:sz w:val="24"/>
          <w:szCs w:val="24"/>
        </w:rPr>
        <w:t xml:space="preserve">Councillor Claxton asked if we could have further information on when the path will be installed.  </w:t>
      </w:r>
    </w:p>
    <w:p w:rsidR="00AD70F4" w:rsidRDefault="00AD70F4" w:rsidP="007A6909">
      <w:pPr>
        <w:pStyle w:val="ListParagraph"/>
        <w:ind w:left="426"/>
        <w:rPr>
          <w:rFonts w:ascii="Arial" w:hAnsi="Arial" w:cs="Arial"/>
          <w:sz w:val="24"/>
          <w:szCs w:val="24"/>
        </w:rPr>
      </w:pPr>
    </w:p>
    <w:p w:rsidR="00AD70F4" w:rsidRDefault="00991A8F" w:rsidP="007A6909">
      <w:pPr>
        <w:pStyle w:val="ListParagraph"/>
        <w:ind w:left="426"/>
        <w:rPr>
          <w:rFonts w:ascii="Arial" w:hAnsi="Arial" w:cs="Arial"/>
          <w:sz w:val="24"/>
          <w:szCs w:val="24"/>
        </w:rPr>
      </w:pPr>
      <w:r>
        <w:rPr>
          <w:rFonts w:ascii="Arial" w:hAnsi="Arial" w:cs="Arial"/>
          <w:sz w:val="24"/>
          <w:szCs w:val="24"/>
        </w:rPr>
        <w:t xml:space="preserve">Councillor Heath suggested we should look at installing a trod on Broad Lane. </w:t>
      </w:r>
    </w:p>
    <w:p w:rsidR="00991A8F" w:rsidRPr="00D25B2F" w:rsidRDefault="00991A8F" w:rsidP="007A6909">
      <w:pPr>
        <w:pStyle w:val="ListParagraph"/>
        <w:ind w:left="426"/>
        <w:rPr>
          <w:rFonts w:ascii="Arial" w:hAnsi="Arial" w:cs="Arial"/>
          <w:sz w:val="24"/>
          <w:szCs w:val="24"/>
        </w:rPr>
      </w:pPr>
      <w:r>
        <w:rPr>
          <w:rFonts w:ascii="Arial" w:hAnsi="Arial" w:cs="Arial"/>
          <w:sz w:val="24"/>
          <w:szCs w:val="24"/>
        </w:rPr>
        <w:t xml:space="preserve"> </w:t>
      </w:r>
    </w:p>
    <w:p w:rsidR="001A12E0" w:rsidRDefault="00DD0C61" w:rsidP="004E6BCA">
      <w:pPr>
        <w:pStyle w:val="ListParagraph"/>
        <w:numPr>
          <w:ilvl w:val="0"/>
          <w:numId w:val="13"/>
        </w:numPr>
        <w:ind w:left="426" w:hanging="426"/>
        <w:rPr>
          <w:rFonts w:ascii="Arial" w:hAnsi="Arial" w:cs="Arial"/>
          <w:b/>
          <w:sz w:val="24"/>
          <w:szCs w:val="24"/>
        </w:rPr>
      </w:pPr>
      <w:r>
        <w:rPr>
          <w:rFonts w:ascii="Arial" w:hAnsi="Arial" w:cs="Arial"/>
          <w:b/>
          <w:sz w:val="24"/>
          <w:szCs w:val="24"/>
        </w:rPr>
        <w:t xml:space="preserve">TO DISCUSS CLIMATE </w:t>
      </w:r>
      <w:r w:rsidRPr="004E6BCA">
        <w:rPr>
          <w:rFonts w:ascii="Arial" w:eastAsia="Times New Roman" w:hAnsi="Arial" w:cs="Arial"/>
          <w:b/>
          <w:sz w:val="24"/>
          <w:szCs w:val="24"/>
          <w:lang w:eastAsia="en-GB"/>
        </w:rPr>
        <w:t>CHANGE</w:t>
      </w:r>
      <w:r>
        <w:rPr>
          <w:rFonts w:ascii="Arial" w:hAnsi="Arial" w:cs="Arial"/>
          <w:b/>
          <w:sz w:val="24"/>
          <w:szCs w:val="24"/>
        </w:rPr>
        <w:t xml:space="preserve"> AND CARBON REDUCTION</w:t>
      </w:r>
    </w:p>
    <w:p w:rsidR="00AD70F4" w:rsidRDefault="00AD70F4" w:rsidP="00AD70F4">
      <w:pPr>
        <w:pStyle w:val="ListParagraph"/>
        <w:ind w:left="426"/>
        <w:rPr>
          <w:rFonts w:ascii="Arial" w:hAnsi="Arial" w:cs="Arial"/>
          <w:b/>
          <w:sz w:val="24"/>
          <w:szCs w:val="24"/>
        </w:rPr>
      </w:pPr>
    </w:p>
    <w:p w:rsidR="00E83B07" w:rsidRPr="00E83B07" w:rsidRDefault="00E83B07" w:rsidP="00AD70F4">
      <w:pPr>
        <w:pStyle w:val="ListParagraph"/>
        <w:ind w:left="426"/>
        <w:jc w:val="both"/>
        <w:rPr>
          <w:rFonts w:ascii="Arial" w:hAnsi="Arial" w:cs="Arial"/>
          <w:sz w:val="24"/>
          <w:szCs w:val="24"/>
        </w:rPr>
      </w:pPr>
      <w:r>
        <w:rPr>
          <w:rFonts w:ascii="Arial" w:hAnsi="Arial" w:cs="Arial"/>
          <w:sz w:val="24"/>
          <w:szCs w:val="24"/>
        </w:rPr>
        <w:t xml:space="preserve">It was discussed how the Parish Council can reduce its carbon footprint and help the environment and the local wildlife.  </w:t>
      </w:r>
      <w:r w:rsidR="00340B2F">
        <w:rPr>
          <w:rFonts w:ascii="Arial" w:hAnsi="Arial" w:cs="Arial"/>
          <w:sz w:val="24"/>
          <w:szCs w:val="24"/>
        </w:rPr>
        <w:t xml:space="preserve">Councillor Cawdron put together a list of suggestions (which is available on the Council’s website).  </w:t>
      </w:r>
      <w:r>
        <w:rPr>
          <w:rFonts w:ascii="Arial" w:hAnsi="Arial" w:cs="Arial"/>
          <w:sz w:val="24"/>
          <w:szCs w:val="24"/>
        </w:rPr>
        <w:t xml:space="preserve">Councillor Cawdron asked if the grass cutting at Thorpe End (the green in front of the shops) could be cut every four weeks instead of two to help the local bees etc, but cut the perimeter every two.  The Clerk will speak with Garden Guardian for </w:t>
      </w:r>
      <w:proofErr w:type="spellStart"/>
      <w:r>
        <w:rPr>
          <w:rFonts w:ascii="Arial" w:hAnsi="Arial" w:cs="Arial"/>
          <w:sz w:val="24"/>
          <w:szCs w:val="24"/>
        </w:rPr>
        <w:t>costings</w:t>
      </w:r>
      <w:proofErr w:type="spellEnd"/>
      <w:r>
        <w:rPr>
          <w:rFonts w:ascii="Arial" w:hAnsi="Arial" w:cs="Arial"/>
          <w:sz w:val="24"/>
          <w:szCs w:val="24"/>
        </w:rPr>
        <w:t xml:space="preserve"> on how much collection of cuttings will be as we don’t want to damage the grass.  Councillor </w:t>
      </w:r>
      <w:proofErr w:type="spellStart"/>
      <w:r>
        <w:rPr>
          <w:rFonts w:ascii="Arial" w:hAnsi="Arial" w:cs="Arial"/>
          <w:sz w:val="24"/>
          <w:szCs w:val="24"/>
        </w:rPr>
        <w:t>Bullen</w:t>
      </w:r>
      <w:proofErr w:type="spellEnd"/>
      <w:r>
        <w:rPr>
          <w:rFonts w:ascii="Arial" w:hAnsi="Arial" w:cs="Arial"/>
          <w:sz w:val="24"/>
          <w:szCs w:val="24"/>
        </w:rPr>
        <w:t xml:space="preserve"> put forward that </w:t>
      </w:r>
      <w:proofErr w:type="spellStart"/>
      <w:r>
        <w:rPr>
          <w:rFonts w:ascii="Arial" w:hAnsi="Arial" w:cs="Arial"/>
          <w:sz w:val="24"/>
          <w:szCs w:val="24"/>
        </w:rPr>
        <w:t>Astley</w:t>
      </w:r>
      <w:proofErr w:type="spellEnd"/>
      <w:r>
        <w:rPr>
          <w:rFonts w:ascii="Arial" w:hAnsi="Arial" w:cs="Arial"/>
          <w:sz w:val="24"/>
          <w:szCs w:val="24"/>
        </w:rPr>
        <w:t xml:space="preserve"> Road green needs to be kept at its current cutting schedule as it is regularly used.  We will advertise what we are trialling at Thorpe End so residences understand it is not being left.  Councillor Carty asked if a committee could be put together to look for ways to help the environment and battle climate change as it’s such an important issue, Councillor Heath agreed with this idea.  Councillor Jones suggested that a quarterly meeting could take place to discuss issues.  </w:t>
      </w:r>
    </w:p>
    <w:p w:rsidR="001A12E0" w:rsidRPr="001A12E0" w:rsidRDefault="001A12E0" w:rsidP="001A12E0">
      <w:pPr>
        <w:pStyle w:val="ListParagraph"/>
        <w:rPr>
          <w:rFonts w:ascii="Arial" w:hAnsi="Arial" w:cs="Arial"/>
          <w:b/>
          <w:sz w:val="24"/>
          <w:szCs w:val="24"/>
        </w:rPr>
      </w:pPr>
    </w:p>
    <w:p w:rsidR="00991A8F" w:rsidRDefault="007B5B8A" w:rsidP="004E6BCA">
      <w:pPr>
        <w:pStyle w:val="ListParagraph"/>
        <w:numPr>
          <w:ilvl w:val="0"/>
          <w:numId w:val="13"/>
        </w:numPr>
        <w:ind w:left="426" w:hanging="426"/>
        <w:rPr>
          <w:rFonts w:ascii="Arial" w:hAnsi="Arial" w:cs="Arial"/>
          <w:b/>
          <w:sz w:val="24"/>
          <w:szCs w:val="24"/>
        </w:rPr>
      </w:pPr>
      <w:r w:rsidRPr="0025261D">
        <w:rPr>
          <w:rFonts w:ascii="Arial" w:hAnsi="Arial" w:cs="Arial"/>
          <w:b/>
          <w:sz w:val="24"/>
          <w:szCs w:val="24"/>
        </w:rPr>
        <w:t xml:space="preserve">TO AGREE PAYMENTS IN ACCORDANCE </w:t>
      </w:r>
      <w:r w:rsidRPr="004E6BCA">
        <w:rPr>
          <w:rFonts w:ascii="Arial" w:eastAsia="Times New Roman" w:hAnsi="Arial" w:cs="Arial"/>
          <w:b/>
          <w:sz w:val="24"/>
          <w:szCs w:val="24"/>
          <w:lang w:eastAsia="en-GB"/>
        </w:rPr>
        <w:t>WITH</w:t>
      </w:r>
      <w:r w:rsidRPr="0025261D">
        <w:rPr>
          <w:rFonts w:ascii="Arial" w:hAnsi="Arial" w:cs="Arial"/>
          <w:b/>
          <w:sz w:val="24"/>
          <w:szCs w:val="24"/>
        </w:rPr>
        <w:t xml:space="preserve"> THE BUDGET AS LISTED</w:t>
      </w:r>
      <w:r w:rsidR="00027994" w:rsidRPr="0025261D">
        <w:rPr>
          <w:rFonts w:ascii="Arial" w:hAnsi="Arial" w:cs="Arial"/>
          <w:b/>
          <w:sz w:val="24"/>
          <w:szCs w:val="24"/>
        </w:rPr>
        <w:t xml:space="preserve"> </w:t>
      </w:r>
    </w:p>
    <w:p w:rsidR="00E83B07" w:rsidRDefault="00E83B07" w:rsidP="00991A8F">
      <w:pPr>
        <w:pStyle w:val="ListParagraph"/>
        <w:rPr>
          <w:rFonts w:ascii="Arial" w:hAnsi="Arial" w:cs="Arial"/>
          <w:sz w:val="24"/>
          <w:szCs w:val="24"/>
        </w:rPr>
      </w:pPr>
    </w:p>
    <w:p w:rsidR="00991A8F" w:rsidRDefault="00991A8F" w:rsidP="007A6909">
      <w:pPr>
        <w:pStyle w:val="ListParagraph"/>
        <w:ind w:left="426"/>
        <w:rPr>
          <w:rFonts w:ascii="Arial" w:hAnsi="Arial" w:cs="Arial"/>
          <w:sz w:val="24"/>
          <w:szCs w:val="24"/>
        </w:rPr>
      </w:pPr>
      <w:r w:rsidRPr="00991A8F">
        <w:rPr>
          <w:rFonts w:ascii="Arial" w:hAnsi="Arial" w:cs="Arial"/>
          <w:sz w:val="24"/>
          <w:szCs w:val="24"/>
        </w:rPr>
        <w:t>The following accounts were agreed in accordance with the Budget:</w:t>
      </w:r>
    </w:p>
    <w:p w:rsidR="004E6BCA" w:rsidRDefault="004E6BCA" w:rsidP="00991A8F">
      <w:pPr>
        <w:pStyle w:val="ListParagraph"/>
        <w:rPr>
          <w:rFonts w:ascii="Arial" w:hAnsi="Arial" w:cs="Arial"/>
          <w:sz w:val="24"/>
          <w:szCs w:val="24"/>
        </w:rPr>
      </w:pPr>
    </w:p>
    <w:tbl>
      <w:tblPr>
        <w:tblW w:w="8736" w:type="dxa"/>
        <w:tblInd w:w="534" w:type="dxa"/>
        <w:tblLook w:val="04A0"/>
      </w:tblPr>
      <w:tblGrid>
        <w:gridCol w:w="1840"/>
        <w:gridCol w:w="222"/>
        <w:gridCol w:w="2480"/>
        <w:gridCol w:w="2920"/>
        <w:gridCol w:w="1274"/>
      </w:tblGrid>
      <w:tr w:rsidR="004E6BCA" w:rsidRPr="004E6BCA" w:rsidTr="007A6909">
        <w:trPr>
          <w:trHeight w:val="300"/>
        </w:trPr>
        <w:tc>
          <w:tcPr>
            <w:tcW w:w="2062" w:type="dxa"/>
            <w:gridSpan w:val="2"/>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Nat West</w:t>
            </w: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b/>
                <w:bCs/>
                <w:color w:val="000000"/>
                <w:lang w:eastAsia="en-GB"/>
              </w:rPr>
            </w:pPr>
            <w:r w:rsidRPr="004E6BCA">
              <w:rPr>
                <w:rFonts w:ascii="Calibri" w:eastAsia="Times New Roman" w:hAnsi="Calibri" w:cs="Calibri"/>
                <w:b/>
                <w:bCs/>
                <w:color w:val="000000"/>
                <w:lang w:eastAsia="en-GB"/>
              </w:rPr>
              <w:t>£37,966.24</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30.04.2019</w:t>
            </w:r>
          </w:p>
        </w:tc>
      </w:tr>
      <w:tr w:rsidR="004E6BCA" w:rsidRPr="004E6BCA" w:rsidTr="007A6909">
        <w:trPr>
          <w:trHeight w:val="300"/>
        </w:trPr>
        <w:tc>
          <w:tcPr>
            <w:tcW w:w="2062" w:type="dxa"/>
            <w:gridSpan w:val="2"/>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Scottish Widows</w:t>
            </w: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b/>
                <w:bCs/>
                <w:color w:val="000000"/>
                <w:lang w:eastAsia="en-GB"/>
              </w:rPr>
            </w:pPr>
            <w:r w:rsidRPr="004E6BCA">
              <w:rPr>
                <w:rFonts w:ascii="Calibri" w:eastAsia="Times New Roman" w:hAnsi="Calibri" w:cs="Calibri"/>
                <w:b/>
                <w:bCs/>
                <w:color w:val="000000"/>
                <w:lang w:eastAsia="en-GB"/>
              </w:rPr>
              <w:t>£85,787.36</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30.04.2019</w:t>
            </w:r>
          </w:p>
        </w:tc>
      </w:tr>
      <w:tr w:rsidR="004E6BCA" w:rsidRPr="004E6BCA" w:rsidTr="007A6909">
        <w:trPr>
          <w:trHeight w:val="300"/>
        </w:trPr>
        <w:tc>
          <w:tcPr>
            <w:tcW w:w="2062" w:type="dxa"/>
            <w:gridSpan w:val="2"/>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Broadland Deposit</w:t>
            </w: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b/>
                <w:bCs/>
                <w:color w:val="000000"/>
                <w:lang w:eastAsia="en-GB"/>
              </w:rPr>
            </w:pPr>
            <w:r w:rsidRPr="004E6BCA">
              <w:rPr>
                <w:rFonts w:ascii="Calibri" w:eastAsia="Times New Roman" w:hAnsi="Calibri" w:cs="Calibri"/>
                <w:b/>
                <w:bCs/>
                <w:color w:val="000000"/>
                <w:lang w:eastAsia="en-GB"/>
              </w:rPr>
              <w:t>£130,521.97</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30.03.2019</w:t>
            </w:r>
          </w:p>
        </w:tc>
      </w:tr>
      <w:tr w:rsidR="004E6BCA" w:rsidRPr="004E6BCA" w:rsidTr="007A6909">
        <w:trPr>
          <w:trHeight w:val="300"/>
        </w:trPr>
        <w:tc>
          <w:tcPr>
            <w:tcW w:w="2062" w:type="dxa"/>
            <w:gridSpan w:val="2"/>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u w:val="single"/>
                <w:lang w:eastAsia="en-GB"/>
              </w:rPr>
            </w:pPr>
            <w:r w:rsidRPr="004E6BCA">
              <w:rPr>
                <w:rFonts w:ascii="Calibri" w:eastAsia="Times New Roman" w:hAnsi="Calibri" w:cs="Calibri"/>
                <w:color w:val="000000"/>
                <w:u w:val="single"/>
                <w:lang w:eastAsia="en-GB"/>
              </w:rPr>
              <w:t>Payments</w:t>
            </w:r>
          </w:p>
        </w:tc>
        <w:tc>
          <w:tcPr>
            <w:tcW w:w="248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r>
      <w:tr w:rsidR="004E6BCA" w:rsidRPr="004E6BCA" w:rsidTr="007A6909">
        <w:trPr>
          <w:trHeight w:val="300"/>
        </w:trPr>
        <w:tc>
          <w:tcPr>
            <w:tcW w:w="4542" w:type="dxa"/>
            <w:gridSpan w:val="3"/>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T Scott</w:t>
            </w: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Salary and Expenses</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color w:val="000000"/>
                <w:lang w:eastAsia="en-GB"/>
              </w:rPr>
            </w:pPr>
            <w:r w:rsidRPr="004E6BCA">
              <w:rPr>
                <w:rFonts w:ascii="Calibri" w:eastAsia="Times New Roman" w:hAnsi="Calibri" w:cs="Calibri"/>
                <w:color w:val="000000"/>
                <w:lang w:eastAsia="en-GB"/>
              </w:rPr>
              <w:t>£1,146.48</w:t>
            </w:r>
          </w:p>
        </w:tc>
      </w:tr>
      <w:tr w:rsidR="004E6BCA" w:rsidRPr="004E6BCA" w:rsidTr="007A6909">
        <w:trPr>
          <w:trHeight w:val="300"/>
        </w:trPr>
        <w:tc>
          <w:tcPr>
            <w:tcW w:w="4542" w:type="dxa"/>
            <w:gridSpan w:val="3"/>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Norfolk Pension Fund</w:t>
            </w: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Monthly Payment</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color w:val="000000"/>
                <w:lang w:eastAsia="en-GB"/>
              </w:rPr>
            </w:pPr>
            <w:r w:rsidRPr="004E6BCA">
              <w:rPr>
                <w:rFonts w:ascii="Calibri" w:eastAsia="Times New Roman" w:hAnsi="Calibri" w:cs="Calibri"/>
                <w:color w:val="000000"/>
                <w:lang w:eastAsia="en-GB"/>
              </w:rPr>
              <w:t>£360.29</w:t>
            </w:r>
          </w:p>
        </w:tc>
      </w:tr>
      <w:tr w:rsidR="004E6BCA" w:rsidRPr="004E6BCA" w:rsidTr="007A6909">
        <w:trPr>
          <w:trHeight w:val="600"/>
        </w:trPr>
        <w:tc>
          <w:tcPr>
            <w:tcW w:w="4542" w:type="dxa"/>
            <w:gridSpan w:val="3"/>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Norfolk County Council</w:t>
            </w:r>
          </w:p>
        </w:tc>
        <w:tc>
          <w:tcPr>
            <w:tcW w:w="2920" w:type="dxa"/>
            <w:tcBorders>
              <w:top w:val="nil"/>
              <w:left w:val="nil"/>
              <w:bottom w:val="nil"/>
              <w:right w:val="nil"/>
            </w:tcBorders>
            <w:shd w:val="clear" w:color="auto" w:fill="auto"/>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Parish Partnerships - Thorpe End Footpath</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color w:val="000000"/>
                <w:lang w:eastAsia="en-GB"/>
              </w:rPr>
            </w:pPr>
            <w:r w:rsidRPr="004E6BCA">
              <w:rPr>
                <w:rFonts w:ascii="Calibri" w:eastAsia="Times New Roman" w:hAnsi="Calibri" w:cs="Calibri"/>
                <w:color w:val="000000"/>
                <w:lang w:eastAsia="en-GB"/>
              </w:rPr>
              <w:t>£6,750.00</w:t>
            </w:r>
          </w:p>
        </w:tc>
      </w:tr>
      <w:tr w:rsidR="004E6BCA" w:rsidRPr="004E6BCA" w:rsidTr="007A6909">
        <w:trPr>
          <w:trHeight w:val="300"/>
        </w:trPr>
        <w:tc>
          <w:tcPr>
            <w:tcW w:w="4542" w:type="dxa"/>
            <w:gridSpan w:val="3"/>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roofErr w:type="spellStart"/>
            <w:r w:rsidRPr="004E6BCA">
              <w:rPr>
                <w:rFonts w:ascii="Calibri" w:eastAsia="Times New Roman" w:hAnsi="Calibri" w:cs="Calibri"/>
                <w:color w:val="000000"/>
                <w:lang w:eastAsia="en-GB"/>
              </w:rPr>
              <w:lastRenderedPageBreak/>
              <w:t>Gt</w:t>
            </w:r>
            <w:proofErr w:type="spellEnd"/>
            <w:r w:rsidRPr="004E6BCA">
              <w:rPr>
                <w:rFonts w:ascii="Calibri" w:eastAsia="Times New Roman" w:hAnsi="Calibri" w:cs="Calibri"/>
                <w:color w:val="000000"/>
                <w:lang w:eastAsia="en-GB"/>
              </w:rPr>
              <w:t xml:space="preserve"> and Lt Plumstead PCC</w:t>
            </w: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Grant</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color w:val="000000"/>
                <w:lang w:eastAsia="en-GB"/>
              </w:rPr>
            </w:pPr>
            <w:r w:rsidRPr="004E6BCA">
              <w:rPr>
                <w:rFonts w:ascii="Calibri" w:eastAsia="Times New Roman" w:hAnsi="Calibri" w:cs="Calibri"/>
                <w:color w:val="000000"/>
                <w:lang w:eastAsia="en-GB"/>
              </w:rPr>
              <w:t>£1,200.00</w:t>
            </w:r>
          </w:p>
        </w:tc>
      </w:tr>
      <w:tr w:rsidR="004E6BCA" w:rsidRPr="004E6BCA" w:rsidTr="007A6909">
        <w:trPr>
          <w:trHeight w:val="300"/>
        </w:trPr>
        <w:tc>
          <w:tcPr>
            <w:tcW w:w="2062" w:type="dxa"/>
            <w:gridSpan w:val="2"/>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Moore Tree Care</w:t>
            </w:r>
          </w:p>
        </w:tc>
        <w:tc>
          <w:tcPr>
            <w:tcW w:w="248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 xml:space="preserve">Trees - </w:t>
            </w:r>
            <w:proofErr w:type="spellStart"/>
            <w:r w:rsidRPr="004E6BCA">
              <w:rPr>
                <w:rFonts w:ascii="Calibri" w:eastAsia="Times New Roman" w:hAnsi="Calibri" w:cs="Calibri"/>
                <w:color w:val="000000"/>
                <w:lang w:eastAsia="en-GB"/>
              </w:rPr>
              <w:t>Broadmead</w:t>
            </w:r>
            <w:proofErr w:type="spellEnd"/>
            <w:r w:rsidRPr="004E6BCA">
              <w:rPr>
                <w:rFonts w:ascii="Calibri" w:eastAsia="Times New Roman" w:hAnsi="Calibri" w:cs="Calibri"/>
                <w:color w:val="000000"/>
                <w:lang w:eastAsia="en-GB"/>
              </w:rPr>
              <w:t xml:space="preserve"> Green</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color w:val="000000"/>
                <w:lang w:eastAsia="en-GB"/>
              </w:rPr>
            </w:pPr>
            <w:r w:rsidRPr="004E6BCA">
              <w:rPr>
                <w:rFonts w:ascii="Calibri" w:eastAsia="Times New Roman" w:hAnsi="Calibri" w:cs="Calibri"/>
                <w:color w:val="000000"/>
                <w:lang w:eastAsia="en-GB"/>
              </w:rPr>
              <w:t>£935.00</w:t>
            </w:r>
          </w:p>
        </w:tc>
      </w:tr>
      <w:tr w:rsidR="004E6BCA" w:rsidRPr="004E6BCA" w:rsidTr="007A6909">
        <w:trPr>
          <w:trHeight w:val="300"/>
        </w:trPr>
        <w:tc>
          <w:tcPr>
            <w:tcW w:w="184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b/>
                <w:bCs/>
                <w:color w:val="000000"/>
                <w:lang w:eastAsia="en-GB"/>
              </w:rPr>
            </w:pPr>
            <w:r w:rsidRPr="004E6BCA">
              <w:rPr>
                <w:rFonts w:ascii="Calibri" w:eastAsia="Times New Roman" w:hAnsi="Calibri" w:cs="Calibri"/>
                <w:b/>
                <w:bCs/>
                <w:color w:val="000000"/>
                <w:lang w:eastAsia="en-GB"/>
              </w:rPr>
              <w:t>TOTAL</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b/>
                <w:bCs/>
                <w:color w:val="000000"/>
                <w:lang w:eastAsia="en-GB"/>
              </w:rPr>
            </w:pPr>
            <w:r w:rsidRPr="004E6BCA">
              <w:rPr>
                <w:rFonts w:ascii="Calibri" w:eastAsia="Times New Roman" w:hAnsi="Calibri" w:cs="Calibri"/>
                <w:b/>
                <w:bCs/>
                <w:color w:val="000000"/>
                <w:lang w:eastAsia="en-GB"/>
              </w:rPr>
              <w:t>£10,391.77</w:t>
            </w:r>
          </w:p>
        </w:tc>
      </w:tr>
      <w:tr w:rsidR="004E6BCA" w:rsidRPr="004E6BCA" w:rsidTr="007A6909">
        <w:trPr>
          <w:trHeight w:val="300"/>
        </w:trPr>
        <w:tc>
          <w:tcPr>
            <w:tcW w:w="184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u w:val="single"/>
                <w:lang w:eastAsia="en-GB"/>
              </w:rPr>
            </w:pPr>
            <w:r w:rsidRPr="004E6BCA">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r>
      <w:tr w:rsidR="004E6BCA" w:rsidRPr="004E6BCA" w:rsidTr="007A6909">
        <w:trPr>
          <w:trHeight w:val="300"/>
        </w:trPr>
        <w:tc>
          <w:tcPr>
            <w:tcW w:w="4542" w:type="dxa"/>
            <w:gridSpan w:val="3"/>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Broadland District Council</w:t>
            </w: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CIL - Church Road</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color w:val="000000"/>
                <w:lang w:eastAsia="en-GB"/>
              </w:rPr>
            </w:pPr>
            <w:r w:rsidRPr="004E6BCA">
              <w:rPr>
                <w:rFonts w:ascii="Calibri" w:eastAsia="Times New Roman" w:hAnsi="Calibri" w:cs="Calibri"/>
                <w:color w:val="000000"/>
                <w:lang w:eastAsia="en-GB"/>
              </w:rPr>
              <w:t>£12074.63*</w:t>
            </w:r>
          </w:p>
        </w:tc>
      </w:tr>
      <w:tr w:rsidR="004E6BCA" w:rsidRPr="004E6BCA" w:rsidTr="007A6909">
        <w:trPr>
          <w:trHeight w:val="300"/>
        </w:trPr>
        <w:tc>
          <w:tcPr>
            <w:tcW w:w="4542" w:type="dxa"/>
            <w:gridSpan w:val="3"/>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Great Plumstead Village Hall</w:t>
            </w: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Water Rates</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color w:val="000000"/>
                <w:lang w:eastAsia="en-GB"/>
              </w:rPr>
            </w:pPr>
            <w:r w:rsidRPr="004E6BCA">
              <w:rPr>
                <w:rFonts w:ascii="Calibri" w:eastAsia="Times New Roman" w:hAnsi="Calibri" w:cs="Calibri"/>
                <w:color w:val="000000"/>
                <w:lang w:eastAsia="en-GB"/>
              </w:rPr>
              <w:t>£95.74*</w:t>
            </w:r>
          </w:p>
        </w:tc>
      </w:tr>
      <w:tr w:rsidR="004E6BCA" w:rsidRPr="004E6BCA" w:rsidTr="007A6909">
        <w:trPr>
          <w:trHeight w:val="300"/>
        </w:trPr>
        <w:tc>
          <w:tcPr>
            <w:tcW w:w="4542" w:type="dxa"/>
            <w:gridSpan w:val="3"/>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Great Plumstead Village Hall</w:t>
            </w: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Water Rates</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color w:val="000000"/>
                <w:lang w:eastAsia="en-GB"/>
              </w:rPr>
            </w:pPr>
            <w:r w:rsidRPr="004E6BCA">
              <w:rPr>
                <w:rFonts w:ascii="Calibri" w:eastAsia="Times New Roman" w:hAnsi="Calibri" w:cs="Calibri"/>
                <w:color w:val="000000"/>
                <w:lang w:eastAsia="en-GB"/>
              </w:rPr>
              <w:t>£43.22*</w:t>
            </w:r>
          </w:p>
        </w:tc>
      </w:tr>
      <w:tr w:rsidR="004E6BCA" w:rsidRPr="004E6BCA" w:rsidTr="007A6909">
        <w:trPr>
          <w:trHeight w:val="300"/>
        </w:trPr>
        <w:tc>
          <w:tcPr>
            <w:tcW w:w="4542" w:type="dxa"/>
            <w:gridSpan w:val="3"/>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Broadland District Council</w:t>
            </w: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 xml:space="preserve">Precept - 1st </w:t>
            </w:r>
            <w:proofErr w:type="spellStart"/>
            <w:r w:rsidRPr="004E6BCA">
              <w:rPr>
                <w:rFonts w:ascii="Calibri" w:eastAsia="Times New Roman" w:hAnsi="Calibri" w:cs="Calibri"/>
                <w:color w:val="000000"/>
                <w:lang w:eastAsia="en-GB"/>
              </w:rPr>
              <w:t>installment</w:t>
            </w:r>
            <w:proofErr w:type="spellEnd"/>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color w:val="000000"/>
                <w:lang w:eastAsia="en-GB"/>
              </w:rPr>
            </w:pPr>
            <w:r w:rsidRPr="004E6BCA">
              <w:rPr>
                <w:rFonts w:ascii="Calibri" w:eastAsia="Times New Roman" w:hAnsi="Calibri" w:cs="Calibri"/>
                <w:color w:val="000000"/>
                <w:lang w:eastAsia="en-GB"/>
              </w:rPr>
              <w:t>£21475*</w:t>
            </w:r>
          </w:p>
        </w:tc>
      </w:tr>
      <w:tr w:rsidR="004E6BCA" w:rsidRPr="004E6BCA" w:rsidTr="007A6909">
        <w:trPr>
          <w:trHeight w:val="300"/>
        </w:trPr>
        <w:tc>
          <w:tcPr>
            <w:tcW w:w="184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b/>
                <w:bCs/>
                <w:color w:val="000000"/>
                <w:lang w:eastAsia="en-GB"/>
              </w:rPr>
            </w:pPr>
            <w:r w:rsidRPr="004E6BCA">
              <w:rPr>
                <w:rFonts w:ascii="Calibri" w:eastAsia="Times New Roman" w:hAnsi="Calibri" w:cs="Calibri"/>
                <w:b/>
                <w:bCs/>
                <w:color w:val="000000"/>
                <w:lang w:eastAsia="en-GB"/>
              </w:rPr>
              <w:t>TOTAL</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b/>
                <w:bCs/>
                <w:color w:val="000000"/>
                <w:lang w:eastAsia="en-GB"/>
              </w:rPr>
            </w:pPr>
            <w:r w:rsidRPr="004E6BCA">
              <w:rPr>
                <w:rFonts w:ascii="Calibri" w:eastAsia="Times New Roman" w:hAnsi="Calibri" w:cs="Calibri"/>
                <w:b/>
                <w:bCs/>
                <w:color w:val="000000"/>
                <w:lang w:eastAsia="en-GB"/>
              </w:rPr>
              <w:t>£0.00</w:t>
            </w:r>
          </w:p>
        </w:tc>
      </w:tr>
      <w:tr w:rsidR="004E6BCA" w:rsidRPr="004E6BCA" w:rsidTr="007A6909">
        <w:trPr>
          <w:trHeight w:val="300"/>
        </w:trPr>
        <w:tc>
          <w:tcPr>
            <w:tcW w:w="4542" w:type="dxa"/>
            <w:gridSpan w:val="3"/>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b/>
                <w:bCs/>
                <w:color w:val="000000"/>
                <w:lang w:eastAsia="en-GB"/>
              </w:rPr>
            </w:pPr>
            <w:r w:rsidRPr="004E6BCA">
              <w:rPr>
                <w:rFonts w:ascii="Calibri" w:eastAsia="Times New Roman" w:hAnsi="Calibri" w:cs="Calibri"/>
                <w:b/>
                <w:bCs/>
                <w:color w:val="000000"/>
                <w:lang w:eastAsia="en-GB"/>
              </w:rPr>
              <w:t>Outstanding Cheques</w:t>
            </w: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b/>
                <w:bCs/>
                <w:color w:val="000000"/>
                <w:lang w:eastAsia="en-GB"/>
              </w:rPr>
            </w:pPr>
          </w:p>
        </w:tc>
      </w:tr>
      <w:tr w:rsidR="004E6BCA" w:rsidRPr="004E6BCA" w:rsidTr="007A6909">
        <w:trPr>
          <w:trHeight w:val="300"/>
        </w:trPr>
        <w:tc>
          <w:tcPr>
            <w:tcW w:w="184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b/>
                <w:bCs/>
                <w:color w:val="000000"/>
                <w:lang w:eastAsia="en-GB"/>
              </w:rPr>
            </w:pPr>
            <w:r w:rsidRPr="004E6BCA">
              <w:rPr>
                <w:rFonts w:ascii="Calibri" w:eastAsia="Times New Roman" w:hAnsi="Calibri" w:cs="Calibri"/>
                <w:b/>
                <w:bCs/>
                <w:color w:val="000000"/>
                <w:lang w:eastAsia="en-GB"/>
              </w:rPr>
              <w:t>TOTAL</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b/>
                <w:bCs/>
                <w:color w:val="000000"/>
                <w:lang w:eastAsia="en-GB"/>
              </w:rPr>
            </w:pPr>
            <w:r w:rsidRPr="004E6BCA">
              <w:rPr>
                <w:rFonts w:ascii="Calibri" w:eastAsia="Times New Roman" w:hAnsi="Calibri" w:cs="Calibri"/>
                <w:b/>
                <w:bCs/>
                <w:color w:val="000000"/>
                <w:lang w:eastAsia="en-GB"/>
              </w:rPr>
              <w:t>£0.00</w:t>
            </w:r>
          </w:p>
        </w:tc>
      </w:tr>
      <w:tr w:rsidR="004E6BCA" w:rsidRPr="004E6BCA" w:rsidTr="007A6909">
        <w:trPr>
          <w:trHeight w:val="300"/>
        </w:trPr>
        <w:tc>
          <w:tcPr>
            <w:tcW w:w="7462" w:type="dxa"/>
            <w:gridSpan w:val="4"/>
            <w:vMerge w:val="restart"/>
            <w:tcBorders>
              <w:top w:val="nil"/>
              <w:left w:val="nil"/>
              <w:bottom w:val="nil"/>
              <w:right w:val="nil"/>
            </w:tcBorders>
            <w:shd w:val="clear" w:color="auto" w:fill="auto"/>
            <w:vAlign w:val="bottom"/>
            <w:hideMark/>
          </w:tcPr>
          <w:p w:rsidR="004E6BCA" w:rsidRPr="004E6BCA" w:rsidRDefault="004E6BCA" w:rsidP="004E6BCA">
            <w:pPr>
              <w:spacing w:after="0" w:line="240" w:lineRule="auto"/>
              <w:rPr>
                <w:rFonts w:ascii="Calibri" w:eastAsia="Times New Roman" w:hAnsi="Calibri" w:cs="Calibri"/>
                <w:b/>
                <w:bCs/>
                <w:color w:val="000000"/>
                <w:lang w:eastAsia="en-GB"/>
              </w:rPr>
            </w:pPr>
            <w:r w:rsidRPr="004E6BCA">
              <w:rPr>
                <w:rFonts w:ascii="Calibri" w:eastAsia="Times New Roman" w:hAnsi="Calibri" w:cs="Calibri"/>
                <w:b/>
                <w:bCs/>
                <w:color w:val="000000"/>
                <w:lang w:eastAsia="en-GB"/>
              </w:rPr>
              <w:t xml:space="preserve">Current Account Balance </w:t>
            </w:r>
            <w:r w:rsidRPr="004E6BCA">
              <w:rPr>
                <w:rFonts w:ascii="Calibri" w:eastAsia="Times New Roman" w:hAnsi="Calibri" w:cs="Calibri"/>
                <w:color w:val="000000"/>
                <w:lang w:eastAsia="en-GB"/>
              </w:rPr>
              <w:t xml:space="preserve">after above payments made and </w:t>
            </w:r>
            <w:r w:rsidRPr="004E6BCA">
              <w:rPr>
                <w:rFonts w:ascii="Calibri" w:eastAsia="Times New Roman" w:hAnsi="Calibri" w:cs="Calibri"/>
                <w:b/>
                <w:bCs/>
                <w:color w:val="000000"/>
                <w:lang w:eastAsia="en-GB"/>
              </w:rPr>
              <w:t>outstanding cheques cleared</w:t>
            </w:r>
            <w:r w:rsidRPr="004E6BCA">
              <w:rPr>
                <w:rFonts w:ascii="Calibri" w:eastAsia="Times New Roman" w:hAnsi="Calibri" w:cs="Calibri"/>
                <w:color w:val="000000"/>
                <w:lang w:eastAsia="en-GB"/>
              </w:rPr>
              <w:t xml:space="preserve"> will be approximately</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r>
      <w:tr w:rsidR="004E6BCA" w:rsidRPr="004E6BCA" w:rsidTr="007A6909">
        <w:trPr>
          <w:trHeight w:val="300"/>
        </w:trPr>
        <w:tc>
          <w:tcPr>
            <w:tcW w:w="7462" w:type="dxa"/>
            <w:gridSpan w:val="4"/>
            <w:vMerge/>
            <w:tcBorders>
              <w:top w:val="nil"/>
              <w:left w:val="nil"/>
              <w:bottom w:val="nil"/>
              <w:right w:val="nil"/>
            </w:tcBorders>
            <w:vAlign w:val="center"/>
            <w:hideMark/>
          </w:tcPr>
          <w:p w:rsidR="004E6BCA" w:rsidRPr="004E6BCA" w:rsidRDefault="004E6BCA" w:rsidP="004E6BCA">
            <w:pPr>
              <w:spacing w:after="0" w:line="240" w:lineRule="auto"/>
              <w:rPr>
                <w:rFonts w:ascii="Calibri" w:eastAsia="Times New Roman" w:hAnsi="Calibri" w:cs="Calibri"/>
                <w:b/>
                <w:bCs/>
                <w:color w:val="000000"/>
                <w:lang w:eastAsia="en-GB"/>
              </w:rPr>
            </w:pP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jc w:val="right"/>
              <w:rPr>
                <w:rFonts w:ascii="Calibri" w:eastAsia="Times New Roman" w:hAnsi="Calibri" w:cs="Calibri"/>
                <w:b/>
                <w:bCs/>
                <w:color w:val="000000"/>
                <w:lang w:eastAsia="en-GB"/>
              </w:rPr>
            </w:pPr>
            <w:r w:rsidRPr="004E6BCA">
              <w:rPr>
                <w:rFonts w:ascii="Calibri" w:eastAsia="Times New Roman" w:hAnsi="Calibri" w:cs="Calibri"/>
                <w:b/>
                <w:bCs/>
                <w:color w:val="000000"/>
                <w:lang w:eastAsia="en-GB"/>
              </w:rPr>
              <w:t>£27,574.47</w:t>
            </w:r>
          </w:p>
        </w:tc>
      </w:tr>
      <w:tr w:rsidR="004E6BCA" w:rsidRPr="004E6BCA" w:rsidTr="007A6909">
        <w:trPr>
          <w:trHeight w:val="300"/>
        </w:trPr>
        <w:tc>
          <w:tcPr>
            <w:tcW w:w="7462" w:type="dxa"/>
            <w:gridSpan w:val="4"/>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r w:rsidRPr="004E6BCA">
              <w:rPr>
                <w:rFonts w:ascii="Calibri" w:eastAsia="Times New Roman" w:hAnsi="Calibri" w:cs="Calibri"/>
                <w:color w:val="000000"/>
                <w:lang w:eastAsia="en-GB"/>
              </w:rPr>
              <w:t>* already included in the accounts stated above</w:t>
            </w:r>
          </w:p>
        </w:tc>
        <w:tc>
          <w:tcPr>
            <w:tcW w:w="1274" w:type="dxa"/>
            <w:tcBorders>
              <w:top w:val="nil"/>
              <w:left w:val="nil"/>
              <w:bottom w:val="nil"/>
              <w:right w:val="nil"/>
            </w:tcBorders>
            <w:shd w:val="clear" w:color="auto" w:fill="auto"/>
            <w:noWrap/>
            <w:vAlign w:val="bottom"/>
            <w:hideMark/>
          </w:tcPr>
          <w:p w:rsidR="004E6BCA" w:rsidRPr="004E6BCA" w:rsidRDefault="004E6BCA" w:rsidP="004E6BCA">
            <w:pPr>
              <w:spacing w:after="0" w:line="240" w:lineRule="auto"/>
              <w:rPr>
                <w:rFonts w:ascii="Calibri" w:eastAsia="Times New Roman" w:hAnsi="Calibri" w:cs="Calibri"/>
                <w:color w:val="000000"/>
                <w:lang w:eastAsia="en-GB"/>
              </w:rPr>
            </w:pPr>
          </w:p>
        </w:tc>
      </w:tr>
    </w:tbl>
    <w:p w:rsidR="00E83B07" w:rsidRDefault="00E83B07" w:rsidP="00991A8F">
      <w:pPr>
        <w:pStyle w:val="ListParagraph"/>
        <w:rPr>
          <w:rFonts w:ascii="Arial" w:hAnsi="Arial" w:cs="Arial"/>
          <w:sz w:val="24"/>
          <w:szCs w:val="24"/>
        </w:rPr>
      </w:pPr>
    </w:p>
    <w:p w:rsidR="00E83B07" w:rsidRPr="00991A8F" w:rsidRDefault="00E83B07" w:rsidP="007A6909">
      <w:pPr>
        <w:pStyle w:val="ListParagraph"/>
        <w:ind w:left="426"/>
        <w:rPr>
          <w:rFonts w:ascii="Arial" w:hAnsi="Arial" w:cs="Arial"/>
          <w:sz w:val="24"/>
          <w:szCs w:val="24"/>
        </w:rPr>
      </w:pPr>
      <w:r>
        <w:rPr>
          <w:rFonts w:ascii="Arial" w:hAnsi="Arial" w:cs="Arial"/>
          <w:sz w:val="24"/>
          <w:szCs w:val="24"/>
        </w:rPr>
        <w:t>The Clerk will p</w:t>
      </w:r>
      <w:r w:rsidR="006E6C7C">
        <w:rPr>
          <w:rFonts w:ascii="Arial" w:hAnsi="Arial" w:cs="Arial"/>
          <w:sz w:val="24"/>
          <w:szCs w:val="24"/>
        </w:rPr>
        <w:t>repare the transfer of £5324.63</w:t>
      </w:r>
      <w:r>
        <w:rPr>
          <w:rFonts w:ascii="Arial" w:hAnsi="Arial" w:cs="Arial"/>
          <w:sz w:val="24"/>
          <w:szCs w:val="24"/>
        </w:rPr>
        <w:t xml:space="preserve"> to the Broadland Deposit Account (Church Road CIL payment less </w:t>
      </w:r>
      <w:r w:rsidR="004E6BCA">
        <w:rPr>
          <w:rFonts w:ascii="Arial" w:hAnsi="Arial" w:cs="Arial"/>
          <w:sz w:val="24"/>
          <w:szCs w:val="24"/>
        </w:rPr>
        <w:t xml:space="preserve">Thorpe End Footpath payment).  </w:t>
      </w:r>
    </w:p>
    <w:p w:rsidR="00DD0C61" w:rsidRPr="00DD0C61" w:rsidRDefault="00DD0C61" w:rsidP="00DD0C61">
      <w:pPr>
        <w:pStyle w:val="ListParagraph"/>
        <w:rPr>
          <w:rFonts w:ascii="Arial" w:hAnsi="Arial" w:cs="Arial"/>
          <w:b/>
          <w:sz w:val="24"/>
          <w:szCs w:val="24"/>
        </w:rPr>
      </w:pPr>
    </w:p>
    <w:p w:rsidR="00DD0C61" w:rsidRDefault="00DD0C61" w:rsidP="007A6909">
      <w:pPr>
        <w:pStyle w:val="ListParagraph"/>
        <w:numPr>
          <w:ilvl w:val="1"/>
          <w:numId w:val="13"/>
        </w:numPr>
        <w:ind w:left="709" w:hanging="283"/>
        <w:rPr>
          <w:rFonts w:ascii="Arial" w:hAnsi="Arial" w:cs="Arial"/>
          <w:b/>
          <w:sz w:val="24"/>
          <w:szCs w:val="24"/>
        </w:rPr>
      </w:pPr>
      <w:r>
        <w:rPr>
          <w:rFonts w:ascii="Arial" w:hAnsi="Arial" w:cs="Arial"/>
          <w:b/>
          <w:sz w:val="24"/>
          <w:szCs w:val="24"/>
        </w:rPr>
        <w:t>TO DISCUSS SUBSCRIPTION TO BROADLAND TREE WARDEN NETWORK</w:t>
      </w:r>
    </w:p>
    <w:p w:rsidR="00AD70F4" w:rsidRDefault="00AD70F4" w:rsidP="00AD70F4">
      <w:pPr>
        <w:pStyle w:val="ListParagraph"/>
        <w:ind w:left="709"/>
        <w:rPr>
          <w:rFonts w:ascii="Arial" w:hAnsi="Arial" w:cs="Arial"/>
          <w:b/>
          <w:sz w:val="24"/>
          <w:szCs w:val="24"/>
        </w:rPr>
      </w:pPr>
    </w:p>
    <w:p w:rsidR="00AD70F4" w:rsidRDefault="007000C5" w:rsidP="00AD70F4">
      <w:pPr>
        <w:pStyle w:val="ListParagraph"/>
        <w:ind w:left="709"/>
        <w:jc w:val="both"/>
        <w:rPr>
          <w:rFonts w:ascii="Arial" w:hAnsi="Arial" w:cs="Arial"/>
          <w:sz w:val="24"/>
          <w:szCs w:val="24"/>
        </w:rPr>
      </w:pPr>
      <w:r>
        <w:rPr>
          <w:rFonts w:ascii="Arial" w:hAnsi="Arial" w:cs="Arial"/>
          <w:sz w:val="24"/>
          <w:szCs w:val="24"/>
        </w:rPr>
        <w:t xml:space="preserve">Councillor Johnson confirmed that the network provides information regarding tree diseases etc happening in the area, we are able to procure free trees for Schools, Village Halls etc.  Proposed by Councillor </w:t>
      </w:r>
      <w:proofErr w:type="spellStart"/>
      <w:r>
        <w:rPr>
          <w:rFonts w:ascii="Arial" w:hAnsi="Arial" w:cs="Arial"/>
          <w:sz w:val="24"/>
          <w:szCs w:val="24"/>
        </w:rPr>
        <w:t>Bullen</w:t>
      </w:r>
      <w:proofErr w:type="spellEnd"/>
      <w:r>
        <w:rPr>
          <w:rFonts w:ascii="Arial" w:hAnsi="Arial" w:cs="Arial"/>
          <w:sz w:val="24"/>
          <w:szCs w:val="24"/>
        </w:rPr>
        <w:t>, seconded by Councillor Heath, all agreed.</w:t>
      </w:r>
      <w:r w:rsidR="00596C8B" w:rsidRPr="0025261D">
        <w:rPr>
          <w:rFonts w:ascii="Arial" w:hAnsi="Arial" w:cs="Arial"/>
          <w:sz w:val="24"/>
          <w:szCs w:val="24"/>
        </w:rPr>
        <w:t xml:space="preserve">                              </w:t>
      </w:r>
      <w:r w:rsidR="002E3B79" w:rsidRPr="0025261D">
        <w:rPr>
          <w:rFonts w:ascii="Arial" w:hAnsi="Arial" w:cs="Arial"/>
          <w:sz w:val="24"/>
          <w:szCs w:val="24"/>
        </w:rPr>
        <w:t xml:space="preserve">               </w:t>
      </w:r>
    </w:p>
    <w:p w:rsidR="00596C8B" w:rsidRPr="0025261D" w:rsidRDefault="002E3B79" w:rsidP="007A6909">
      <w:pPr>
        <w:pStyle w:val="ListParagraph"/>
        <w:ind w:left="709"/>
        <w:rPr>
          <w:rFonts w:ascii="Arial" w:hAnsi="Arial" w:cs="Arial"/>
          <w:sz w:val="24"/>
          <w:szCs w:val="24"/>
        </w:rPr>
      </w:pPr>
      <w:r w:rsidRPr="0025261D">
        <w:rPr>
          <w:rFonts w:ascii="Arial" w:hAnsi="Arial" w:cs="Arial"/>
          <w:sz w:val="24"/>
          <w:szCs w:val="24"/>
        </w:rPr>
        <w:t xml:space="preserve">          </w:t>
      </w:r>
    </w:p>
    <w:p w:rsidR="000C1C70" w:rsidRDefault="000C1C70" w:rsidP="004E6BCA">
      <w:pPr>
        <w:pStyle w:val="ListParagraph"/>
        <w:numPr>
          <w:ilvl w:val="0"/>
          <w:numId w:val="13"/>
        </w:numPr>
        <w:ind w:left="426" w:hanging="426"/>
        <w:rPr>
          <w:rFonts w:ascii="Arial" w:eastAsia="Times New Roman" w:hAnsi="Arial" w:cs="Arial"/>
          <w:b/>
          <w:sz w:val="24"/>
          <w:szCs w:val="24"/>
          <w:lang w:eastAsia="en-GB"/>
        </w:rPr>
      </w:pPr>
      <w:r w:rsidRPr="0025261D">
        <w:rPr>
          <w:rFonts w:ascii="Arial" w:eastAsia="Times New Roman" w:hAnsi="Arial" w:cs="Arial"/>
          <w:b/>
          <w:sz w:val="24"/>
          <w:szCs w:val="24"/>
          <w:lang w:eastAsia="en-GB"/>
        </w:rPr>
        <w:t>TO CONFIRM THE DATE AND TIME OF THE NEXT MEETING OF GREAT AND LITTLE PLUMSTEAD PARISH COUNCIL</w:t>
      </w:r>
    </w:p>
    <w:p w:rsidR="00991A8F" w:rsidRPr="0025261D" w:rsidRDefault="00991A8F" w:rsidP="00991A8F">
      <w:pPr>
        <w:pStyle w:val="ListParagraph"/>
        <w:shd w:val="clear" w:color="auto" w:fill="FFFFFF"/>
        <w:spacing w:after="135" w:line="240" w:lineRule="auto"/>
        <w:rPr>
          <w:rFonts w:ascii="Arial" w:eastAsia="Times New Roman" w:hAnsi="Arial" w:cs="Arial"/>
          <w:b/>
          <w:sz w:val="24"/>
          <w:szCs w:val="24"/>
          <w:lang w:eastAsia="en-GB"/>
        </w:rPr>
      </w:pPr>
    </w:p>
    <w:p w:rsidR="000C1C70" w:rsidRDefault="000C1C70" w:rsidP="00AD70F4">
      <w:pPr>
        <w:pStyle w:val="ListParagraph"/>
        <w:ind w:left="426"/>
        <w:jc w:val="both"/>
        <w:rPr>
          <w:rFonts w:ascii="Arial" w:eastAsia="Times New Roman" w:hAnsi="Arial" w:cs="Arial"/>
          <w:sz w:val="24"/>
          <w:szCs w:val="24"/>
          <w:lang w:eastAsia="en-GB"/>
        </w:rPr>
      </w:pPr>
      <w:r w:rsidRPr="0025261D">
        <w:rPr>
          <w:rFonts w:ascii="Arial" w:eastAsia="Times New Roman" w:hAnsi="Arial" w:cs="Arial"/>
          <w:sz w:val="24"/>
          <w:szCs w:val="24"/>
          <w:lang w:eastAsia="en-GB"/>
        </w:rPr>
        <w:t>The date of the next meeting is Monday</w:t>
      </w:r>
      <w:r w:rsidR="00AD0494" w:rsidRPr="0025261D">
        <w:rPr>
          <w:rFonts w:ascii="Arial" w:eastAsia="Times New Roman" w:hAnsi="Arial" w:cs="Arial"/>
          <w:sz w:val="24"/>
          <w:szCs w:val="24"/>
          <w:lang w:eastAsia="en-GB"/>
        </w:rPr>
        <w:t xml:space="preserve"> </w:t>
      </w:r>
      <w:r w:rsidR="00DD0C61">
        <w:rPr>
          <w:rFonts w:ascii="Arial" w:eastAsia="Times New Roman" w:hAnsi="Arial" w:cs="Arial"/>
          <w:sz w:val="24"/>
          <w:szCs w:val="24"/>
          <w:lang w:eastAsia="en-GB"/>
        </w:rPr>
        <w:t>10</w:t>
      </w:r>
      <w:r w:rsidR="00DD0C61">
        <w:rPr>
          <w:rFonts w:ascii="Arial" w:eastAsia="Times New Roman" w:hAnsi="Arial" w:cs="Arial"/>
          <w:sz w:val="24"/>
          <w:szCs w:val="24"/>
          <w:vertAlign w:val="superscript"/>
          <w:lang w:eastAsia="en-GB"/>
        </w:rPr>
        <w:t xml:space="preserve">th </w:t>
      </w:r>
      <w:r w:rsidR="00DD0C61">
        <w:rPr>
          <w:rFonts w:ascii="Arial" w:eastAsia="Times New Roman" w:hAnsi="Arial" w:cs="Arial"/>
          <w:sz w:val="24"/>
          <w:szCs w:val="24"/>
          <w:lang w:eastAsia="en-GB"/>
        </w:rPr>
        <w:t>June 2019</w:t>
      </w:r>
      <w:r w:rsidR="0098632C" w:rsidRPr="0025261D">
        <w:rPr>
          <w:rFonts w:ascii="Arial" w:eastAsia="Times New Roman" w:hAnsi="Arial" w:cs="Arial"/>
          <w:sz w:val="24"/>
          <w:szCs w:val="24"/>
          <w:lang w:eastAsia="en-GB"/>
        </w:rPr>
        <w:t xml:space="preserve"> </w:t>
      </w:r>
      <w:r w:rsidRPr="0025261D">
        <w:rPr>
          <w:rFonts w:ascii="Arial" w:eastAsia="Times New Roman" w:hAnsi="Arial" w:cs="Arial"/>
          <w:sz w:val="24"/>
          <w:szCs w:val="24"/>
          <w:lang w:eastAsia="en-GB"/>
        </w:rPr>
        <w:t>at 7.00pm at</w:t>
      </w:r>
      <w:r w:rsidR="00AD0494" w:rsidRPr="0025261D">
        <w:rPr>
          <w:rFonts w:ascii="Arial" w:eastAsia="Times New Roman" w:hAnsi="Arial" w:cs="Arial"/>
          <w:sz w:val="24"/>
          <w:szCs w:val="24"/>
          <w:lang w:eastAsia="en-GB"/>
        </w:rPr>
        <w:t xml:space="preserve"> </w:t>
      </w:r>
      <w:r w:rsidR="00DD0C61">
        <w:rPr>
          <w:rFonts w:ascii="Arial" w:eastAsia="Times New Roman" w:hAnsi="Arial" w:cs="Arial"/>
          <w:sz w:val="24"/>
          <w:szCs w:val="24"/>
          <w:lang w:eastAsia="en-GB"/>
        </w:rPr>
        <w:t>Great Plumstead Village Hall</w:t>
      </w:r>
      <w:r w:rsidR="00C96F08" w:rsidRPr="0025261D">
        <w:rPr>
          <w:rFonts w:ascii="Arial" w:eastAsia="Times New Roman" w:hAnsi="Arial" w:cs="Arial"/>
          <w:sz w:val="24"/>
          <w:szCs w:val="24"/>
          <w:lang w:eastAsia="en-GB"/>
        </w:rPr>
        <w:t>.</w:t>
      </w:r>
    </w:p>
    <w:p w:rsidR="00991A8F" w:rsidRPr="0025261D" w:rsidRDefault="00991A8F" w:rsidP="0025261D">
      <w:pPr>
        <w:pStyle w:val="ListParagraph"/>
        <w:shd w:val="clear" w:color="auto" w:fill="FFFFFF"/>
        <w:spacing w:after="135" w:line="240" w:lineRule="auto"/>
        <w:rPr>
          <w:rFonts w:ascii="Arial" w:eastAsia="Times New Roman" w:hAnsi="Arial" w:cs="Arial"/>
          <w:sz w:val="24"/>
          <w:szCs w:val="24"/>
          <w:lang w:eastAsia="en-GB"/>
        </w:rPr>
      </w:pPr>
    </w:p>
    <w:p w:rsidR="000C1C70" w:rsidRPr="0025261D" w:rsidRDefault="000C1C70" w:rsidP="004E6BCA">
      <w:pPr>
        <w:pStyle w:val="ListParagraph"/>
        <w:numPr>
          <w:ilvl w:val="0"/>
          <w:numId w:val="13"/>
        </w:numPr>
        <w:ind w:left="426" w:hanging="426"/>
        <w:rPr>
          <w:rFonts w:ascii="Arial" w:eastAsia="Times New Roman" w:hAnsi="Arial" w:cs="Arial"/>
          <w:b/>
          <w:sz w:val="24"/>
          <w:szCs w:val="24"/>
          <w:lang w:eastAsia="en-GB"/>
        </w:rPr>
      </w:pPr>
      <w:r w:rsidRPr="0025261D">
        <w:rPr>
          <w:rFonts w:ascii="Arial" w:eastAsia="Times New Roman" w:hAnsi="Arial" w:cs="Arial"/>
          <w:b/>
          <w:sz w:val="24"/>
          <w:szCs w:val="24"/>
          <w:lang w:eastAsia="en-GB"/>
        </w:rPr>
        <w:t>TO RECEIVE ITEMS FOR THE NEXT AGENDA</w:t>
      </w:r>
    </w:p>
    <w:p w:rsidR="00B44391" w:rsidRPr="00B44391" w:rsidRDefault="00991A8F" w:rsidP="00AD70F4">
      <w:pPr>
        <w:shd w:val="clear" w:color="auto" w:fill="FFFFFF"/>
        <w:spacing w:after="135" w:line="240" w:lineRule="auto"/>
        <w:ind w:left="426"/>
        <w:rPr>
          <w:rFonts w:ascii="Arial" w:eastAsia="Times New Roman" w:hAnsi="Arial" w:cs="Arial"/>
          <w:sz w:val="24"/>
          <w:szCs w:val="24"/>
          <w:lang w:eastAsia="en-GB"/>
        </w:rPr>
      </w:pPr>
      <w:r>
        <w:rPr>
          <w:rFonts w:ascii="Arial" w:eastAsia="Times New Roman" w:hAnsi="Arial" w:cs="Arial"/>
          <w:sz w:val="24"/>
          <w:szCs w:val="24"/>
          <w:lang w:eastAsia="en-GB"/>
        </w:rPr>
        <w:t xml:space="preserve">Spring </w:t>
      </w:r>
      <w:proofErr w:type="spellStart"/>
      <w:r>
        <w:rPr>
          <w:rFonts w:ascii="Arial" w:eastAsia="Times New Roman" w:hAnsi="Arial" w:cs="Arial"/>
          <w:sz w:val="24"/>
          <w:szCs w:val="24"/>
          <w:lang w:eastAsia="en-GB"/>
        </w:rPr>
        <w:t>Fayre</w:t>
      </w:r>
      <w:proofErr w:type="spellEnd"/>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BE7" w:rsidRDefault="00946BE7" w:rsidP="008E4E23">
      <w:pPr>
        <w:spacing w:after="0" w:line="240" w:lineRule="auto"/>
      </w:pPr>
      <w:r>
        <w:separator/>
      </w:r>
    </w:p>
  </w:endnote>
  <w:endnote w:type="continuationSeparator" w:id="0">
    <w:p w:rsidR="00946BE7" w:rsidRDefault="00946BE7"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E7" w:rsidRDefault="00946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E7" w:rsidRDefault="00946B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E7" w:rsidRDefault="00946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BE7" w:rsidRDefault="00946BE7" w:rsidP="008E4E23">
      <w:pPr>
        <w:spacing w:after="0" w:line="240" w:lineRule="auto"/>
      </w:pPr>
      <w:r>
        <w:separator/>
      </w:r>
    </w:p>
  </w:footnote>
  <w:footnote w:type="continuationSeparator" w:id="0">
    <w:p w:rsidR="00946BE7" w:rsidRDefault="00946BE7"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E7" w:rsidRDefault="00946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E7" w:rsidRDefault="00946B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E7" w:rsidRDefault="00946B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5">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1D3311"/>
    <w:multiLevelType w:val="hybridMultilevel"/>
    <w:tmpl w:val="833E7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4B7E30"/>
    <w:multiLevelType w:val="hybridMultilevel"/>
    <w:tmpl w:val="91281E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CE72D4"/>
    <w:multiLevelType w:val="hybridMultilevel"/>
    <w:tmpl w:val="F72CF3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2">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9"/>
  </w:num>
  <w:num w:numId="5">
    <w:abstractNumId w:val="13"/>
  </w:num>
  <w:num w:numId="6">
    <w:abstractNumId w:val="14"/>
  </w:num>
  <w:num w:numId="7">
    <w:abstractNumId w:val="4"/>
  </w:num>
  <w:num w:numId="8">
    <w:abstractNumId w:val="3"/>
  </w:num>
  <w:num w:numId="9">
    <w:abstractNumId w:val="8"/>
  </w:num>
  <w:num w:numId="10">
    <w:abstractNumId w:val="2"/>
  </w:num>
  <w:num w:numId="11">
    <w:abstractNumId w:val="5"/>
  </w:num>
  <w:num w:numId="12">
    <w:abstractNumId w:val="0"/>
  </w:num>
  <w:num w:numId="13">
    <w:abstractNumId w:val="7"/>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586EAF"/>
    <w:rsid w:val="000165A1"/>
    <w:rsid w:val="00027994"/>
    <w:rsid w:val="0003462F"/>
    <w:rsid w:val="00036E4A"/>
    <w:rsid w:val="000572AD"/>
    <w:rsid w:val="00066AB5"/>
    <w:rsid w:val="00080354"/>
    <w:rsid w:val="000965FD"/>
    <w:rsid w:val="000A2C55"/>
    <w:rsid w:val="000A6C9B"/>
    <w:rsid w:val="000B4EA4"/>
    <w:rsid w:val="000C1C70"/>
    <w:rsid w:val="000C5AB1"/>
    <w:rsid w:val="000D19FB"/>
    <w:rsid w:val="000F73A1"/>
    <w:rsid w:val="001066FD"/>
    <w:rsid w:val="00113AB2"/>
    <w:rsid w:val="00135737"/>
    <w:rsid w:val="0013663A"/>
    <w:rsid w:val="00142850"/>
    <w:rsid w:val="00180B76"/>
    <w:rsid w:val="00191BA1"/>
    <w:rsid w:val="0019551E"/>
    <w:rsid w:val="001A12E0"/>
    <w:rsid w:val="001B065C"/>
    <w:rsid w:val="001B5397"/>
    <w:rsid w:val="001C3F0D"/>
    <w:rsid w:val="001F5857"/>
    <w:rsid w:val="001F7BB6"/>
    <w:rsid w:val="00217315"/>
    <w:rsid w:val="00222B54"/>
    <w:rsid w:val="00231C9F"/>
    <w:rsid w:val="0023666E"/>
    <w:rsid w:val="0025261D"/>
    <w:rsid w:val="002539F7"/>
    <w:rsid w:val="00266CB5"/>
    <w:rsid w:val="002801E3"/>
    <w:rsid w:val="00280818"/>
    <w:rsid w:val="002A2AEC"/>
    <w:rsid w:val="002A7CB1"/>
    <w:rsid w:val="002C4B9C"/>
    <w:rsid w:val="002E010D"/>
    <w:rsid w:val="002E3B79"/>
    <w:rsid w:val="002E54F7"/>
    <w:rsid w:val="002F0A31"/>
    <w:rsid w:val="002F2F5F"/>
    <w:rsid w:val="00303E60"/>
    <w:rsid w:val="00324B64"/>
    <w:rsid w:val="003265A3"/>
    <w:rsid w:val="00334E07"/>
    <w:rsid w:val="00335A9D"/>
    <w:rsid w:val="00337A7F"/>
    <w:rsid w:val="003402CE"/>
    <w:rsid w:val="00340B2F"/>
    <w:rsid w:val="00343FEE"/>
    <w:rsid w:val="00351D99"/>
    <w:rsid w:val="0035749B"/>
    <w:rsid w:val="00392031"/>
    <w:rsid w:val="003A3E9C"/>
    <w:rsid w:val="003C55F2"/>
    <w:rsid w:val="003C6956"/>
    <w:rsid w:val="003D1A04"/>
    <w:rsid w:val="003D2825"/>
    <w:rsid w:val="003D74B8"/>
    <w:rsid w:val="003F0F92"/>
    <w:rsid w:val="00403F8A"/>
    <w:rsid w:val="00431ED1"/>
    <w:rsid w:val="00447DA7"/>
    <w:rsid w:val="0045285E"/>
    <w:rsid w:val="00475F35"/>
    <w:rsid w:val="00491772"/>
    <w:rsid w:val="004A7D71"/>
    <w:rsid w:val="004B5D28"/>
    <w:rsid w:val="004C21AB"/>
    <w:rsid w:val="004D02EA"/>
    <w:rsid w:val="004D39B6"/>
    <w:rsid w:val="004E6BCA"/>
    <w:rsid w:val="004E6E26"/>
    <w:rsid w:val="00502AF6"/>
    <w:rsid w:val="00520C65"/>
    <w:rsid w:val="00543ADA"/>
    <w:rsid w:val="00561A75"/>
    <w:rsid w:val="00561C92"/>
    <w:rsid w:val="0057258F"/>
    <w:rsid w:val="0057663E"/>
    <w:rsid w:val="00586EAF"/>
    <w:rsid w:val="005950AD"/>
    <w:rsid w:val="00596C8B"/>
    <w:rsid w:val="005A2163"/>
    <w:rsid w:val="005A25B8"/>
    <w:rsid w:val="005A6287"/>
    <w:rsid w:val="005C2055"/>
    <w:rsid w:val="005E4DD3"/>
    <w:rsid w:val="005F2AB0"/>
    <w:rsid w:val="0061021D"/>
    <w:rsid w:val="00614C68"/>
    <w:rsid w:val="006177D2"/>
    <w:rsid w:val="00621D3C"/>
    <w:rsid w:val="00622B24"/>
    <w:rsid w:val="00623406"/>
    <w:rsid w:val="00627053"/>
    <w:rsid w:val="00647B48"/>
    <w:rsid w:val="00657DCF"/>
    <w:rsid w:val="00663122"/>
    <w:rsid w:val="00673D54"/>
    <w:rsid w:val="006A5236"/>
    <w:rsid w:val="006C5A5F"/>
    <w:rsid w:val="006D26DB"/>
    <w:rsid w:val="006E4525"/>
    <w:rsid w:val="006E6213"/>
    <w:rsid w:val="006E6C7C"/>
    <w:rsid w:val="007000C5"/>
    <w:rsid w:val="00705468"/>
    <w:rsid w:val="00707826"/>
    <w:rsid w:val="007117F8"/>
    <w:rsid w:val="007247EB"/>
    <w:rsid w:val="0072499A"/>
    <w:rsid w:val="00731019"/>
    <w:rsid w:val="007336BF"/>
    <w:rsid w:val="00735AB8"/>
    <w:rsid w:val="00756E74"/>
    <w:rsid w:val="00766CF5"/>
    <w:rsid w:val="0078187B"/>
    <w:rsid w:val="00784801"/>
    <w:rsid w:val="007A5094"/>
    <w:rsid w:val="007A6909"/>
    <w:rsid w:val="007B5B8A"/>
    <w:rsid w:val="007E0A79"/>
    <w:rsid w:val="007E424B"/>
    <w:rsid w:val="00824D04"/>
    <w:rsid w:val="00845182"/>
    <w:rsid w:val="0084786C"/>
    <w:rsid w:val="008565B3"/>
    <w:rsid w:val="00893193"/>
    <w:rsid w:val="008C4482"/>
    <w:rsid w:val="008E3D67"/>
    <w:rsid w:val="008E4E23"/>
    <w:rsid w:val="009106B8"/>
    <w:rsid w:val="009279B2"/>
    <w:rsid w:val="00946BE7"/>
    <w:rsid w:val="00965CC5"/>
    <w:rsid w:val="00983A73"/>
    <w:rsid w:val="00984A9E"/>
    <w:rsid w:val="0098632C"/>
    <w:rsid w:val="0098665D"/>
    <w:rsid w:val="00991904"/>
    <w:rsid w:val="00991A8F"/>
    <w:rsid w:val="00997831"/>
    <w:rsid w:val="009A47C7"/>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AD70F4"/>
    <w:rsid w:val="00B44391"/>
    <w:rsid w:val="00B4513D"/>
    <w:rsid w:val="00B4548F"/>
    <w:rsid w:val="00B613B5"/>
    <w:rsid w:val="00B61D6C"/>
    <w:rsid w:val="00B6383A"/>
    <w:rsid w:val="00B66DF0"/>
    <w:rsid w:val="00B906FF"/>
    <w:rsid w:val="00B92123"/>
    <w:rsid w:val="00B975FF"/>
    <w:rsid w:val="00BB4002"/>
    <w:rsid w:val="00BC1DF2"/>
    <w:rsid w:val="00BF083C"/>
    <w:rsid w:val="00BF7B24"/>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77FCB"/>
    <w:rsid w:val="00DA023E"/>
    <w:rsid w:val="00DA0900"/>
    <w:rsid w:val="00DB4CF1"/>
    <w:rsid w:val="00DC1965"/>
    <w:rsid w:val="00DC340B"/>
    <w:rsid w:val="00DD051D"/>
    <w:rsid w:val="00DD0C61"/>
    <w:rsid w:val="00DE3846"/>
    <w:rsid w:val="00DE7710"/>
    <w:rsid w:val="00E012BC"/>
    <w:rsid w:val="00E01832"/>
    <w:rsid w:val="00E036CB"/>
    <w:rsid w:val="00E10BD0"/>
    <w:rsid w:val="00E1709C"/>
    <w:rsid w:val="00E17E4F"/>
    <w:rsid w:val="00E25A97"/>
    <w:rsid w:val="00E501DA"/>
    <w:rsid w:val="00E5580A"/>
    <w:rsid w:val="00E70003"/>
    <w:rsid w:val="00E81C8B"/>
    <w:rsid w:val="00E83B07"/>
    <w:rsid w:val="00E966B3"/>
    <w:rsid w:val="00EB1F67"/>
    <w:rsid w:val="00ED7796"/>
    <w:rsid w:val="00EF49D5"/>
    <w:rsid w:val="00EF565C"/>
    <w:rsid w:val="00F04713"/>
    <w:rsid w:val="00F25A13"/>
    <w:rsid w:val="00F40D7A"/>
    <w:rsid w:val="00F42841"/>
    <w:rsid w:val="00F459C2"/>
    <w:rsid w:val="00F45E78"/>
    <w:rsid w:val="00F46501"/>
    <w:rsid w:val="00F5020C"/>
    <w:rsid w:val="00F65BC4"/>
    <w:rsid w:val="00F8280F"/>
    <w:rsid w:val="00F90553"/>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semiHidden/>
    <w:unhideWhenUsed/>
    <w:rsid w:val="00F40D7A"/>
    <w:rPr>
      <w:color w:val="0000FF"/>
      <w:u w:val="single"/>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061028280">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recycles.com/home-compos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DEC99-8104-4D06-8D7E-BEB51235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9</cp:revision>
  <cp:lastPrinted>2017-11-30T14:14:00Z</cp:lastPrinted>
  <dcterms:created xsi:type="dcterms:W3CDTF">2019-06-02T23:41:00Z</dcterms:created>
  <dcterms:modified xsi:type="dcterms:W3CDTF">2019-06-10T10:59:00Z</dcterms:modified>
</cp:coreProperties>
</file>