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816096">
        <w:rPr>
          <w:rFonts w:ascii="Arial" w:hAnsi="Arial" w:cs="Arial"/>
          <w:b/>
          <w:sz w:val="24"/>
          <w:szCs w:val="24"/>
        </w:rPr>
        <w:t>11</w:t>
      </w:r>
      <w:r w:rsidR="00816096" w:rsidRPr="00816096">
        <w:rPr>
          <w:rFonts w:ascii="Arial" w:hAnsi="Arial" w:cs="Arial"/>
          <w:b/>
          <w:sz w:val="24"/>
          <w:szCs w:val="24"/>
          <w:vertAlign w:val="superscript"/>
        </w:rPr>
        <w:t>th</w:t>
      </w:r>
      <w:r w:rsidR="00816096">
        <w:rPr>
          <w:rFonts w:ascii="Arial" w:hAnsi="Arial" w:cs="Arial"/>
          <w:b/>
          <w:sz w:val="24"/>
          <w:szCs w:val="24"/>
        </w:rPr>
        <w:t xml:space="preserve"> November 2019</w:t>
      </w:r>
      <w:r w:rsidR="0098632C">
        <w:rPr>
          <w:rFonts w:ascii="Arial" w:hAnsi="Arial" w:cs="Arial"/>
          <w:b/>
          <w:sz w:val="24"/>
          <w:szCs w:val="24"/>
        </w:rPr>
        <w:t xml:space="preserve"> </w:t>
      </w:r>
      <w:r w:rsidR="00816096">
        <w:rPr>
          <w:rFonts w:ascii="Arial" w:hAnsi="Arial" w:cs="Arial"/>
          <w:b/>
          <w:sz w:val="24"/>
          <w:szCs w:val="24"/>
        </w:rPr>
        <w:t>at 7.00pm at St David’s Church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Mrs L Carty</w:t>
      </w:r>
      <w:r w:rsidR="009A2971" w:rsidRPr="009A2971">
        <w:rPr>
          <w:rFonts w:ascii="Arial" w:hAnsi="Arial" w:cs="Arial"/>
          <w:b/>
          <w:sz w:val="24"/>
          <w:szCs w:val="24"/>
        </w:rPr>
        <w:t xml:space="preserve"> </w:t>
      </w:r>
      <w:r w:rsidR="009A2971">
        <w:rPr>
          <w:rFonts w:ascii="Arial" w:hAnsi="Arial" w:cs="Arial"/>
          <w:b/>
          <w:sz w:val="24"/>
          <w:szCs w:val="24"/>
        </w:rPr>
        <w:tab/>
      </w:r>
      <w:r w:rsidR="009A2971">
        <w:rPr>
          <w:rFonts w:ascii="Arial" w:hAnsi="Arial" w:cs="Arial"/>
          <w:b/>
          <w:sz w:val="24"/>
          <w:szCs w:val="24"/>
        </w:rPr>
        <w:tab/>
      </w:r>
      <w:r w:rsidR="009A2971">
        <w:rPr>
          <w:rFonts w:ascii="Arial" w:hAnsi="Arial" w:cs="Arial"/>
          <w:b/>
          <w:sz w:val="24"/>
          <w:szCs w:val="24"/>
        </w:rPr>
        <w:tab/>
      </w:r>
      <w:r w:rsidR="009A2971">
        <w:rPr>
          <w:rFonts w:ascii="Arial" w:hAnsi="Arial" w:cs="Arial"/>
          <w:b/>
          <w:sz w:val="24"/>
          <w:szCs w:val="24"/>
        </w:rPr>
        <w:tab/>
        <w:t>Mrs J Jones</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46073E">
        <w:rPr>
          <w:rFonts w:ascii="Arial" w:hAnsi="Arial" w:cs="Arial"/>
          <w:sz w:val="24"/>
          <w:szCs w:val="24"/>
        </w:rPr>
        <w:t>8 – Little Plumstead – 1 - Thorpe End – 0 - Great Plumstead</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70003">
        <w:rPr>
          <w:rFonts w:ascii="Arial" w:hAnsi="Arial" w:cs="Arial"/>
          <w:sz w:val="24"/>
          <w:szCs w:val="24"/>
        </w:rPr>
        <w:t xml:space="preserve"> </w:t>
      </w:r>
      <w:r w:rsidR="00EB024A">
        <w:rPr>
          <w:rFonts w:ascii="Arial" w:hAnsi="Arial" w:cs="Arial"/>
          <w:sz w:val="24"/>
          <w:szCs w:val="24"/>
        </w:rPr>
        <w:t xml:space="preserve">Councillor Mackie will be attending the remembrance Sunday parade in Thorpe St Andrew.  Sadly Derrick Murphy, the former Leader of the County Council passed away two weeks ago.  Congratulations to Octagon Barn, Little Plumstead won the Enhancement Award at the Broadland Community at Heart Awards 2019.  Andrew Frederick Adult Support based in Little Plumstead won Business Community Support of the Year Award.  The final </w:t>
      </w:r>
      <w:proofErr w:type="gramStart"/>
      <w:r w:rsidR="00EB024A">
        <w:rPr>
          <w:rFonts w:ascii="Arial" w:hAnsi="Arial" w:cs="Arial"/>
          <w:sz w:val="24"/>
          <w:szCs w:val="24"/>
        </w:rPr>
        <w:t>stage of the drainage works in Thorpe End are</w:t>
      </w:r>
      <w:proofErr w:type="gramEnd"/>
      <w:r w:rsidR="00EB024A">
        <w:rPr>
          <w:rFonts w:ascii="Arial" w:hAnsi="Arial" w:cs="Arial"/>
          <w:sz w:val="24"/>
          <w:szCs w:val="24"/>
        </w:rPr>
        <w:t xml:space="preserve"> due to begin on 25</w:t>
      </w:r>
      <w:r w:rsidR="00EB024A" w:rsidRPr="00EB024A">
        <w:rPr>
          <w:rFonts w:ascii="Arial" w:hAnsi="Arial" w:cs="Arial"/>
          <w:sz w:val="24"/>
          <w:szCs w:val="24"/>
          <w:vertAlign w:val="superscript"/>
        </w:rPr>
        <w:t>th</w:t>
      </w:r>
      <w:r w:rsidR="00EB024A">
        <w:rPr>
          <w:rFonts w:ascii="Arial" w:hAnsi="Arial" w:cs="Arial"/>
          <w:sz w:val="24"/>
          <w:szCs w:val="24"/>
        </w:rPr>
        <w:t xml:space="preserve"> November and only last a short while.  Signage and three way traffic controls will be in place.  The final part of the path from the Village Hall to Broadland Drive in Thorpe End is due to be completed at the same time.  Highways are investigating the flooding issue on Hare Road, Great Plumstead.  If the Parish Council wanted to explore </w:t>
      </w:r>
      <w:proofErr w:type="gramStart"/>
      <w:r w:rsidR="00EB024A">
        <w:rPr>
          <w:rFonts w:ascii="Arial" w:hAnsi="Arial" w:cs="Arial"/>
          <w:sz w:val="24"/>
          <w:szCs w:val="24"/>
        </w:rPr>
        <w:t>a feasibility</w:t>
      </w:r>
      <w:proofErr w:type="gramEnd"/>
      <w:r w:rsidR="00EB024A">
        <w:rPr>
          <w:rFonts w:ascii="Arial" w:hAnsi="Arial" w:cs="Arial"/>
          <w:sz w:val="24"/>
          <w:szCs w:val="24"/>
        </w:rPr>
        <w:t xml:space="preserve"> study</w:t>
      </w:r>
      <w:r w:rsidR="0046073E">
        <w:rPr>
          <w:rFonts w:ascii="Arial" w:hAnsi="Arial" w:cs="Arial"/>
          <w:sz w:val="24"/>
          <w:szCs w:val="24"/>
        </w:rPr>
        <w:t xml:space="preserve"> for Broad Lane trod it would cost approximately £2000.  OFSTED have praised the County Council for the strong progress that has made to its Children’s Services Department.  Community Groups that support young children and their parents are being encouraged to apply to new community fund, the deadline is 20</w:t>
      </w:r>
      <w:r w:rsidR="0046073E" w:rsidRPr="0046073E">
        <w:rPr>
          <w:rFonts w:ascii="Arial" w:hAnsi="Arial" w:cs="Arial"/>
          <w:sz w:val="24"/>
          <w:szCs w:val="24"/>
          <w:vertAlign w:val="superscript"/>
        </w:rPr>
        <w:t>th</w:t>
      </w:r>
      <w:r w:rsidR="0046073E">
        <w:rPr>
          <w:rFonts w:ascii="Arial" w:hAnsi="Arial" w:cs="Arial"/>
          <w:sz w:val="24"/>
          <w:szCs w:val="24"/>
        </w:rPr>
        <w:t xml:space="preserve"> November, more details on County Council website or </w:t>
      </w:r>
      <w:hyperlink r:id="rId8" w:history="1">
        <w:r w:rsidR="0046073E" w:rsidRPr="00F51BF8">
          <w:rPr>
            <w:rStyle w:val="Hyperlink"/>
            <w:rFonts w:ascii="Arial" w:hAnsi="Arial" w:cs="Arial"/>
            <w:sz w:val="24"/>
            <w:szCs w:val="24"/>
          </w:rPr>
          <w:t>www.norfolk.gov.uk/earlychildhoodfunding</w:t>
        </w:r>
      </w:hyperlink>
      <w:r w:rsidR="0046073E">
        <w:rPr>
          <w:rFonts w:ascii="Arial" w:hAnsi="Arial" w:cs="Arial"/>
          <w:sz w:val="24"/>
          <w:szCs w:val="24"/>
        </w:rPr>
        <w:t xml:space="preserve">.  An ambitious date of 2030 has been proposed as a target for the county council to achieve net zero carbon emissions.  A new policy will come to full Council on 25h November.  Norfolk’s </w:t>
      </w:r>
      <w:proofErr w:type="spellStart"/>
      <w:r w:rsidR="0046073E">
        <w:rPr>
          <w:rFonts w:ascii="Arial" w:hAnsi="Arial" w:cs="Arial"/>
          <w:sz w:val="24"/>
          <w:szCs w:val="24"/>
        </w:rPr>
        <w:t>gritters</w:t>
      </w:r>
      <w:proofErr w:type="spellEnd"/>
      <w:r w:rsidR="0046073E">
        <w:rPr>
          <w:rFonts w:ascii="Arial" w:hAnsi="Arial" w:cs="Arial"/>
          <w:sz w:val="24"/>
          <w:szCs w:val="24"/>
        </w:rPr>
        <w:t xml:space="preserve"> and crews were out on the roads.  Preparations are in place, with 16,000 tonnes of salt stocked in the county.  Gritting maps can be found at </w:t>
      </w:r>
      <w:hyperlink r:id="rId9" w:history="1">
        <w:r w:rsidR="0046073E" w:rsidRPr="00F51BF8">
          <w:rPr>
            <w:rStyle w:val="Hyperlink"/>
            <w:rFonts w:ascii="Arial" w:hAnsi="Arial" w:cs="Arial"/>
            <w:sz w:val="24"/>
            <w:szCs w:val="24"/>
          </w:rPr>
          <w:t>www.norfolk.gov.uk/gritting</w:t>
        </w:r>
      </w:hyperlink>
      <w:r w:rsidR="0046073E">
        <w:rPr>
          <w:rFonts w:ascii="Arial" w:hAnsi="Arial" w:cs="Arial"/>
          <w:sz w:val="24"/>
          <w:szCs w:val="24"/>
        </w:rPr>
        <w:t xml:space="preserve">.  Each year </w:t>
      </w:r>
      <w:proofErr w:type="spellStart"/>
      <w:r w:rsidR="0046073E">
        <w:rPr>
          <w:rFonts w:ascii="Arial" w:hAnsi="Arial" w:cs="Arial"/>
          <w:sz w:val="24"/>
          <w:szCs w:val="24"/>
        </w:rPr>
        <w:t>Waterstones</w:t>
      </w:r>
      <w:proofErr w:type="spellEnd"/>
      <w:r w:rsidR="0046073E">
        <w:rPr>
          <w:rFonts w:ascii="Arial" w:hAnsi="Arial" w:cs="Arial"/>
          <w:sz w:val="24"/>
          <w:szCs w:val="24"/>
        </w:rPr>
        <w:t xml:space="preserve"> works with the County Council to give a little Christmas cheer to many of our looked after children.  The tree can be found at the back of the store and a book can be purchased for a boy or girl.  Books can be bought by 9</w:t>
      </w:r>
      <w:r w:rsidR="0046073E" w:rsidRPr="0046073E">
        <w:rPr>
          <w:rFonts w:ascii="Arial" w:hAnsi="Arial" w:cs="Arial"/>
          <w:sz w:val="24"/>
          <w:szCs w:val="24"/>
          <w:vertAlign w:val="superscript"/>
        </w:rPr>
        <w:t>th</w:t>
      </w:r>
      <w:r w:rsidR="0046073E">
        <w:rPr>
          <w:rFonts w:ascii="Arial" w:hAnsi="Arial" w:cs="Arial"/>
          <w:sz w:val="24"/>
          <w:szCs w:val="24"/>
        </w:rPr>
        <w:t xml:space="preserve"> December.  Thorpe River Green Christmas Lights are turned on Sunday 24</w:t>
      </w:r>
      <w:r w:rsidR="0046073E" w:rsidRPr="0046073E">
        <w:rPr>
          <w:rFonts w:ascii="Arial" w:hAnsi="Arial" w:cs="Arial"/>
          <w:sz w:val="24"/>
          <w:szCs w:val="24"/>
          <w:vertAlign w:val="superscript"/>
        </w:rPr>
        <w:t>th</w:t>
      </w:r>
      <w:r w:rsidR="0046073E">
        <w:rPr>
          <w:rFonts w:ascii="Arial" w:hAnsi="Arial" w:cs="Arial"/>
          <w:sz w:val="24"/>
          <w:szCs w:val="24"/>
        </w:rPr>
        <w:t xml:space="preserve"> November.  Yarmouth Road will be closed 4pm-8pm.  There are stalls, Father Christmas, church bazaar, food and drinks.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EB024A">
        <w:rPr>
          <w:rFonts w:ascii="Arial" w:hAnsi="Arial" w:cs="Arial"/>
          <w:sz w:val="24"/>
          <w:szCs w:val="24"/>
        </w:rPr>
        <w:t xml:space="preserve">Broadland have asked the Parish Council to start thinking about whether they will be part of the solution to the Alexander Grace Homes issues.  Broadland DC has adopted a joint Environmental Action Plan and Policy Statement with South Norfolk Council.  The Broadland Commercialisation Strategy sets out an approach to how the commercial opportunities will be taken forward.  The aim of the Strategy is to </w:t>
      </w:r>
      <w:r w:rsidR="00EB024A">
        <w:rPr>
          <w:rFonts w:ascii="Arial" w:hAnsi="Arial" w:cs="Arial"/>
          <w:sz w:val="24"/>
          <w:szCs w:val="24"/>
        </w:rPr>
        <w:lastRenderedPageBreak/>
        <w:t xml:space="preserve">maximise returns, both financial and social, whilst maintaining a public service ethos of equality and fairness.  Broadland DC </w:t>
      </w:r>
      <w:proofErr w:type="gramStart"/>
      <w:r w:rsidR="00EB024A">
        <w:rPr>
          <w:rFonts w:ascii="Arial" w:hAnsi="Arial" w:cs="Arial"/>
          <w:sz w:val="24"/>
          <w:szCs w:val="24"/>
        </w:rPr>
        <w:t>have</w:t>
      </w:r>
      <w:proofErr w:type="gramEnd"/>
      <w:r w:rsidR="00EB024A">
        <w:rPr>
          <w:rFonts w:ascii="Arial" w:hAnsi="Arial" w:cs="Arial"/>
          <w:sz w:val="24"/>
          <w:szCs w:val="24"/>
        </w:rPr>
        <w:t xml:space="preserve"> adopted the International Holocaust Remembrance Alliance (IHRA) Working Definition of Anti-Semitism.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9A2971">
        <w:rPr>
          <w:rFonts w:ascii="Arial" w:hAnsi="Arial" w:cs="Arial"/>
          <w:sz w:val="24"/>
          <w:szCs w:val="24"/>
        </w:rPr>
        <w:t xml:space="preserve">A parishioner asked the latest position on The Glade.  They mentioned that it felt like Broadland weren’t pushing the situation way forward.  There hasn’t been a confirmation of whether the meeting planned in October took place and the outcome of the second valuation of the land.  The Councillors said that a meeting should be arranged with Broadland to discuss the </w:t>
      </w:r>
      <w:proofErr w:type="gramStart"/>
      <w:r w:rsidR="009A2971">
        <w:rPr>
          <w:rFonts w:ascii="Arial" w:hAnsi="Arial" w:cs="Arial"/>
          <w:sz w:val="24"/>
          <w:szCs w:val="24"/>
        </w:rPr>
        <w:t>options,</w:t>
      </w:r>
      <w:proofErr w:type="gramEnd"/>
      <w:r w:rsidR="009A2971">
        <w:rPr>
          <w:rFonts w:ascii="Arial" w:hAnsi="Arial" w:cs="Arial"/>
          <w:sz w:val="24"/>
          <w:szCs w:val="24"/>
        </w:rPr>
        <w:t xml:space="preserve"> Councillor Heath will contact Councillor Vincent and the Green Infrastructure Officer.  A parishioner confirmed that he is still pursuing Alexander Grace Homes through the small claims court.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Default="009A2971" w:rsidP="009A2971">
      <w:pPr>
        <w:ind w:left="720"/>
        <w:rPr>
          <w:rFonts w:ascii="Arial" w:hAnsi="Arial" w:cs="Arial"/>
          <w:sz w:val="24"/>
          <w:szCs w:val="24"/>
        </w:rPr>
      </w:pPr>
      <w:r>
        <w:rPr>
          <w:rFonts w:ascii="Arial" w:hAnsi="Arial" w:cs="Arial"/>
          <w:sz w:val="24"/>
          <w:szCs w:val="24"/>
        </w:rPr>
        <w:t xml:space="preserve">Councillor Vincent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9A2971" w:rsidP="009A2971">
      <w:pPr>
        <w:ind w:left="675" w:firstLine="45"/>
        <w:rPr>
          <w:rFonts w:ascii="Arial" w:hAnsi="Arial" w:cs="Arial"/>
          <w:sz w:val="24"/>
          <w:szCs w:val="24"/>
        </w:rPr>
      </w:pPr>
      <w:r>
        <w:rPr>
          <w:rFonts w:ascii="Arial" w:hAnsi="Arial" w:cs="Arial"/>
          <w:sz w:val="24"/>
          <w:szCs w:val="24"/>
        </w:rPr>
        <w:t xml:space="preserve">None </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p>
    <w:p w:rsidR="000D19FB" w:rsidRPr="00E01832" w:rsidRDefault="009A2971" w:rsidP="009A2971">
      <w:pPr>
        <w:ind w:left="720"/>
        <w:rPr>
          <w:rFonts w:ascii="Arial" w:hAnsi="Arial" w:cs="Arial"/>
          <w:sz w:val="24"/>
          <w:szCs w:val="24"/>
        </w:rPr>
      </w:pPr>
      <w:r>
        <w:rPr>
          <w:rFonts w:ascii="Arial" w:hAnsi="Arial" w:cs="Arial"/>
          <w:sz w:val="24"/>
          <w:szCs w:val="24"/>
        </w:rPr>
        <w:t xml:space="preserve">Agreed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CB2A19" w:rsidRPr="00FF6FE8" w:rsidRDefault="009A2971" w:rsidP="00B053D2">
      <w:pPr>
        <w:ind w:left="709" w:firstLine="11"/>
        <w:jc w:val="both"/>
        <w:rPr>
          <w:rFonts w:ascii="Arial" w:hAnsi="Arial" w:cs="Arial"/>
          <w:sz w:val="24"/>
          <w:szCs w:val="24"/>
        </w:rPr>
      </w:pPr>
      <w:r>
        <w:rPr>
          <w:rFonts w:ascii="Arial" w:hAnsi="Arial" w:cs="Arial"/>
          <w:sz w:val="24"/>
          <w:szCs w:val="24"/>
        </w:rPr>
        <w:t xml:space="preserve">Councillor Heath will get in contact with Ben </w:t>
      </w:r>
      <w:proofErr w:type="spellStart"/>
      <w:r>
        <w:rPr>
          <w:rFonts w:ascii="Arial" w:hAnsi="Arial" w:cs="Arial"/>
          <w:sz w:val="24"/>
          <w:szCs w:val="24"/>
        </w:rPr>
        <w:t>Rayner</w:t>
      </w:r>
      <w:proofErr w:type="spellEnd"/>
      <w:r>
        <w:rPr>
          <w:rFonts w:ascii="Arial" w:hAnsi="Arial" w:cs="Arial"/>
          <w:sz w:val="24"/>
          <w:szCs w:val="24"/>
        </w:rPr>
        <w:t xml:space="preserve"> of Highways to start the discussion of highway improvements potentially needed in the Parish.  Councillor Jones mentioned about the Water Lane/Church Road junction, a real problem of motorists cutting the corner.  Councillor Johnson investigated the option of putting solar lights in the bus shelter but these are costly and very prone to vandalism and damage.  As the Parish has dark skies it was agreed no lights will be installed.  </w:t>
      </w: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9A2971" w:rsidRDefault="009A2971" w:rsidP="009A2971">
      <w:pPr>
        <w:pStyle w:val="ListParagraph"/>
        <w:shd w:val="clear" w:color="auto" w:fill="FFFFFF"/>
        <w:spacing w:after="135" w:line="240" w:lineRule="auto"/>
        <w:rPr>
          <w:rFonts w:ascii="Arial" w:eastAsia="Times New Roman" w:hAnsi="Arial" w:cs="Arial"/>
          <w:b/>
          <w:sz w:val="24"/>
          <w:szCs w:val="24"/>
          <w:lang w:eastAsia="en-GB"/>
        </w:rPr>
      </w:pPr>
    </w:p>
    <w:p w:rsidR="00AC5239" w:rsidRDefault="00AC5239" w:rsidP="00AC5239">
      <w:pPr>
        <w:pStyle w:val="ListParagraph"/>
        <w:numPr>
          <w:ilvl w:val="0"/>
          <w:numId w:val="14"/>
        </w:numPr>
        <w:rPr>
          <w:rFonts w:ascii="Arial" w:hAnsi="Arial" w:cs="Arial"/>
          <w:b/>
          <w:sz w:val="24"/>
          <w:szCs w:val="24"/>
        </w:rPr>
      </w:pPr>
      <w:r>
        <w:rPr>
          <w:rFonts w:ascii="Arial" w:hAnsi="Arial" w:cs="Arial"/>
          <w:b/>
          <w:sz w:val="24"/>
          <w:szCs w:val="24"/>
        </w:rPr>
        <w:t xml:space="preserve">Street Lights – The Glade – </w:t>
      </w:r>
      <w:r>
        <w:rPr>
          <w:rFonts w:ascii="Arial" w:hAnsi="Arial" w:cs="Arial"/>
          <w:sz w:val="24"/>
          <w:szCs w:val="24"/>
        </w:rPr>
        <w:t xml:space="preserve">Councillor Heath reported that Taylor Wimpey are making headway with the adoption of the sewers which is required prior to the adoption of the roads.  </w:t>
      </w:r>
    </w:p>
    <w:p w:rsidR="00AC5239" w:rsidRDefault="00AC5239" w:rsidP="00AC5239">
      <w:pPr>
        <w:pStyle w:val="ListParagraph"/>
        <w:numPr>
          <w:ilvl w:val="0"/>
          <w:numId w:val="14"/>
        </w:numPr>
        <w:rPr>
          <w:rFonts w:ascii="Arial" w:hAnsi="Arial" w:cs="Arial"/>
          <w:b/>
          <w:sz w:val="24"/>
          <w:szCs w:val="24"/>
        </w:rPr>
      </w:pPr>
      <w:r>
        <w:rPr>
          <w:rFonts w:ascii="Arial" w:hAnsi="Arial" w:cs="Arial"/>
          <w:b/>
          <w:sz w:val="24"/>
          <w:szCs w:val="24"/>
        </w:rPr>
        <w:t xml:space="preserve">Street Lights – Salhouse Road, Development – </w:t>
      </w:r>
      <w:r>
        <w:rPr>
          <w:rFonts w:ascii="Arial" w:hAnsi="Arial" w:cs="Arial"/>
          <w:sz w:val="24"/>
          <w:szCs w:val="24"/>
        </w:rPr>
        <w:t xml:space="preserve">The Parish Council agreed not to install street lights on the new development on Salhouse Road, </w:t>
      </w:r>
      <w:proofErr w:type="spellStart"/>
      <w:r>
        <w:rPr>
          <w:rFonts w:ascii="Arial" w:hAnsi="Arial" w:cs="Arial"/>
          <w:sz w:val="24"/>
          <w:szCs w:val="24"/>
        </w:rPr>
        <w:t>Rackheath</w:t>
      </w:r>
      <w:proofErr w:type="spellEnd"/>
      <w:r>
        <w:rPr>
          <w:rFonts w:ascii="Arial" w:hAnsi="Arial" w:cs="Arial"/>
          <w:sz w:val="24"/>
          <w:szCs w:val="24"/>
        </w:rPr>
        <w:t xml:space="preserve">. </w:t>
      </w:r>
    </w:p>
    <w:p w:rsidR="00AC5239" w:rsidRDefault="00AC5239" w:rsidP="00AC5239">
      <w:pPr>
        <w:pStyle w:val="ListParagraph"/>
        <w:numPr>
          <w:ilvl w:val="0"/>
          <w:numId w:val="14"/>
        </w:numPr>
        <w:rPr>
          <w:rFonts w:ascii="Arial" w:hAnsi="Arial" w:cs="Arial"/>
          <w:b/>
          <w:sz w:val="24"/>
          <w:szCs w:val="24"/>
        </w:rPr>
      </w:pPr>
      <w:r>
        <w:rPr>
          <w:rFonts w:ascii="Arial" w:hAnsi="Arial" w:cs="Arial"/>
          <w:b/>
          <w:sz w:val="24"/>
          <w:szCs w:val="24"/>
        </w:rPr>
        <w:t xml:space="preserve">Rangers Visit – </w:t>
      </w:r>
      <w:r>
        <w:rPr>
          <w:rFonts w:ascii="Arial" w:hAnsi="Arial" w:cs="Arial"/>
          <w:sz w:val="24"/>
          <w:szCs w:val="24"/>
        </w:rPr>
        <w:t xml:space="preserve">Councillor Jones reported that the drain on the Broad Lane/Toad Lane junction is blocked and needs clearing.  Councillor Claxton reported that the </w:t>
      </w:r>
      <w:proofErr w:type="spellStart"/>
      <w:r>
        <w:rPr>
          <w:rFonts w:ascii="Arial" w:hAnsi="Arial" w:cs="Arial"/>
          <w:sz w:val="24"/>
          <w:szCs w:val="24"/>
        </w:rPr>
        <w:t>Broadmead</w:t>
      </w:r>
      <w:proofErr w:type="spellEnd"/>
      <w:r>
        <w:rPr>
          <w:rFonts w:ascii="Arial" w:hAnsi="Arial" w:cs="Arial"/>
          <w:sz w:val="24"/>
          <w:szCs w:val="24"/>
        </w:rPr>
        <w:t xml:space="preserve"> Green has blocked drains.  Councillor Heath mentioned that the gully which runs along Salhouse Road needs </w:t>
      </w:r>
      <w:proofErr w:type="gramStart"/>
      <w:r>
        <w:rPr>
          <w:rFonts w:ascii="Arial" w:hAnsi="Arial" w:cs="Arial"/>
          <w:sz w:val="24"/>
          <w:szCs w:val="24"/>
        </w:rPr>
        <w:t>clearing,</w:t>
      </w:r>
      <w:proofErr w:type="gramEnd"/>
      <w:r>
        <w:rPr>
          <w:rFonts w:ascii="Arial" w:hAnsi="Arial" w:cs="Arial"/>
          <w:sz w:val="24"/>
          <w:szCs w:val="24"/>
        </w:rPr>
        <w:t xml:space="preserve"> the road is suffering from quite a lot of flooding.  </w:t>
      </w:r>
    </w:p>
    <w:p w:rsidR="00AC5239" w:rsidRPr="005E4A60" w:rsidRDefault="00AC5239" w:rsidP="00AC5239">
      <w:pPr>
        <w:pStyle w:val="ListParagraph"/>
        <w:numPr>
          <w:ilvl w:val="0"/>
          <w:numId w:val="14"/>
        </w:numPr>
        <w:rPr>
          <w:rFonts w:ascii="Arial" w:hAnsi="Arial" w:cs="Arial"/>
          <w:b/>
          <w:sz w:val="24"/>
          <w:szCs w:val="24"/>
        </w:rPr>
      </w:pPr>
      <w:r>
        <w:rPr>
          <w:rFonts w:ascii="Arial" w:hAnsi="Arial" w:cs="Arial"/>
          <w:b/>
          <w:sz w:val="24"/>
          <w:szCs w:val="24"/>
        </w:rPr>
        <w:t xml:space="preserve">Scout Hut – Lean to details – </w:t>
      </w:r>
      <w:r>
        <w:rPr>
          <w:rFonts w:ascii="Arial" w:hAnsi="Arial" w:cs="Arial"/>
          <w:sz w:val="24"/>
          <w:szCs w:val="24"/>
        </w:rPr>
        <w:t xml:space="preserve">The Parish Council would prefer an oak post.  </w:t>
      </w:r>
    </w:p>
    <w:p w:rsidR="009A2971" w:rsidRPr="00601945" w:rsidRDefault="009A2971" w:rsidP="009A2971">
      <w:pPr>
        <w:pStyle w:val="ListParagraph"/>
        <w:shd w:val="clear" w:color="auto" w:fill="FFFFFF"/>
        <w:spacing w:after="135" w:line="240" w:lineRule="auto"/>
        <w:rPr>
          <w:rFonts w:ascii="Arial" w:eastAsia="Times New Roman" w:hAnsi="Arial" w:cs="Arial"/>
          <w:b/>
          <w:sz w:val="24"/>
          <w:szCs w:val="24"/>
          <w:lang w:eastAsia="en-GB"/>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3409"/>
        <w:gridCol w:w="3112"/>
        <w:gridCol w:w="2835"/>
      </w:tblGrid>
      <w:tr w:rsidR="00AC5239" w:rsidRPr="008E1E19" w:rsidTr="00B053D2">
        <w:trPr>
          <w:trHeight w:val="876"/>
        </w:trPr>
        <w:tc>
          <w:tcPr>
            <w:tcW w:w="1291"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lastRenderedPageBreak/>
              <w:t>20191630</w:t>
            </w:r>
          </w:p>
        </w:tc>
        <w:tc>
          <w:tcPr>
            <w:tcW w:w="3409"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 xml:space="preserve">Walled </w:t>
            </w:r>
            <w:proofErr w:type="spellStart"/>
            <w:r w:rsidRPr="008E1E19">
              <w:rPr>
                <w:rFonts w:ascii="Arial" w:eastAsia="Times New Roman" w:hAnsi="Arial" w:cs="Arial"/>
                <w:color w:val="000000"/>
                <w:sz w:val="24"/>
                <w:szCs w:val="24"/>
                <w:lang w:eastAsia="en-GB"/>
              </w:rPr>
              <w:t>Garden,Old</w:t>
            </w:r>
            <w:proofErr w:type="spellEnd"/>
            <w:r w:rsidRPr="008E1E19">
              <w:rPr>
                <w:rFonts w:ascii="Arial" w:eastAsia="Times New Roman" w:hAnsi="Arial" w:cs="Arial"/>
                <w:color w:val="000000"/>
                <w:sz w:val="24"/>
                <w:szCs w:val="24"/>
                <w:lang w:eastAsia="en-GB"/>
              </w:rPr>
              <w:t xml:space="preserve"> Hall </w:t>
            </w:r>
            <w:proofErr w:type="spellStart"/>
            <w:r w:rsidRPr="008E1E19">
              <w:rPr>
                <w:rFonts w:ascii="Arial" w:eastAsia="Times New Roman" w:hAnsi="Arial" w:cs="Arial"/>
                <w:color w:val="000000"/>
                <w:sz w:val="24"/>
                <w:szCs w:val="24"/>
                <w:lang w:eastAsia="en-GB"/>
              </w:rPr>
              <w:t>Road,Little</w:t>
            </w:r>
            <w:proofErr w:type="spellEnd"/>
            <w:r w:rsidRPr="008E1E19">
              <w:rPr>
                <w:rFonts w:ascii="Arial" w:eastAsia="Times New Roman" w:hAnsi="Arial" w:cs="Arial"/>
                <w:color w:val="000000"/>
                <w:sz w:val="24"/>
                <w:szCs w:val="24"/>
                <w:lang w:eastAsia="en-GB"/>
              </w:rPr>
              <w:t xml:space="preserve"> Plumstead</w:t>
            </w:r>
          </w:p>
        </w:tc>
        <w:tc>
          <w:tcPr>
            <w:tcW w:w="3112" w:type="dxa"/>
            <w:shd w:val="clear" w:color="auto" w:fill="auto"/>
            <w:hideMark/>
          </w:tcPr>
          <w:p w:rsidR="00AC5239" w:rsidRPr="008E1E19" w:rsidRDefault="00AC5239" w:rsidP="00AC0ECF">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New Community Shop &amp; Cafe &amp; Associated Works (Revised Proposal)</w:t>
            </w:r>
          </w:p>
        </w:tc>
        <w:tc>
          <w:tcPr>
            <w:tcW w:w="2835" w:type="dxa"/>
            <w:shd w:val="clear" w:color="auto" w:fill="auto"/>
            <w:hideMark/>
          </w:tcPr>
          <w:p w:rsidR="00AC5239" w:rsidRPr="00B053D2" w:rsidRDefault="00AC5239" w:rsidP="00AC0ECF">
            <w:pPr>
              <w:spacing w:after="0" w:line="240" w:lineRule="auto"/>
              <w:rPr>
                <w:rFonts w:ascii="Arial" w:eastAsia="Times New Roman" w:hAnsi="Arial" w:cs="Arial"/>
                <w:color w:val="000000"/>
                <w:sz w:val="20"/>
                <w:szCs w:val="20"/>
                <w:lang w:eastAsia="en-GB"/>
              </w:rPr>
            </w:pPr>
            <w:r w:rsidRPr="00B053D2">
              <w:rPr>
                <w:rFonts w:ascii="Arial" w:eastAsia="Times New Roman" w:hAnsi="Arial" w:cs="Arial"/>
                <w:color w:val="000000"/>
                <w:sz w:val="20"/>
                <w:szCs w:val="20"/>
                <w:lang w:eastAsia="en-GB"/>
              </w:rPr>
              <w:t xml:space="preserve">Comments still to be received.  </w:t>
            </w:r>
          </w:p>
        </w:tc>
      </w:tr>
      <w:tr w:rsidR="00AC5239" w:rsidRPr="008E1E19" w:rsidTr="00B053D2">
        <w:trPr>
          <w:trHeight w:val="918"/>
        </w:trPr>
        <w:tc>
          <w:tcPr>
            <w:tcW w:w="1291"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20191524</w:t>
            </w:r>
          </w:p>
        </w:tc>
        <w:tc>
          <w:tcPr>
            <w:tcW w:w="3409"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 xml:space="preserve">Land </w:t>
            </w:r>
            <w:proofErr w:type="spellStart"/>
            <w:r w:rsidRPr="008E1E19">
              <w:rPr>
                <w:rFonts w:ascii="Arial" w:eastAsia="Times New Roman" w:hAnsi="Arial" w:cs="Arial"/>
                <w:color w:val="000000"/>
                <w:sz w:val="24"/>
                <w:szCs w:val="24"/>
                <w:lang w:eastAsia="en-GB"/>
              </w:rPr>
              <w:t>Adj</w:t>
            </w:r>
            <w:proofErr w:type="spellEnd"/>
            <w:r w:rsidRPr="008E1E19">
              <w:rPr>
                <w:rFonts w:ascii="Arial" w:eastAsia="Times New Roman" w:hAnsi="Arial" w:cs="Arial"/>
                <w:color w:val="000000"/>
                <w:sz w:val="24"/>
                <w:szCs w:val="24"/>
                <w:lang w:eastAsia="en-GB"/>
              </w:rPr>
              <w:t xml:space="preserve"> </w:t>
            </w:r>
            <w:proofErr w:type="spellStart"/>
            <w:r w:rsidRPr="008E1E19">
              <w:rPr>
                <w:rFonts w:ascii="Arial" w:eastAsia="Times New Roman" w:hAnsi="Arial" w:cs="Arial"/>
                <w:color w:val="000000"/>
                <w:sz w:val="24"/>
                <w:szCs w:val="24"/>
                <w:lang w:eastAsia="en-GB"/>
              </w:rPr>
              <w:t>Mousehold</w:t>
            </w:r>
            <w:proofErr w:type="spellEnd"/>
            <w:r w:rsidRPr="008E1E19">
              <w:rPr>
                <w:rFonts w:ascii="Arial" w:eastAsia="Times New Roman" w:hAnsi="Arial" w:cs="Arial"/>
                <w:color w:val="000000"/>
                <w:sz w:val="24"/>
                <w:szCs w:val="24"/>
                <w:lang w:eastAsia="en-GB"/>
              </w:rPr>
              <w:t xml:space="preserve"> Stables, Reeves Corner, Little Plumstead</w:t>
            </w:r>
          </w:p>
        </w:tc>
        <w:tc>
          <w:tcPr>
            <w:tcW w:w="3112" w:type="dxa"/>
            <w:shd w:val="clear" w:color="auto" w:fill="auto"/>
            <w:hideMark/>
          </w:tcPr>
          <w:p w:rsidR="00AC5239" w:rsidRPr="008E1E19" w:rsidRDefault="00AC5239" w:rsidP="00AC0ECF">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New dwelling &amp; 3 Bay Cart Lodge</w:t>
            </w:r>
          </w:p>
        </w:tc>
        <w:tc>
          <w:tcPr>
            <w:tcW w:w="2835" w:type="dxa"/>
            <w:shd w:val="clear" w:color="auto" w:fill="auto"/>
            <w:hideMark/>
          </w:tcPr>
          <w:p w:rsidR="00AC5239" w:rsidRPr="00B053D2" w:rsidRDefault="00B053D2" w:rsidP="00AC0ECF">
            <w:pPr>
              <w:spacing w:after="0" w:line="240" w:lineRule="auto"/>
              <w:rPr>
                <w:rFonts w:ascii="Arial" w:eastAsia="Times New Roman" w:hAnsi="Arial" w:cs="Arial"/>
                <w:color w:val="000000"/>
                <w:sz w:val="20"/>
                <w:szCs w:val="20"/>
                <w:lang w:eastAsia="en-GB"/>
              </w:rPr>
            </w:pPr>
            <w:r w:rsidRPr="00B053D2">
              <w:rPr>
                <w:rFonts w:ascii="Arial" w:eastAsia="Times New Roman" w:hAnsi="Arial" w:cs="Arial"/>
                <w:color w:val="000000"/>
                <w:sz w:val="20"/>
                <w:szCs w:val="20"/>
                <w:lang w:eastAsia="en-GB"/>
              </w:rPr>
              <w:t xml:space="preserve">Ask for replacement of trees.  </w:t>
            </w:r>
          </w:p>
        </w:tc>
      </w:tr>
      <w:tr w:rsidR="00AC5239" w:rsidRPr="008E1E19" w:rsidTr="00B053D2">
        <w:trPr>
          <w:trHeight w:val="1444"/>
        </w:trPr>
        <w:tc>
          <w:tcPr>
            <w:tcW w:w="1291"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20191112</w:t>
            </w:r>
          </w:p>
        </w:tc>
        <w:tc>
          <w:tcPr>
            <w:tcW w:w="3409"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Leighton House, Broad Lane, Little Plumstead</w:t>
            </w:r>
          </w:p>
        </w:tc>
        <w:tc>
          <w:tcPr>
            <w:tcW w:w="3112" w:type="dxa"/>
            <w:shd w:val="clear" w:color="auto" w:fill="auto"/>
            <w:hideMark/>
          </w:tcPr>
          <w:p w:rsidR="00AC5239" w:rsidRPr="008E1E19" w:rsidRDefault="00AC5239" w:rsidP="00AC0ECF">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Erection of two dwellings (reserved matters application following grant of outline permission 201982088)</w:t>
            </w:r>
          </w:p>
        </w:tc>
        <w:tc>
          <w:tcPr>
            <w:tcW w:w="2835" w:type="dxa"/>
            <w:shd w:val="clear" w:color="auto" w:fill="auto"/>
            <w:hideMark/>
          </w:tcPr>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lang w:eastAsia="en-GB"/>
              </w:rPr>
              <w:t>L</w:t>
            </w:r>
            <w:r w:rsidRPr="00B053D2">
              <w:rPr>
                <w:rFonts w:ascii="Arial" w:eastAsia="Times New Roman" w:hAnsi="Arial" w:cs="Arial"/>
                <w:color w:val="222222"/>
                <w:sz w:val="20"/>
                <w:szCs w:val="20"/>
                <w:shd w:val="clear" w:color="auto" w:fill="FFFFFF"/>
                <w:lang w:eastAsia="en-GB"/>
              </w:rPr>
              <w:t>andscaping "mitigation" shown is not adequate and that some statement of sustainability proposals/climate change amelioration being made about the proposed development/buildings would be appreciated. </w:t>
            </w:r>
          </w:p>
          <w:p w:rsidR="00AC5239" w:rsidRPr="00B053D2" w:rsidRDefault="00B053D2" w:rsidP="00B053D2">
            <w:pPr>
              <w:spacing w:after="0" w:line="240" w:lineRule="auto"/>
              <w:rPr>
                <w:rFonts w:ascii="Arial" w:eastAsia="Times New Roman" w:hAnsi="Arial" w:cs="Arial"/>
                <w:color w:val="000000"/>
                <w:sz w:val="20"/>
                <w:szCs w:val="20"/>
                <w:lang w:eastAsia="en-GB"/>
              </w:rPr>
            </w:pPr>
            <w:r w:rsidRPr="00B053D2">
              <w:rPr>
                <w:rFonts w:ascii="Arial" w:eastAsia="Times New Roman" w:hAnsi="Arial" w:cs="Arial"/>
                <w:color w:val="222222"/>
                <w:sz w:val="20"/>
                <w:szCs w:val="20"/>
                <w:shd w:val="clear" w:color="auto" w:fill="FFFFFF"/>
                <w:lang w:eastAsia="en-GB"/>
              </w:rPr>
              <w:t>Our Neighbourhood plan also requires a comment about transport generated and mitigation suggested. We cannot continue to accept that multiple car use is the only acceptable solution for rural communities. Some thought has to be given about connections to public transport and this should be referred to for such large properties.</w:t>
            </w:r>
          </w:p>
        </w:tc>
      </w:tr>
      <w:tr w:rsidR="00AC5239" w:rsidRPr="008E1E19" w:rsidTr="00B053D2">
        <w:trPr>
          <w:trHeight w:val="1073"/>
        </w:trPr>
        <w:tc>
          <w:tcPr>
            <w:tcW w:w="1291"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20191588</w:t>
            </w:r>
          </w:p>
        </w:tc>
        <w:tc>
          <w:tcPr>
            <w:tcW w:w="3409" w:type="dxa"/>
            <w:shd w:val="clear" w:color="auto" w:fill="auto"/>
            <w:hideMark/>
          </w:tcPr>
          <w:p w:rsidR="00AC5239" w:rsidRPr="008E1E19" w:rsidRDefault="00AC5239" w:rsidP="00B053D2">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Residential Development (Outline)</w:t>
            </w:r>
          </w:p>
        </w:tc>
        <w:tc>
          <w:tcPr>
            <w:tcW w:w="3112" w:type="dxa"/>
            <w:shd w:val="clear" w:color="auto" w:fill="auto"/>
            <w:hideMark/>
          </w:tcPr>
          <w:p w:rsidR="00AC5239" w:rsidRPr="008E1E19" w:rsidRDefault="00AC5239" w:rsidP="00AC0ECF">
            <w:pPr>
              <w:spacing w:after="0" w:line="240" w:lineRule="auto"/>
              <w:rPr>
                <w:rFonts w:ascii="Arial" w:eastAsia="Times New Roman" w:hAnsi="Arial" w:cs="Arial"/>
                <w:color w:val="000000"/>
                <w:sz w:val="24"/>
                <w:szCs w:val="24"/>
                <w:lang w:eastAsia="en-GB"/>
              </w:rPr>
            </w:pPr>
            <w:r w:rsidRPr="008E1E19">
              <w:rPr>
                <w:rFonts w:ascii="Arial" w:eastAsia="Times New Roman" w:hAnsi="Arial" w:cs="Arial"/>
                <w:color w:val="000000"/>
                <w:sz w:val="24"/>
                <w:szCs w:val="24"/>
                <w:lang w:eastAsia="en-GB"/>
              </w:rPr>
              <w:t xml:space="preserve">Land </w:t>
            </w:r>
            <w:proofErr w:type="spellStart"/>
            <w:r w:rsidRPr="008E1E19">
              <w:rPr>
                <w:rFonts w:ascii="Arial" w:eastAsia="Times New Roman" w:hAnsi="Arial" w:cs="Arial"/>
                <w:color w:val="000000"/>
                <w:sz w:val="24"/>
                <w:szCs w:val="24"/>
                <w:lang w:eastAsia="en-GB"/>
              </w:rPr>
              <w:t>adj</w:t>
            </w:r>
            <w:proofErr w:type="spellEnd"/>
            <w:r w:rsidRPr="008E1E19">
              <w:rPr>
                <w:rFonts w:ascii="Arial" w:eastAsia="Times New Roman" w:hAnsi="Arial" w:cs="Arial"/>
                <w:color w:val="000000"/>
                <w:sz w:val="24"/>
                <w:szCs w:val="24"/>
                <w:lang w:eastAsia="en-GB"/>
              </w:rPr>
              <w:t xml:space="preserve"> to 25 The Smithy and No.3 Salho</w:t>
            </w:r>
            <w:r>
              <w:rPr>
                <w:rFonts w:ascii="Arial" w:eastAsia="Times New Roman" w:hAnsi="Arial" w:cs="Arial"/>
                <w:color w:val="000000"/>
                <w:sz w:val="24"/>
                <w:szCs w:val="24"/>
                <w:lang w:eastAsia="en-GB"/>
              </w:rPr>
              <w:t xml:space="preserve">use </w:t>
            </w:r>
            <w:proofErr w:type="spellStart"/>
            <w:r>
              <w:rPr>
                <w:rFonts w:ascii="Arial" w:eastAsia="Times New Roman" w:hAnsi="Arial" w:cs="Arial"/>
                <w:color w:val="000000"/>
                <w:sz w:val="24"/>
                <w:szCs w:val="24"/>
                <w:lang w:eastAsia="en-GB"/>
              </w:rPr>
              <w:t>Road,Little</w:t>
            </w:r>
            <w:proofErr w:type="spellEnd"/>
            <w:r>
              <w:rPr>
                <w:rFonts w:ascii="Arial" w:eastAsia="Times New Roman" w:hAnsi="Arial" w:cs="Arial"/>
                <w:color w:val="000000"/>
                <w:sz w:val="24"/>
                <w:szCs w:val="24"/>
                <w:lang w:eastAsia="en-GB"/>
              </w:rPr>
              <w:t xml:space="preserve"> Plumstead,NR13 </w:t>
            </w:r>
            <w:r w:rsidRPr="008E1E19">
              <w:rPr>
                <w:rFonts w:ascii="Arial" w:eastAsia="Times New Roman" w:hAnsi="Arial" w:cs="Arial"/>
                <w:color w:val="000000"/>
                <w:sz w:val="24"/>
                <w:szCs w:val="24"/>
                <w:lang w:eastAsia="en-GB"/>
              </w:rPr>
              <w:t>5JJ</w:t>
            </w:r>
          </w:p>
        </w:tc>
        <w:tc>
          <w:tcPr>
            <w:tcW w:w="2835" w:type="dxa"/>
            <w:shd w:val="clear" w:color="auto" w:fill="auto"/>
            <w:hideMark/>
          </w:tcPr>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lang w:eastAsia="en-GB"/>
              </w:rPr>
              <w:t>1 - </w:t>
            </w:r>
            <w:r w:rsidRPr="00B053D2">
              <w:rPr>
                <w:rFonts w:ascii="Arial" w:eastAsia="Times New Roman" w:hAnsi="Arial" w:cs="Arial"/>
                <w:color w:val="222222"/>
                <w:sz w:val="20"/>
                <w:szCs w:val="20"/>
                <w:shd w:val="clear" w:color="auto" w:fill="FFFFFF"/>
                <w:lang w:eastAsia="en-GB"/>
              </w:rPr>
              <w:t>The proposed planning application falls outside of the development area as per POLICY 7.  If the development envelope is broken the status as a service village is challenged.  </w:t>
            </w:r>
            <w:r w:rsidRPr="00B053D2">
              <w:rPr>
                <w:rFonts w:ascii="Arial" w:eastAsia="Times New Roman" w:hAnsi="Arial" w:cs="Arial"/>
                <w:color w:val="222222"/>
                <w:sz w:val="20"/>
                <w:szCs w:val="20"/>
                <w:lang w:eastAsia="en-GB"/>
              </w:rPr>
              <w:t>2</w:t>
            </w:r>
            <w:r w:rsidRPr="00B053D2">
              <w:rPr>
                <w:rFonts w:ascii="Arial" w:eastAsia="Times New Roman" w:hAnsi="Arial" w:cs="Arial"/>
                <w:color w:val="222222"/>
                <w:sz w:val="20"/>
                <w:szCs w:val="20"/>
                <w:shd w:val="clear" w:color="auto" w:fill="FFFFFF"/>
                <w:lang w:eastAsia="en-GB"/>
              </w:rPr>
              <w:t xml:space="preserve"> – The proposed access road on Salhouse Road does not comply with POLICY 4.  Salhouse Road, as supported by our SAM2 data, is a fairly busy road.  Contrary to the documents supplied Salhouse Road has a slope which you cannot see over until you are almost on top of the hill.  The road itself to the development will cross the footpath.  This footpath links the rest of the village to Brick Kiln Public House and is it quite busy at times.  </w:t>
            </w:r>
          </w:p>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shd w:val="clear" w:color="auto" w:fill="FFFFFF"/>
                <w:lang w:eastAsia="en-GB"/>
              </w:rPr>
              <w:t xml:space="preserve">3 - The crossing in front of the Brick Kiln Public House is already been flagged up </w:t>
            </w:r>
            <w:proofErr w:type="gramStart"/>
            <w:r w:rsidRPr="00B053D2">
              <w:rPr>
                <w:rFonts w:ascii="Arial" w:eastAsia="Times New Roman" w:hAnsi="Arial" w:cs="Arial"/>
                <w:color w:val="222222"/>
                <w:sz w:val="20"/>
                <w:szCs w:val="20"/>
                <w:shd w:val="clear" w:color="auto" w:fill="FFFFFF"/>
                <w:lang w:eastAsia="en-GB"/>
              </w:rPr>
              <w:t>a an</w:t>
            </w:r>
            <w:proofErr w:type="gramEnd"/>
            <w:r w:rsidRPr="00B053D2">
              <w:rPr>
                <w:rFonts w:ascii="Arial" w:eastAsia="Times New Roman" w:hAnsi="Arial" w:cs="Arial"/>
                <w:color w:val="222222"/>
                <w:sz w:val="20"/>
                <w:szCs w:val="20"/>
                <w:shd w:val="clear" w:color="auto" w:fill="FFFFFF"/>
                <w:lang w:eastAsia="en-GB"/>
              </w:rPr>
              <w:t xml:space="preserve"> accident spot due to the number of accidents which have happened.  This development is closer to that junction and will be the route out of the village. </w:t>
            </w:r>
          </w:p>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shd w:val="clear" w:color="auto" w:fill="FFFFFF"/>
                <w:lang w:eastAsia="en-GB"/>
              </w:rPr>
              <w:t xml:space="preserve">4 - The offer to split the </w:t>
            </w:r>
            <w:r w:rsidRPr="00B053D2">
              <w:rPr>
                <w:rFonts w:ascii="Arial" w:eastAsia="Times New Roman" w:hAnsi="Arial" w:cs="Arial"/>
                <w:color w:val="222222"/>
                <w:sz w:val="20"/>
                <w:szCs w:val="20"/>
                <w:shd w:val="clear" w:color="auto" w:fill="FFFFFF"/>
                <w:lang w:eastAsia="en-GB"/>
              </w:rPr>
              <w:lastRenderedPageBreak/>
              <w:t>development 50/50 between market and social housing does not work financially.  </w:t>
            </w:r>
          </w:p>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shd w:val="clear" w:color="auto" w:fill="FFFFFF"/>
                <w:lang w:eastAsia="en-GB"/>
              </w:rPr>
              <w:t>5 - The density of suggested housing is extremely tight.  We don't believe this will then meet the Neighbourhood Plan requirements for parking provision etc, any development in the Parish has to meet the Plan.</w:t>
            </w:r>
          </w:p>
          <w:p w:rsidR="00B053D2" w:rsidRPr="00B053D2" w:rsidRDefault="00B053D2" w:rsidP="00B053D2">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lang w:eastAsia="en-GB"/>
              </w:rPr>
              <w:t>6 - Broadland District Council has its 5 year land supply.</w:t>
            </w:r>
          </w:p>
          <w:p w:rsidR="00AC5239" w:rsidRPr="00B053D2" w:rsidRDefault="00B053D2" w:rsidP="00AC0ECF">
            <w:pPr>
              <w:spacing w:after="0" w:line="240" w:lineRule="auto"/>
              <w:rPr>
                <w:rFonts w:ascii="Arial" w:eastAsia="Times New Roman" w:hAnsi="Arial" w:cs="Arial"/>
                <w:color w:val="222222"/>
                <w:sz w:val="20"/>
                <w:szCs w:val="20"/>
                <w:lang w:eastAsia="en-GB"/>
              </w:rPr>
            </w:pPr>
            <w:r w:rsidRPr="00B053D2">
              <w:rPr>
                <w:rFonts w:ascii="Arial" w:eastAsia="Times New Roman" w:hAnsi="Arial" w:cs="Arial"/>
                <w:color w:val="222222"/>
                <w:sz w:val="20"/>
                <w:szCs w:val="20"/>
                <w:lang w:eastAsia="en-GB"/>
              </w:rPr>
              <w:t xml:space="preserve">7 - The Village does not have any amenities, except a primary school and a pub.  The nearest doctors is </w:t>
            </w:r>
            <w:proofErr w:type="spellStart"/>
            <w:r w:rsidRPr="00B053D2">
              <w:rPr>
                <w:rFonts w:ascii="Arial" w:eastAsia="Times New Roman" w:hAnsi="Arial" w:cs="Arial"/>
                <w:color w:val="222222"/>
                <w:sz w:val="20"/>
                <w:szCs w:val="20"/>
                <w:lang w:eastAsia="en-GB"/>
              </w:rPr>
              <w:t>Blofield</w:t>
            </w:r>
            <w:proofErr w:type="spellEnd"/>
            <w:r w:rsidRPr="00B053D2">
              <w:rPr>
                <w:rFonts w:ascii="Arial" w:eastAsia="Times New Roman" w:hAnsi="Arial" w:cs="Arial"/>
                <w:color w:val="222222"/>
                <w:sz w:val="20"/>
                <w:szCs w:val="20"/>
                <w:lang w:eastAsia="en-GB"/>
              </w:rPr>
              <w:t>, the nearest shop is Thorpe St Andrew.  </w:t>
            </w:r>
          </w:p>
        </w:tc>
      </w:tr>
    </w:tbl>
    <w:p w:rsidR="00601945" w:rsidRDefault="00601945" w:rsidP="00E5580A">
      <w:pPr>
        <w:jc w:val="both"/>
        <w:rPr>
          <w:rFonts w:ascii="Arial" w:hAnsi="Arial" w:cs="Arial"/>
          <w:b/>
          <w:sz w:val="24"/>
          <w:szCs w:val="24"/>
        </w:rPr>
      </w:pPr>
    </w:p>
    <w:p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rsidR="000D33FB" w:rsidRPr="000D33FB" w:rsidRDefault="000D33FB" w:rsidP="000D33FB">
      <w:pPr>
        <w:pStyle w:val="ListParagraph"/>
        <w:numPr>
          <w:ilvl w:val="1"/>
          <w:numId w:val="13"/>
        </w:numPr>
        <w:jc w:val="both"/>
        <w:rPr>
          <w:rFonts w:ascii="Arial" w:hAnsi="Arial" w:cs="Arial"/>
          <w:b/>
          <w:sz w:val="24"/>
          <w:szCs w:val="24"/>
        </w:rPr>
      </w:pPr>
    </w:p>
    <w:p w:rsidR="000D33FB" w:rsidRPr="000D33FB" w:rsidRDefault="000D33FB" w:rsidP="000D33FB">
      <w:pPr>
        <w:pStyle w:val="ListParagraph"/>
        <w:numPr>
          <w:ilvl w:val="2"/>
          <w:numId w:val="13"/>
        </w:numPr>
        <w:jc w:val="both"/>
        <w:rPr>
          <w:rFonts w:ascii="Arial" w:hAnsi="Arial" w:cs="Arial"/>
          <w:b/>
          <w:sz w:val="24"/>
          <w:szCs w:val="24"/>
        </w:rPr>
      </w:pPr>
      <w:r>
        <w:rPr>
          <w:rFonts w:ascii="Arial" w:hAnsi="Arial" w:cs="Arial"/>
          <w:sz w:val="24"/>
          <w:szCs w:val="24"/>
        </w:rPr>
        <w:t xml:space="preserve">Councillor Cawdron has requested the following (1) an extension of time for the project, which incurs no extra cost.  This is due to delay of the coping bricks delivery and their placement. (2) </w:t>
      </w:r>
      <w:r w:rsidRPr="000D33FB">
        <w:rPr>
          <w:rFonts w:ascii="Arial" w:hAnsi="Arial" w:cs="Arial"/>
          <w:sz w:val="24"/>
          <w:szCs w:val="24"/>
        </w:rPr>
        <w:t>To move the manhole into our area out of third party area</w:t>
      </w:r>
      <w:r>
        <w:rPr>
          <w:rFonts w:ascii="Arial" w:hAnsi="Arial" w:cs="Arial"/>
          <w:sz w:val="24"/>
          <w:szCs w:val="24"/>
        </w:rPr>
        <w:t xml:space="preserve"> (3) </w:t>
      </w:r>
      <w:proofErr w:type="gramStart"/>
      <w:r>
        <w:rPr>
          <w:rFonts w:ascii="Arial" w:hAnsi="Arial" w:cs="Arial"/>
          <w:sz w:val="24"/>
          <w:szCs w:val="24"/>
        </w:rPr>
        <w:t>To</w:t>
      </w:r>
      <w:proofErr w:type="gramEnd"/>
      <w:r>
        <w:rPr>
          <w:rFonts w:ascii="Arial" w:hAnsi="Arial" w:cs="Arial"/>
          <w:sz w:val="24"/>
          <w:szCs w:val="24"/>
        </w:rPr>
        <w:t xml:space="preserve"> grant permission to sub-committee to negotiate quote for buildings 3 &amp; 4 restoration.  The Parish Council agreed to all requests. </w:t>
      </w:r>
    </w:p>
    <w:p w:rsidR="000D33FB" w:rsidRDefault="000D33FB" w:rsidP="000D33FB">
      <w:pPr>
        <w:pStyle w:val="ListParagraph"/>
        <w:ind w:left="2160"/>
        <w:jc w:val="both"/>
        <w:rPr>
          <w:rFonts w:ascii="Arial" w:hAnsi="Arial" w:cs="Arial"/>
          <w:sz w:val="24"/>
          <w:szCs w:val="24"/>
        </w:rPr>
      </w:pPr>
      <w:r>
        <w:rPr>
          <w:rFonts w:ascii="Arial" w:hAnsi="Arial" w:cs="Arial"/>
          <w:sz w:val="24"/>
          <w:szCs w:val="24"/>
        </w:rPr>
        <w:t xml:space="preserve">The quote for the toilet and potting shed buildings has been </w:t>
      </w:r>
      <w:proofErr w:type="gramStart"/>
      <w:r>
        <w:rPr>
          <w:rFonts w:ascii="Arial" w:hAnsi="Arial" w:cs="Arial"/>
          <w:sz w:val="24"/>
          <w:szCs w:val="24"/>
        </w:rPr>
        <w:t>received,</w:t>
      </w:r>
      <w:proofErr w:type="gramEnd"/>
      <w:r>
        <w:rPr>
          <w:rFonts w:ascii="Arial" w:hAnsi="Arial" w:cs="Arial"/>
          <w:sz w:val="24"/>
          <w:szCs w:val="24"/>
        </w:rPr>
        <w:t xml:space="preserve"> the Councillors questioned whether Section 106 monies could be used for the restoration.  The Clerk will speak to Broadland to see if this is possible. </w:t>
      </w:r>
      <w:r>
        <w:rPr>
          <w:rFonts w:ascii="Arial" w:hAnsi="Arial" w:cs="Arial"/>
          <w:sz w:val="24"/>
          <w:szCs w:val="24"/>
        </w:rPr>
        <w:tab/>
      </w:r>
    </w:p>
    <w:p w:rsidR="000D33FB" w:rsidRDefault="000D33FB" w:rsidP="000D33FB">
      <w:pPr>
        <w:pStyle w:val="ListParagraph"/>
        <w:numPr>
          <w:ilvl w:val="2"/>
          <w:numId w:val="13"/>
        </w:numPr>
        <w:jc w:val="both"/>
        <w:rPr>
          <w:rFonts w:ascii="Arial" w:hAnsi="Arial" w:cs="Arial"/>
          <w:sz w:val="24"/>
          <w:szCs w:val="24"/>
        </w:rPr>
      </w:pPr>
      <w:r>
        <w:rPr>
          <w:rFonts w:ascii="Arial" w:hAnsi="Arial" w:cs="Arial"/>
          <w:sz w:val="24"/>
          <w:szCs w:val="24"/>
        </w:rPr>
        <w:t xml:space="preserve">Councillor Johnson gathered in quotes for the clearance of the car park.  Councillor Johnson recommended Rob </w:t>
      </w:r>
      <w:proofErr w:type="spellStart"/>
      <w:r>
        <w:rPr>
          <w:rFonts w:ascii="Arial" w:hAnsi="Arial" w:cs="Arial"/>
          <w:sz w:val="24"/>
          <w:szCs w:val="24"/>
        </w:rPr>
        <w:t>Deeba</w:t>
      </w:r>
      <w:proofErr w:type="spellEnd"/>
      <w:r>
        <w:rPr>
          <w:rFonts w:ascii="Arial" w:hAnsi="Arial" w:cs="Arial"/>
          <w:sz w:val="24"/>
          <w:szCs w:val="24"/>
        </w:rPr>
        <w:t xml:space="preserve">.  Proposed Councillor Heath and seconded Councillor Carty.  All agreed.  </w:t>
      </w:r>
    </w:p>
    <w:p w:rsidR="000D33FB" w:rsidRDefault="000D33FB" w:rsidP="000D33FB">
      <w:pPr>
        <w:pStyle w:val="ListParagraph"/>
        <w:numPr>
          <w:ilvl w:val="2"/>
          <w:numId w:val="13"/>
        </w:numPr>
        <w:jc w:val="both"/>
        <w:rPr>
          <w:rFonts w:ascii="Arial" w:hAnsi="Arial" w:cs="Arial"/>
          <w:sz w:val="24"/>
          <w:szCs w:val="24"/>
        </w:rPr>
      </w:pPr>
      <w:r>
        <w:rPr>
          <w:rFonts w:ascii="Arial" w:hAnsi="Arial" w:cs="Arial"/>
          <w:sz w:val="24"/>
          <w:szCs w:val="24"/>
        </w:rPr>
        <w:t xml:space="preserve">The Clerk asked if £45,000 can be transferred from the Scottish Widows savings account to the current account to pay for the restoration of the Walled Garden.  Agreed. </w:t>
      </w:r>
      <w:r>
        <w:rPr>
          <w:rFonts w:ascii="Arial" w:hAnsi="Arial" w:cs="Arial"/>
          <w:sz w:val="24"/>
          <w:szCs w:val="24"/>
        </w:rPr>
        <w:tab/>
      </w:r>
    </w:p>
    <w:p w:rsidR="000D33FB" w:rsidRDefault="000D33FB" w:rsidP="000D33FB">
      <w:pPr>
        <w:pStyle w:val="ListParagraph"/>
        <w:numPr>
          <w:ilvl w:val="1"/>
          <w:numId w:val="13"/>
        </w:numPr>
        <w:jc w:val="both"/>
        <w:rPr>
          <w:rFonts w:ascii="Arial" w:hAnsi="Arial" w:cs="Arial"/>
          <w:sz w:val="24"/>
          <w:szCs w:val="24"/>
        </w:rPr>
      </w:pPr>
      <w:r>
        <w:rPr>
          <w:rFonts w:ascii="Arial" w:hAnsi="Arial" w:cs="Arial"/>
          <w:sz w:val="24"/>
          <w:szCs w:val="24"/>
        </w:rPr>
        <w:t xml:space="preserve">Ask if the temporary </w:t>
      </w:r>
      <w:proofErr w:type="spellStart"/>
      <w:r>
        <w:rPr>
          <w:rFonts w:ascii="Arial" w:hAnsi="Arial" w:cs="Arial"/>
          <w:sz w:val="24"/>
          <w:szCs w:val="24"/>
        </w:rPr>
        <w:t>carpark</w:t>
      </w:r>
      <w:proofErr w:type="spellEnd"/>
      <w:r>
        <w:rPr>
          <w:rFonts w:ascii="Arial" w:hAnsi="Arial" w:cs="Arial"/>
          <w:sz w:val="24"/>
          <w:szCs w:val="24"/>
        </w:rPr>
        <w:t xml:space="preserve"> which is currently in place can be left.  </w:t>
      </w:r>
      <w:r w:rsidR="00851840">
        <w:rPr>
          <w:rFonts w:ascii="Arial" w:hAnsi="Arial" w:cs="Arial"/>
          <w:sz w:val="24"/>
          <w:szCs w:val="24"/>
        </w:rPr>
        <w:t xml:space="preserve">Councillor Johnson has a meeting arranged with a playground company to discuss the area.  </w:t>
      </w:r>
    </w:p>
    <w:p w:rsidR="000D33FB" w:rsidRDefault="000D33FB" w:rsidP="000D33FB">
      <w:pPr>
        <w:pStyle w:val="ListParagraph"/>
        <w:ind w:left="2160"/>
        <w:jc w:val="both"/>
        <w:rPr>
          <w:rFonts w:ascii="Arial" w:hAnsi="Arial" w:cs="Arial"/>
          <w:sz w:val="24"/>
          <w:szCs w:val="24"/>
        </w:rPr>
      </w:pPr>
    </w:p>
    <w:p w:rsidR="009A2971" w:rsidRDefault="009A2971" w:rsidP="00601945">
      <w:pPr>
        <w:pStyle w:val="ListParagraph"/>
        <w:numPr>
          <w:ilvl w:val="0"/>
          <w:numId w:val="13"/>
        </w:numPr>
        <w:rPr>
          <w:rFonts w:ascii="Arial" w:hAnsi="Arial" w:cs="Arial"/>
          <w:b/>
          <w:sz w:val="24"/>
          <w:szCs w:val="24"/>
        </w:rPr>
      </w:pPr>
      <w:r>
        <w:rPr>
          <w:rFonts w:ascii="Arial" w:hAnsi="Arial" w:cs="Arial"/>
          <w:b/>
          <w:sz w:val="24"/>
          <w:szCs w:val="24"/>
        </w:rPr>
        <w:t>TO DISCUSS THE PROPOSAL FOR THE GREAT PLUMSTEAD AREA</w:t>
      </w:r>
    </w:p>
    <w:p w:rsidR="009A2971" w:rsidRDefault="009A2971" w:rsidP="009A2971">
      <w:pPr>
        <w:pStyle w:val="ListParagraph"/>
        <w:rPr>
          <w:rFonts w:ascii="Arial" w:hAnsi="Arial" w:cs="Arial"/>
          <w:b/>
          <w:sz w:val="24"/>
          <w:szCs w:val="24"/>
        </w:rPr>
      </w:pPr>
    </w:p>
    <w:p w:rsidR="00851840" w:rsidRDefault="00851840" w:rsidP="009A2971">
      <w:pPr>
        <w:pStyle w:val="ListParagraph"/>
        <w:rPr>
          <w:rFonts w:ascii="Arial" w:hAnsi="Arial" w:cs="Arial"/>
          <w:sz w:val="24"/>
          <w:szCs w:val="24"/>
        </w:rPr>
      </w:pPr>
      <w:r>
        <w:rPr>
          <w:rFonts w:ascii="Arial" w:hAnsi="Arial" w:cs="Arial"/>
          <w:sz w:val="24"/>
          <w:szCs w:val="24"/>
        </w:rPr>
        <w:t xml:space="preserve">This will be discussed at the Finance Committee meeting, the Parish Council has sufficient Section 106 monies which can be used for this project. </w:t>
      </w:r>
    </w:p>
    <w:p w:rsidR="00851840" w:rsidRPr="00851840" w:rsidRDefault="00851840" w:rsidP="009A2971">
      <w:pPr>
        <w:pStyle w:val="ListParagraph"/>
        <w:rPr>
          <w:rFonts w:ascii="Arial" w:hAnsi="Arial" w:cs="Arial"/>
          <w:sz w:val="24"/>
          <w:szCs w:val="24"/>
        </w:rPr>
      </w:pPr>
    </w:p>
    <w:p w:rsidR="009A2971" w:rsidRDefault="009A2971" w:rsidP="00601945">
      <w:pPr>
        <w:pStyle w:val="ListParagraph"/>
        <w:numPr>
          <w:ilvl w:val="0"/>
          <w:numId w:val="13"/>
        </w:numPr>
        <w:rPr>
          <w:rFonts w:ascii="Arial" w:hAnsi="Arial" w:cs="Arial"/>
          <w:b/>
          <w:sz w:val="24"/>
          <w:szCs w:val="24"/>
        </w:rPr>
      </w:pPr>
      <w:r>
        <w:rPr>
          <w:rFonts w:ascii="Arial" w:hAnsi="Arial" w:cs="Arial"/>
          <w:b/>
          <w:sz w:val="24"/>
          <w:szCs w:val="24"/>
        </w:rPr>
        <w:t>TO DISCUSS POLICY 5 AND 6 (ENVIRONMENT &amp; LANDSCAPE) OF THE NEIGHBOURHOOD PLAN</w:t>
      </w:r>
    </w:p>
    <w:p w:rsidR="009A2971" w:rsidRDefault="009A2971" w:rsidP="009A2971">
      <w:pPr>
        <w:pStyle w:val="ListParagraph"/>
        <w:rPr>
          <w:rFonts w:ascii="Arial" w:hAnsi="Arial" w:cs="Arial"/>
          <w:b/>
          <w:sz w:val="24"/>
          <w:szCs w:val="24"/>
        </w:rPr>
      </w:pPr>
    </w:p>
    <w:p w:rsidR="00851840" w:rsidRPr="00851840" w:rsidRDefault="00851840" w:rsidP="009A2971">
      <w:pPr>
        <w:pStyle w:val="ListParagraph"/>
        <w:rPr>
          <w:rFonts w:ascii="Arial" w:hAnsi="Arial" w:cs="Arial"/>
          <w:sz w:val="24"/>
          <w:szCs w:val="24"/>
        </w:rPr>
      </w:pPr>
      <w:r>
        <w:rPr>
          <w:rFonts w:ascii="Arial" w:hAnsi="Arial" w:cs="Arial"/>
          <w:sz w:val="24"/>
          <w:szCs w:val="24"/>
        </w:rPr>
        <w:t xml:space="preserve">No amendments needed to the policies. </w:t>
      </w:r>
    </w:p>
    <w:p w:rsidR="00851840" w:rsidRPr="009A2971" w:rsidRDefault="00851840" w:rsidP="009A2971">
      <w:pPr>
        <w:pStyle w:val="ListParagraph"/>
        <w:rPr>
          <w:rFonts w:ascii="Arial" w:hAnsi="Arial" w:cs="Arial"/>
          <w:b/>
          <w:sz w:val="24"/>
          <w:szCs w:val="24"/>
        </w:rPr>
      </w:pPr>
    </w:p>
    <w:p w:rsidR="009A2971" w:rsidRDefault="009A2971" w:rsidP="00601945">
      <w:pPr>
        <w:pStyle w:val="ListParagraph"/>
        <w:numPr>
          <w:ilvl w:val="0"/>
          <w:numId w:val="13"/>
        </w:numPr>
        <w:rPr>
          <w:rFonts w:ascii="Arial" w:hAnsi="Arial" w:cs="Arial"/>
          <w:b/>
          <w:sz w:val="24"/>
          <w:szCs w:val="24"/>
        </w:rPr>
      </w:pPr>
      <w:r>
        <w:rPr>
          <w:rFonts w:ascii="Arial" w:hAnsi="Arial" w:cs="Arial"/>
          <w:b/>
          <w:sz w:val="24"/>
          <w:szCs w:val="24"/>
        </w:rPr>
        <w:t>TO DISCUSS THE LITTLE PLUMSTEAD FIREWORK DISPLAY</w:t>
      </w:r>
    </w:p>
    <w:p w:rsidR="009A2971" w:rsidRDefault="009A2971" w:rsidP="009A2971">
      <w:pPr>
        <w:pStyle w:val="ListParagraph"/>
        <w:rPr>
          <w:rFonts w:ascii="Arial" w:hAnsi="Arial" w:cs="Arial"/>
          <w:b/>
          <w:sz w:val="24"/>
          <w:szCs w:val="24"/>
        </w:rPr>
      </w:pPr>
    </w:p>
    <w:p w:rsidR="00851840" w:rsidRDefault="00851840" w:rsidP="009A2971">
      <w:pPr>
        <w:pStyle w:val="ListParagraph"/>
        <w:rPr>
          <w:rFonts w:ascii="Arial" w:hAnsi="Arial" w:cs="Arial"/>
          <w:sz w:val="24"/>
          <w:szCs w:val="24"/>
        </w:rPr>
      </w:pPr>
      <w:r>
        <w:rPr>
          <w:rFonts w:ascii="Arial" w:hAnsi="Arial" w:cs="Arial"/>
          <w:sz w:val="24"/>
          <w:szCs w:val="24"/>
        </w:rPr>
        <w:lastRenderedPageBreak/>
        <w:t>The event took place on the 2</w:t>
      </w:r>
      <w:r w:rsidRPr="00851840">
        <w:rPr>
          <w:rFonts w:ascii="Arial" w:hAnsi="Arial" w:cs="Arial"/>
          <w:sz w:val="24"/>
          <w:szCs w:val="24"/>
          <w:vertAlign w:val="superscript"/>
        </w:rPr>
        <w:t>nd</w:t>
      </w:r>
      <w:r>
        <w:rPr>
          <w:rFonts w:ascii="Arial" w:hAnsi="Arial" w:cs="Arial"/>
          <w:sz w:val="24"/>
          <w:szCs w:val="24"/>
        </w:rPr>
        <w:t xml:space="preserve"> November </w:t>
      </w:r>
      <w:proofErr w:type="gramStart"/>
      <w:r>
        <w:rPr>
          <w:rFonts w:ascii="Arial" w:hAnsi="Arial" w:cs="Arial"/>
          <w:sz w:val="24"/>
          <w:szCs w:val="24"/>
        </w:rPr>
        <w:t>2019,</w:t>
      </w:r>
      <w:proofErr w:type="gramEnd"/>
      <w:r>
        <w:rPr>
          <w:rFonts w:ascii="Arial" w:hAnsi="Arial" w:cs="Arial"/>
          <w:sz w:val="24"/>
          <w:szCs w:val="24"/>
        </w:rPr>
        <w:t xml:space="preserve"> this was moved from the 5</w:t>
      </w:r>
      <w:r w:rsidRPr="00851840">
        <w:rPr>
          <w:rFonts w:ascii="Arial" w:hAnsi="Arial" w:cs="Arial"/>
          <w:sz w:val="24"/>
          <w:szCs w:val="24"/>
          <w:vertAlign w:val="superscript"/>
        </w:rPr>
        <w:t>th</w:t>
      </w:r>
      <w:r>
        <w:rPr>
          <w:rFonts w:ascii="Arial" w:hAnsi="Arial" w:cs="Arial"/>
          <w:sz w:val="24"/>
          <w:szCs w:val="24"/>
        </w:rPr>
        <w:t xml:space="preserve"> due to the volunteers not being available during the week.  Unfortunately there was a met office warning in place but this was lifted before the event started.  The event did go ahead although unfortunately there was a 30% drop in attendance from last year.  Due to the low attendance the event made a loss.  </w:t>
      </w:r>
    </w:p>
    <w:p w:rsidR="00851840" w:rsidRDefault="00851840" w:rsidP="009A2971">
      <w:pPr>
        <w:pStyle w:val="ListParagraph"/>
        <w:rPr>
          <w:rFonts w:ascii="Arial" w:hAnsi="Arial" w:cs="Arial"/>
          <w:sz w:val="24"/>
          <w:szCs w:val="24"/>
        </w:rPr>
      </w:pPr>
      <w:r>
        <w:rPr>
          <w:rFonts w:ascii="Arial" w:hAnsi="Arial" w:cs="Arial"/>
          <w:sz w:val="24"/>
          <w:szCs w:val="24"/>
        </w:rPr>
        <w:t xml:space="preserve">The Parish Council will put up a sign confirming that no fly tipping or waste of any kind is to be left on the site.  The site is not owned by the Council, but rented for the enjoyment of the parishioners.  Should the site not be kept in good order the owners may decide to revoke the Council’s tenancy and refuse to allow the public to use </w:t>
      </w:r>
      <w:proofErr w:type="gramStart"/>
      <w:r>
        <w:rPr>
          <w:rFonts w:ascii="Arial" w:hAnsi="Arial" w:cs="Arial"/>
          <w:sz w:val="24"/>
          <w:szCs w:val="24"/>
        </w:rPr>
        <w:t>it.</w:t>
      </w:r>
      <w:proofErr w:type="gramEnd"/>
      <w:r>
        <w:rPr>
          <w:rFonts w:ascii="Arial" w:hAnsi="Arial" w:cs="Arial"/>
          <w:sz w:val="24"/>
          <w:szCs w:val="24"/>
        </w:rPr>
        <w:t xml:space="preserve">  </w:t>
      </w:r>
    </w:p>
    <w:p w:rsidR="00851840" w:rsidRPr="00851840" w:rsidRDefault="00851840" w:rsidP="009A2971">
      <w:pPr>
        <w:pStyle w:val="ListParagraph"/>
        <w:rPr>
          <w:rFonts w:ascii="Arial" w:hAnsi="Arial" w:cs="Arial"/>
          <w:sz w:val="24"/>
          <w:szCs w:val="24"/>
        </w:rPr>
      </w:pPr>
      <w:r>
        <w:rPr>
          <w:rFonts w:ascii="Arial" w:hAnsi="Arial" w:cs="Arial"/>
          <w:sz w:val="24"/>
          <w:szCs w:val="24"/>
        </w:rPr>
        <w:t xml:space="preserve">The Parish Council thanked Councillor Edwards and all the volunteers who put on the event, all that attended agreed that it’s a brilliant event.  </w:t>
      </w:r>
    </w:p>
    <w:p w:rsidR="00851840" w:rsidRPr="00851840" w:rsidRDefault="00851840" w:rsidP="009A2971">
      <w:pPr>
        <w:pStyle w:val="ListParagraph"/>
        <w:rPr>
          <w:rFonts w:ascii="Arial" w:hAnsi="Arial" w:cs="Arial"/>
          <w:sz w:val="24"/>
          <w:szCs w:val="24"/>
        </w:rPr>
      </w:pPr>
    </w:p>
    <w:p w:rsidR="007B5B8A" w:rsidRPr="00601945"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rsidR="00601945" w:rsidRDefault="00601945" w:rsidP="00601945">
      <w:pPr>
        <w:pStyle w:val="ListParagraph"/>
        <w:rPr>
          <w:rFonts w:ascii="Arial" w:hAnsi="Arial" w:cs="Arial"/>
          <w:b/>
          <w:sz w:val="24"/>
          <w:szCs w:val="24"/>
        </w:rPr>
      </w:pPr>
    </w:p>
    <w:p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10646" w:type="dxa"/>
        <w:tblInd w:w="94" w:type="dxa"/>
        <w:tblLook w:val="04A0"/>
      </w:tblPr>
      <w:tblGrid>
        <w:gridCol w:w="1843"/>
        <w:gridCol w:w="222"/>
        <w:gridCol w:w="2480"/>
        <w:gridCol w:w="4825"/>
        <w:gridCol w:w="1276"/>
      </w:tblGrid>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Nat West</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£49,492.82</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30.10.2019</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Scottish Widows</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£85,791.66</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31.10.2019</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Broadland Deposit</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£135,846.60</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30.06.2019</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u w:val="single"/>
                <w:lang w:eastAsia="en-GB"/>
              </w:rPr>
            </w:pPr>
            <w:r w:rsidRPr="00851840">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T Scott</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Salary and expenses </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£1,118.45</w:t>
            </w: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Norfolk Pension Scheme</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Monthly Payment </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£360.29</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October Payment</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£95.62</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November Payment</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£95.82</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BY Training</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Pad and Battery - </w:t>
            </w:r>
            <w:proofErr w:type="spellStart"/>
            <w:r w:rsidRPr="00851840">
              <w:rPr>
                <w:rFonts w:ascii="Calibri" w:eastAsia="Times New Roman" w:hAnsi="Calibri" w:cs="Calibri"/>
                <w:color w:val="000000"/>
                <w:lang w:eastAsia="en-GB"/>
              </w:rPr>
              <w:t>Defib</w:t>
            </w:r>
            <w:proofErr w:type="spellEnd"/>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£230.00</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Steve Cockburn</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Renewal</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£76.79</w:t>
            </w: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roofErr w:type="spellStart"/>
            <w:r w:rsidRPr="00851840">
              <w:rPr>
                <w:rFonts w:ascii="Calibri" w:eastAsia="Times New Roman" w:hAnsi="Calibri" w:cs="Calibri"/>
                <w:color w:val="000000"/>
                <w:lang w:eastAsia="en-GB"/>
              </w:rPr>
              <w:t>Munnings</w:t>
            </w:r>
            <w:proofErr w:type="spellEnd"/>
            <w:r w:rsidRPr="00851840">
              <w:rPr>
                <w:rFonts w:ascii="Calibri" w:eastAsia="Times New Roman" w:hAnsi="Calibri" w:cs="Calibri"/>
                <w:color w:val="000000"/>
                <w:lang w:eastAsia="en-GB"/>
              </w:rPr>
              <w:t xml:space="preserve"> Construction</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Walled Garden </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£27,174.47</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Target Trees</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Walled Garden </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£1,000.00</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roofErr w:type="spellStart"/>
            <w:r w:rsidRPr="00851840">
              <w:rPr>
                <w:rFonts w:ascii="Calibri" w:eastAsia="Times New Roman" w:hAnsi="Calibri" w:cs="Calibri"/>
                <w:color w:val="000000"/>
                <w:lang w:eastAsia="en-GB"/>
              </w:rPr>
              <w:t>Innershed</w:t>
            </w:r>
            <w:proofErr w:type="spellEnd"/>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Email - Renewal</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£67.20</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D J </w:t>
            </w:r>
            <w:proofErr w:type="spellStart"/>
            <w:r w:rsidRPr="00851840">
              <w:rPr>
                <w:rFonts w:ascii="Calibri" w:eastAsia="Times New Roman" w:hAnsi="Calibri" w:cs="Calibri"/>
                <w:color w:val="000000"/>
                <w:lang w:eastAsia="en-GB"/>
              </w:rPr>
              <w:t>J</w:t>
            </w:r>
            <w:proofErr w:type="spellEnd"/>
            <w:r w:rsidRPr="00851840">
              <w:rPr>
                <w:rFonts w:ascii="Calibri" w:eastAsia="Times New Roman" w:hAnsi="Calibri" w:cs="Calibri"/>
                <w:color w:val="000000"/>
                <w:lang w:eastAsia="en-GB"/>
              </w:rPr>
              <w:t xml:space="preserve"> Johnson</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 xml:space="preserve">Play Area Repairs </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£651.60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 xml:space="preserve">Urgent repairs to </w:t>
            </w:r>
            <w:proofErr w:type="spellStart"/>
            <w:r w:rsidRPr="00851840">
              <w:rPr>
                <w:rFonts w:ascii="Calibri" w:eastAsia="Times New Roman" w:hAnsi="Calibri" w:cs="Calibri"/>
                <w:i/>
                <w:iCs/>
                <w:color w:val="000000"/>
                <w:lang w:eastAsia="en-GB"/>
              </w:rPr>
              <w:t>Padgate</w:t>
            </w:r>
            <w:proofErr w:type="spellEnd"/>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£136.00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Repairs to Great Plumstead</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£57.00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 xml:space="preserve">Repairs to </w:t>
            </w:r>
            <w:proofErr w:type="spellStart"/>
            <w:r w:rsidRPr="00851840">
              <w:rPr>
                <w:rFonts w:ascii="Calibri" w:eastAsia="Times New Roman" w:hAnsi="Calibri" w:cs="Calibri"/>
                <w:i/>
                <w:iCs/>
                <w:color w:val="000000"/>
                <w:lang w:eastAsia="en-GB"/>
              </w:rPr>
              <w:t>Padgate</w:t>
            </w:r>
            <w:proofErr w:type="spellEnd"/>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£272.00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Repairs to Little Plumstead</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£81.00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Parts</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i/>
                <w:iCs/>
                <w:color w:val="000000"/>
                <w:lang w:eastAsia="en-GB"/>
              </w:rPr>
            </w:pPr>
            <w:r w:rsidRPr="00851840">
              <w:rPr>
                <w:rFonts w:ascii="Calibri" w:eastAsia="Times New Roman" w:hAnsi="Calibri" w:cs="Calibri"/>
                <w:i/>
                <w:iCs/>
                <w:color w:val="000000"/>
                <w:lang w:eastAsia="en-GB"/>
              </w:rPr>
              <w:t>£105.60</w:t>
            </w: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Norfolk Parish Training&amp; Support</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iCs/>
                <w:color w:val="000000"/>
                <w:lang w:eastAsia="en-GB"/>
              </w:rPr>
            </w:pPr>
            <w:r w:rsidRPr="00851840">
              <w:rPr>
                <w:rFonts w:ascii="Calibri" w:eastAsia="Times New Roman" w:hAnsi="Calibri" w:cs="Calibri"/>
                <w:iCs/>
                <w:color w:val="000000"/>
                <w:lang w:eastAsia="en-GB"/>
              </w:rPr>
              <w:t>Clerk - Allotment Training</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£48.00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£30,918.24</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u w:val="single"/>
                <w:lang w:eastAsia="en-GB"/>
              </w:rPr>
            </w:pPr>
            <w:r w:rsidRPr="00851840">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Broadland DC</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CIL Monies</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£25991.58*</w:t>
            </w: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roofErr w:type="spellStart"/>
            <w:r w:rsidRPr="00851840">
              <w:rPr>
                <w:rFonts w:ascii="Calibri" w:eastAsia="Times New Roman" w:hAnsi="Calibri" w:cs="Calibri"/>
                <w:color w:val="000000"/>
                <w:lang w:eastAsia="en-GB"/>
              </w:rPr>
              <w:t>Wroxham</w:t>
            </w:r>
            <w:proofErr w:type="spellEnd"/>
            <w:r w:rsidRPr="00851840">
              <w:rPr>
                <w:rFonts w:ascii="Calibri" w:eastAsia="Times New Roman" w:hAnsi="Calibri" w:cs="Calibri"/>
                <w:color w:val="000000"/>
                <w:lang w:eastAsia="en-GB"/>
              </w:rPr>
              <w:t xml:space="preserve"> Women FC</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Football Hire</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135.00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Scouts</w:t>
            </w: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Water Fees</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73.69</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£208.69</w:t>
            </w:r>
          </w:p>
        </w:tc>
      </w:tr>
      <w:tr w:rsidR="00851840" w:rsidRPr="00851840" w:rsidTr="001110EB">
        <w:trPr>
          <w:trHeight w:val="300"/>
        </w:trPr>
        <w:tc>
          <w:tcPr>
            <w:tcW w:w="4545" w:type="dxa"/>
            <w:gridSpan w:val="3"/>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Outstanding Cheques</w:t>
            </w: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b/>
                <w:bCs/>
                <w:color w:val="000000"/>
                <w:lang w:eastAsia="en-GB"/>
              </w:rPr>
            </w:pP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lang w:eastAsia="en-GB"/>
              </w:rPr>
            </w:pPr>
            <w:r w:rsidRPr="00851840">
              <w:rPr>
                <w:rFonts w:ascii="Calibri" w:eastAsia="Times New Roman" w:hAnsi="Calibri" w:cs="Calibri"/>
                <w:lang w:eastAsia="en-GB"/>
              </w:rPr>
              <w:t>D Bracey</w:t>
            </w: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Play Area Inspections</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£198.00</w:t>
            </w:r>
          </w:p>
        </w:tc>
      </w:tr>
      <w:tr w:rsidR="00851840" w:rsidRPr="00851840" w:rsidTr="001110EB">
        <w:trPr>
          <w:trHeight w:val="300"/>
        </w:trPr>
        <w:tc>
          <w:tcPr>
            <w:tcW w:w="2065" w:type="dxa"/>
            <w:gridSpan w:val="2"/>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roofErr w:type="spellStart"/>
            <w:r w:rsidRPr="00851840">
              <w:rPr>
                <w:rFonts w:ascii="Calibri" w:eastAsia="Times New Roman" w:hAnsi="Calibri" w:cs="Calibri"/>
                <w:color w:val="000000"/>
                <w:lang w:eastAsia="en-GB"/>
              </w:rPr>
              <w:t>Gt</w:t>
            </w:r>
            <w:proofErr w:type="spellEnd"/>
            <w:r w:rsidRPr="00851840">
              <w:rPr>
                <w:rFonts w:ascii="Calibri" w:eastAsia="Times New Roman" w:hAnsi="Calibri" w:cs="Calibri"/>
                <w:color w:val="000000"/>
                <w:lang w:eastAsia="en-GB"/>
              </w:rPr>
              <w:t xml:space="preserve"> Plum Village Hall</w:t>
            </w: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t>Hire Fees</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color w:val="000000"/>
                <w:lang w:eastAsia="en-GB"/>
              </w:rPr>
            </w:pPr>
            <w:r w:rsidRPr="00851840">
              <w:rPr>
                <w:rFonts w:ascii="Calibri" w:eastAsia="Times New Roman" w:hAnsi="Calibri" w:cs="Calibri"/>
                <w:color w:val="000000"/>
                <w:lang w:eastAsia="en-GB"/>
              </w:rPr>
              <w:t>£30.00</w:t>
            </w:r>
          </w:p>
        </w:tc>
      </w:tr>
      <w:tr w:rsidR="00851840" w:rsidRPr="00851840" w:rsidTr="001110EB">
        <w:trPr>
          <w:trHeight w:val="300"/>
        </w:trPr>
        <w:tc>
          <w:tcPr>
            <w:tcW w:w="1843"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c>
          <w:tcPr>
            <w:tcW w:w="4825"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TOTAL</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£228.00</w:t>
            </w:r>
          </w:p>
        </w:tc>
      </w:tr>
      <w:tr w:rsidR="00851840" w:rsidRPr="00851840" w:rsidTr="001110EB">
        <w:trPr>
          <w:trHeight w:val="300"/>
        </w:trPr>
        <w:tc>
          <w:tcPr>
            <w:tcW w:w="9370" w:type="dxa"/>
            <w:gridSpan w:val="4"/>
            <w:vMerge w:val="restart"/>
            <w:tcBorders>
              <w:top w:val="nil"/>
              <w:left w:val="nil"/>
              <w:bottom w:val="nil"/>
              <w:right w:val="nil"/>
            </w:tcBorders>
            <w:shd w:val="clear" w:color="auto" w:fill="auto"/>
            <w:vAlign w:val="bottom"/>
            <w:hideMark/>
          </w:tcPr>
          <w:p w:rsidR="00851840" w:rsidRPr="00851840" w:rsidRDefault="00851840" w:rsidP="00851840">
            <w:pPr>
              <w:spacing w:after="0" w:line="240" w:lineRule="auto"/>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 xml:space="preserve">Current Account Balance </w:t>
            </w:r>
            <w:r w:rsidRPr="00851840">
              <w:rPr>
                <w:rFonts w:ascii="Calibri" w:eastAsia="Times New Roman" w:hAnsi="Calibri" w:cs="Calibri"/>
                <w:color w:val="000000"/>
                <w:lang w:eastAsia="en-GB"/>
              </w:rPr>
              <w:t xml:space="preserve">after above payments made and </w:t>
            </w:r>
            <w:r w:rsidRPr="00851840">
              <w:rPr>
                <w:rFonts w:ascii="Calibri" w:eastAsia="Times New Roman" w:hAnsi="Calibri" w:cs="Calibri"/>
                <w:b/>
                <w:bCs/>
                <w:color w:val="000000"/>
                <w:lang w:eastAsia="en-GB"/>
              </w:rPr>
              <w:t>outstanding cheques cleared</w:t>
            </w:r>
            <w:r w:rsidRPr="00851840">
              <w:rPr>
                <w:rFonts w:ascii="Calibri" w:eastAsia="Times New Roman" w:hAnsi="Calibri" w:cs="Calibri"/>
                <w:color w:val="000000"/>
                <w:lang w:eastAsia="en-GB"/>
              </w:rPr>
              <w:t xml:space="preserve"> will be approximately</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r>
      <w:tr w:rsidR="00851840" w:rsidRPr="00851840" w:rsidTr="001110EB">
        <w:trPr>
          <w:trHeight w:val="300"/>
        </w:trPr>
        <w:tc>
          <w:tcPr>
            <w:tcW w:w="9370" w:type="dxa"/>
            <w:gridSpan w:val="4"/>
            <w:vMerge/>
            <w:tcBorders>
              <w:top w:val="nil"/>
              <w:left w:val="nil"/>
              <w:bottom w:val="nil"/>
              <w:right w:val="nil"/>
            </w:tcBorders>
            <w:vAlign w:val="center"/>
            <w:hideMark/>
          </w:tcPr>
          <w:p w:rsidR="00851840" w:rsidRPr="00851840" w:rsidRDefault="00851840" w:rsidP="00851840">
            <w:pPr>
              <w:spacing w:after="0" w:line="240" w:lineRule="auto"/>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jc w:val="right"/>
              <w:rPr>
                <w:rFonts w:ascii="Calibri" w:eastAsia="Times New Roman" w:hAnsi="Calibri" w:cs="Calibri"/>
                <w:b/>
                <w:bCs/>
                <w:color w:val="000000"/>
                <w:lang w:eastAsia="en-GB"/>
              </w:rPr>
            </w:pPr>
            <w:r w:rsidRPr="00851840">
              <w:rPr>
                <w:rFonts w:ascii="Calibri" w:eastAsia="Times New Roman" w:hAnsi="Calibri" w:cs="Calibri"/>
                <w:b/>
                <w:bCs/>
                <w:color w:val="000000"/>
                <w:lang w:eastAsia="en-GB"/>
              </w:rPr>
              <w:t>£18,555.27</w:t>
            </w:r>
          </w:p>
        </w:tc>
      </w:tr>
      <w:tr w:rsidR="00851840" w:rsidRPr="00851840" w:rsidTr="001110EB">
        <w:trPr>
          <w:trHeight w:val="300"/>
        </w:trPr>
        <w:tc>
          <w:tcPr>
            <w:tcW w:w="9370" w:type="dxa"/>
            <w:gridSpan w:val="4"/>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r w:rsidRPr="00851840">
              <w:rPr>
                <w:rFonts w:ascii="Calibri" w:eastAsia="Times New Roman" w:hAnsi="Calibri" w:cs="Calibri"/>
                <w:color w:val="000000"/>
                <w:lang w:eastAsia="en-GB"/>
              </w:rPr>
              <w:lastRenderedPageBreak/>
              <w:t>* already included in the accounts stated above</w:t>
            </w:r>
          </w:p>
        </w:tc>
        <w:tc>
          <w:tcPr>
            <w:tcW w:w="1276" w:type="dxa"/>
            <w:tcBorders>
              <w:top w:val="nil"/>
              <w:left w:val="nil"/>
              <w:bottom w:val="nil"/>
              <w:right w:val="nil"/>
            </w:tcBorders>
            <w:shd w:val="clear" w:color="auto" w:fill="auto"/>
            <w:noWrap/>
            <w:vAlign w:val="bottom"/>
            <w:hideMark/>
          </w:tcPr>
          <w:p w:rsidR="00851840" w:rsidRPr="00851840" w:rsidRDefault="00851840" w:rsidP="00851840">
            <w:pPr>
              <w:spacing w:after="0" w:line="240" w:lineRule="auto"/>
              <w:rPr>
                <w:rFonts w:ascii="Calibri" w:eastAsia="Times New Roman" w:hAnsi="Calibri" w:cs="Calibri"/>
                <w:color w:val="000000"/>
                <w:lang w:eastAsia="en-GB"/>
              </w:rPr>
            </w:pPr>
          </w:p>
        </w:tc>
      </w:tr>
    </w:tbl>
    <w:p w:rsidR="0057258F" w:rsidRPr="0057258F" w:rsidRDefault="0057258F" w:rsidP="00601945">
      <w:pPr>
        <w:shd w:val="clear" w:color="auto" w:fill="FFFFFF"/>
        <w:spacing w:after="135" w:line="240" w:lineRule="auto"/>
        <w:ind w:firstLine="120"/>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AC5239">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C5239">
        <w:rPr>
          <w:rFonts w:ascii="Arial" w:eastAsia="Times New Roman" w:hAnsi="Arial" w:cs="Arial"/>
          <w:sz w:val="24"/>
          <w:szCs w:val="24"/>
          <w:lang w:eastAsia="en-GB"/>
        </w:rPr>
        <w:t xml:space="preserve"> 9</w:t>
      </w:r>
      <w:r w:rsidR="00AC5239" w:rsidRPr="00AC5239">
        <w:rPr>
          <w:rFonts w:ascii="Arial" w:eastAsia="Times New Roman" w:hAnsi="Arial" w:cs="Arial"/>
          <w:sz w:val="24"/>
          <w:szCs w:val="24"/>
          <w:vertAlign w:val="superscript"/>
          <w:lang w:eastAsia="en-GB"/>
        </w:rPr>
        <w:t>th</w:t>
      </w:r>
      <w:r w:rsidR="00AC5239">
        <w:rPr>
          <w:rFonts w:ascii="Arial" w:eastAsia="Times New Roman" w:hAnsi="Arial" w:cs="Arial"/>
          <w:sz w:val="24"/>
          <w:szCs w:val="24"/>
          <w:lang w:eastAsia="en-GB"/>
        </w:rPr>
        <w:t xml:space="preserve"> December</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AC5239">
        <w:rPr>
          <w:rFonts w:ascii="Arial" w:eastAsia="Times New Roman" w:hAnsi="Arial" w:cs="Arial"/>
          <w:sz w:val="24"/>
          <w:szCs w:val="24"/>
          <w:lang w:eastAsia="en-GB"/>
        </w:rPr>
        <w:t xml:space="preserve">Little Plumstead Village Hall </w:t>
      </w:r>
    </w:p>
    <w:p w:rsidR="00AC5239" w:rsidRPr="00AC5239" w:rsidRDefault="00AC5239" w:rsidP="00AC5239">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9A2971" w:rsidP="009A2971">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Glade, Little Plumstead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6073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044942"/>
    <w:multiLevelType w:val="hybridMultilevel"/>
    <w:tmpl w:val="7CF2C3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D33FB"/>
    <w:rsid w:val="000F73A1"/>
    <w:rsid w:val="001066FD"/>
    <w:rsid w:val="001110EB"/>
    <w:rsid w:val="00113AB2"/>
    <w:rsid w:val="00135737"/>
    <w:rsid w:val="0013663A"/>
    <w:rsid w:val="00142850"/>
    <w:rsid w:val="0016026F"/>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6073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15190"/>
    <w:rsid w:val="00816096"/>
    <w:rsid w:val="00824D04"/>
    <w:rsid w:val="00845182"/>
    <w:rsid w:val="0084786C"/>
    <w:rsid w:val="00851840"/>
    <w:rsid w:val="008565B3"/>
    <w:rsid w:val="00893193"/>
    <w:rsid w:val="008C4482"/>
    <w:rsid w:val="008E3D67"/>
    <w:rsid w:val="008E4E23"/>
    <w:rsid w:val="009106B8"/>
    <w:rsid w:val="009279B2"/>
    <w:rsid w:val="00965CC5"/>
    <w:rsid w:val="00983A73"/>
    <w:rsid w:val="0098632C"/>
    <w:rsid w:val="0098665D"/>
    <w:rsid w:val="00991904"/>
    <w:rsid w:val="00997831"/>
    <w:rsid w:val="009A297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5239"/>
    <w:rsid w:val="00AC7482"/>
    <w:rsid w:val="00AD0494"/>
    <w:rsid w:val="00AD5A9D"/>
    <w:rsid w:val="00B053D2"/>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024A"/>
    <w:rsid w:val="00EB1F67"/>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46073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485112">
      <w:bodyDiv w:val="1"/>
      <w:marLeft w:val="0"/>
      <w:marRight w:val="0"/>
      <w:marTop w:val="0"/>
      <w:marBottom w:val="0"/>
      <w:divBdr>
        <w:top w:val="none" w:sz="0" w:space="0" w:color="auto"/>
        <w:left w:val="none" w:sz="0" w:space="0" w:color="auto"/>
        <w:bottom w:val="none" w:sz="0" w:space="0" w:color="auto"/>
        <w:right w:val="none" w:sz="0" w:space="0" w:color="auto"/>
      </w:divBdr>
    </w:div>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748554">
      <w:bodyDiv w:val="1"/>
      <w:marLeft w:val="0"/>
      <w:marRight w:val="0"/>
      <w:marTop w:val="0"/>
      <w:marBottom w:val="0"/>
      <w:divBdr>
        <w:top w:val="none" w:sz="0" w:space="0" w:color="auto"/>
        <w:left w:val="none" w:sz="0" w:space="0" w:color="auto"/>
        <w:bottom w:val="none" w:sz="0" w:space="0" w:color="auto"/>
        <w:right w:val="none" w:sz="0" w:space="0" w:color="auto"/>
      </w:divBdr>
    </w:div>
    <w:div w:id="2047636232">
      <w:bodyDiv w:val="1"/>
      <w:marLeft w:val="0"/>
      <w:marRight w:val="0"/>
      <w:marTop w:val="0"/>
      <w:marBottom w:val="0"/>
      <w:divBdr>
        <w:top w:val="none" w:sz="0" w:space="0" w:color="auto"/>
        <w:left w:val="none" w:sz="0" w:space="0" w:color="auto"/>
        <w:bottom w:val="none" w:sz="0" w:space="0" w:color="auto"/>
        <w:right w:val="none" w:sz="0" w:space="0" w:color="auto"/>
      </w:divBdr>
      <w:divsChild>
        <w:div w:id="1013383233">
          <w:marLeft w:val="0"/>
          <w:marRight w:val="0"/>
          <w:marTop w:val="0"/>
          <w:marBottom w:val="0"/>
          <w:divBdr>
            <w:top w:val="none" w:sz="0" w:space="0" w:color="auto"/>
            <w:left w:val="none" w:sz="0" w:space="0" w:color="auto"/>
            <w:bottom w:val="none" w:sz="0" w:space="0" w:color="auto"/>
            <w:right w:val="none" w:sz="0" w:space="0" w:color="auto"/>
          </w:divBdr>
        </w:div>
        <w:div w:id="98389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gov.uk/earlychildhoodfund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folk.gov.uk/grit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E81D-BFC0-4C44-A793-2AA4B766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2019-12-08T22:37:00Z</dcterms:created>
  <dcterms:modified xsi:type="dcterms:W3CDTF">2019-12-09T14:34:00Z</dcterms:modified>
</cp:coreProperties>
</file>