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6C3067">
        <w:rPr>
          <w:rFonts w:ascii="Arial" w:hAnsi="Arial" w:cs="Arial"/>
          <w:b/>
          <w:sz w:val="24"/>
          <w:szCs w:val="24"/>
        </w:rPr>
        <w:t>10</w:t>
      </w:r>
      <w:r w:rsidR="006C3067" w:rsidRPr="006C3067">
        <w:rPr>
          <w:rFonts w:ascii="Arial" w:hAnsi="Arial" w:cs="Arial"/>
          <w:b/>
          <w:sz w:val="24"/>
          <w:szCs w:val="24"/>
          <w:vertAlign w:val="superscript"/>
        </w:rPr>
        <w:t>th</w:t>
      </w:r>
      <w:r w:rsidR="006C3067">
        <w:rPr>
          <w:rFonts w:ascii="Arial" w:hAnsi="Arial" w:cs="Arial"/>
          <w:b/>
          <w:sz w:val="24"/>
          <w:szCs w:val="24"/>
        </w:rPr>
        <w:t xml:space="preserve"> February at 7.00pm at St David’s Church Hall, Thorpe End</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Pr>
          <w:rFonts w:ascii="Arial" w:hAnsi="Arial" w:cs="Arial"/>
          <w:b/>
          <w:sz w:val="24"/>
          <w:szCs w:val="24"/>
        </w:rPr>
        <w:t>Mrs L Carty</w:t>
      </w:r>
    </w:p>
    <w:p w:rsidR="00C82BCF" w:rsidRPr="00E01832" w:rsidRDefault="006177D2" w:rsidP="00647B48">
      <w:pPr>
        <w:ind w:left="720" w:firstLine="720"/>
        <w:rPr>
          <w:rFonts w:ascii="Arial" w:hAnsi="Arial" w:cs="Arial"/>
          <w:b/>
          <w:sz w:val="24"/>
          <w:szCs w:val="24"/>
        </w:rPr>
      </w:pPr>
      <w:r>
        <w:rPr>
          <w:rFonts w:ascii="Arial" w:hAnsi="Arial" w:cs="Arial"/>
          <w:b/>
          <w:sz w:val="24"/>
          <w:szCs w:val="24"/>
        </w:rPr>
        <w:t>Mrs J Jones</w:t>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971B24">
        <w:rPr>
          <w:rFonts w:ascii="Arial" w:hAnsi="Arial" w:cs="Arial"/>
          <w:sz w:val="24"/>
          <w:szCs w:val="24"/>
        </w:rPr>
        <w:t>Little Plumstead – 3, Great Plumstead – 11 and Thorpe End - 0</w:t>
      </w:r>
    </w:p>
    <w:p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EB3CB5">
        <w:rPr>
          <w:rFonts w:ascii="Arial" w:hAnsi="Arial" w:cs="Arial"/>
          <w:sz w:val="24"/>
          <w:szCs w:val="24"/>
        </w:rPr>
        <w:t xml:space="preserve"> The 30mph notices for Broad Lane are now being advertised.  The Parish Council will hopefully be able to organise for the SAM2 signs to be in place at the same time, Councillor Heath and Johnson will look for suitable places for Highways to approve.  Councillor Mackie has asked for a feasibility study to be undertaken on Broad Lane and the passing places will also be looked at.  Highways have attended the flooding on Hare Road</w:t>
      </w:r>
      <w:r w:rsidR="00971B24">
        <w:rPr>
          <w:rFonts w:ascii="Arial" w:hAnsi="Arial" w:cs="Arial"/>
          <w:sz w:val="24"/>
          <w:szCs w:val="24"/>
        </w:rPr>
        <w:t xml:space="preserve"> and pumped the water out.  This is just a temporary solution but Highways are investigating long term solutions.  Councillor Mackie is chasing up the speed scheme on Hospital Road.  The 2020/21 budget review is due to be debated and voted on 17</w:t>
      </w:r>
      <w:r w:rsidR="00971B24" w:rsidRPr="00971B24">
        <w:rPr>
          <w:rFonts w:ascii="Arial" w:hAnsi="Arial" w:cs="Arial"/>
          <w:sz w:val="24"/>
          <w:szCs w:val="24"/>
          <w:vertAlign w:val="superscript"/>
        </w:rPr>
        <w:t>th</w:t>
      </w:r>
      <w:r w:rsidR="00971B24">
        <w:rPr>
          <w:rFonts w:ascii="Arial" w:hAnsi="Arial" w:cs="Arial"/>
          <w:sz w:val="24"/>
          <w:szCs w:val="24"/>
        </w:rPr>
        <w:t xml:space="preserve"> February.  This includes a 2% precept increase for adult social care and additional precept increase of 1.9% for other services pressures.  </w:t>
      </w:r>
    </w:p>
    <w:p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EB3CB5">
        <w:rPr>
          <w:rFonts w:ascii="Arial" w:hAnsi="Arial" w:cs="Arial"/>
          <w:sz w:val="24"/>
          <w:szCs w:val="24"/>
        </w:rPr>
        <w:t xml:space="preserve"> Broadland District Council met with Mr Edwards of Alexander Grace Homes in January.  The outcomes and next stages are: Mr Edwards has confirmed he does not want to sell the land to Broadland, additional commitment to delivery of the Management Plan is now required, clear demonstration of implementation of the Management Plan, remedial work to bring the site back up to standard and Mr Edwards is personally liable for any Health and Safety claims relating to poor management of the site.  </w:t>
      </w:r>
      <w:r w:rsidR="00EB3CB5">
        <w:rPr>
          <w:rFonts w:ascii="Arial" w:hAnsi="Arial" w:cs="Arial"/>
          <w:i/>
          <w:sz w:val="24"/>
          <w:szCs w:val="24"/>
        </w:rPr>
        <w:t xml:space="preserve">Councillor Vincent confirmed that enforcement will always be there.  Councillor Heath will raise all the health and safety issues with the site.  </w:t>
      </w:r>
      <w:r w:rsidR="00EB3CB5">
        <w:rPr>
          <w:rFonts w:ascii="Arial" w:hAnsi="Arial" w:cs="Arial"/>
          <w:sz w:val="24"/>
          <w:szCs w:val="24"/>
        </w:rPr>
        <w:t>The emerging Local Plan has started and will run until 16</w:t>
      </w:r>
      <w:r w:rsidR="00EB3CB5" w:rsidRPr="00EB3CB5">
        <w:rPr>
          <w:rFonts w:ascii="Arial" w:hAnsi="Arial" w:cs="Arial"/>
          <w:sz w:val="24"/>
          <w:szCs w:val="24"/>
          <w:vertAlign w:val="superscript"/>
        </w:rPr>
        <w:t>th</w:t>
      </w:r>
      <w:r w:rsidR="00EB3CB5">
        <w:rPr>
          <w:rFonts w:ascii="Arial" w:hAnsi="Arial" w:cs="Arial"/>
          <w:sz w:val="24"/>
          <w:szCs w:val="24"/>
        </w:rPr>
        <w:t xml:space="preserve"> March 2020.  Documents are available at </w:t>
      </w:r>
      <w:hyperlink r:id="rId8" w:history="1">
        <w:r w:rsidR="00EB3CB5" w:rsidRPr="00004577">
          <w:rPr>
            <w:rStyle w:val="Hyperlink"/>
            <w:rFonts w:ascii="Arial" w:hAnsi="Arial" w:cs="Arial"/>
            <w:sz w:val="24"/>
            <w:szCs w:val="24"/>
          </w:rPr>
          <w:t>http://www.gnlp.org.uk</w:t>
        </w:r>
      </w:hyperlink>
      <w:r w:rsidR="00EB3CB5">
        <w:rPr>
          <w:rFonts w:ascii="Arial" w:hAnsi="Arial" w:cs="Arial"/>
          <w:sz w:val="24"/>
          <w:szCs w:val="24"/>
        </w:rPr>
        <w:t>.  Grant funding for 2019-20 of £500 has been given to the 1</w:t>
      </w:r>
      <w:r w:rsidR="00EB3CB5" w:rsidRPr="00EB3CB5">
        <w:rPr>
          <w:rFonts w:ascii="Arial" w:hAnsi="Arial" w:cs="Arial"/>
          <w:sz w:val="24"/>
          <w:szCs w:val="24"/>
          <w:vertAlign w:val="superscript"/>
        </w:rPr>
        <w:t>st</w:t>
      </w:r>
      <w:r w:rsidR="00EB3CB5">
        <w:rPr>
          <w:rFonts w:ascii="Arial" w:hAnsi="Arial" w:cs="Arial"/>
          <w:sz w:val="24"/>
          <w:szCs w:val="24"/>
        </w:rPr>
        <w:t xml:space="preserve"> Great &amp; Little Plumstead Sea Scout Group to help fund the construction of the new boat house.  The grant scheme will </w:t>
      </w:r>
      <w:r w:rsidR="00EB3CB5">
        <w:rPr>
          <w:rFonts w:ascii="Arial" w:hAnsi="Arial" w:cs="Arial"/>
          <w:sz w:val="24"/>
          <w:szCs w:val="24"/>
        </w:rPr>
        <w:lastRenderedPageBreak/>
        <w:t xml:space="preserve">continue for 2020-21 and from April 2020 there will be £500 available.  The illegal encampment on </w:t>
      </w:r>
      <w:proofErr w:type="spellStart"/>
      <w:r w:rsidR="00EB3CB5">
        <w:rPr>
          <w:rFonts w:ascii="Arial" w:hAnsi="Arial" w:cs="Arial"/>
          <w:sz w:val="24"/>
          <w:szCs w:val="24"/>
        </w:rPr>
        <w:t>Smee</w:t>
      </w:r>
      <w:proofErr w:type="spellEnd"/>
      <w:r w:rsidR="00EB3CB5">
        <w:rPr>
          <w:rFonts w:ascii="Arial" w:hAnsi="Arial" w:cs="Arial"/>
          <w:sz w:val="24"/>
          <w:szCs w:val="24"/>
        </w:rPr>
        <w:t xml:space="preserve"> Lane has been serviced notice and will be moved on or will go to court.  </w:t>
      </w:r>
    </w:p>
    <w:p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971B24">
        <w:rPr>
          <w:rFonts w:ascii="Arial" w:hAnsi="Arial" w:cs="Arial"/>
          <w:sz w:val="24"/>
          <w:szCs w:val="24"/>
        </w:rPr>
        <w:t xml:space="preserve"> Residents on Broad Lane, Little Plumstead attended the meeting and reported that the verges are being filled in with tarmac which is already cracking.  </w:t>
      </w:r>
      <w:r w:rsidR="006E63DB">
        <w:rPr>
          <w:rFonts w:ascii="Arial" w:hAnsi="Arial" w:cs="Arial"/>
          <w:sz w:val="24"/>
          <w:szCs w:val="24"/>
        </w:rPr>
        <w:t xml:space="preserve">Lumps of tarmac are being eroded.  The green is being eroded.  Delivery drivers are being abused when stopping on the side of the road.  The drainage ditch is full of mud and needs clearing.  It was asked whether Broad Lane could be closed to through traffic, it was advised that this would mean that the traffic would be diverted to other roads, some of which are also unsuitable for anymore traffic then they already have.  Councillor Carty asked whether Broad Lane could be designated as a “quiet lane”.  The Parish Council is awaiting further information from Highways about the signs which are being moved from </w:t>
      </w:r>
      <w:proofErr w:type="spellStart"/>
      <w:r w:rsidR="006E63DB">
        <w:rPr>
          <w:rFonts w:ascii="Arial" w:hAnsi="Arial" w:cs="Arial"/>
          <w:sz w:val="24"/>
          <w:szCs w:val="24"/>
        </w:rPr>
        <w:t>Smee</w:t>
      </w:r>
      <w:proofErr w:type="spellEnd"/>
      <w:r w:rsidR="006E63DB">
        <w:rPr>
          <w:rFonts w:ascii="Arial" w:hAnsi="Arial" w:cs="Arial"/>
          <w:sz w:val="24"/>
          <w:szCs w:val="24"/>
        </w:rPr>
        <w:t xml:space="preserve"> Lane and Low </w:t>
      </w:r>
      <w:proofErr w:type="gramStart"/>
      <w:r w:rsidR="006E63DB">
        <w:rPr>
          <w:rFonts w:ascii="Arial" w:hAnsi="Arial" w:cs="Arial"/>
          <w:sz w:val="24"/>
          <w:szCs w:val="24"/>
        </w:rPr>
        <w:t>Road,</w:t>
      </w:r>
      <w:proofErr w:type="gramEnd"/>
      <w:r w:rsidR="006E63DB">
        <w:rPr>
          <w:rFonts w:ascii="Arial" w:hAnsi="Arial" w:cs="Arial"/>
          <w:sz w:val="24"/>
          <w:szCs w:val="24"/>
        </w:rPr>
        <w:t xml:space="preserve"> we have asked this to be moved to somewhere else in the parish which is having problems with speeding cars.  Councillor Jones asked whether we could ask the school to circulate something to ask drivers to have consideration while driving on Broad Lane – a reminder that the speed limit is being reduced.  Councillor Mackie suggested asking the police to patrol the area randomly once the speed limit is reduced.  It was asked whether the verges could be put back to make passing places fewer, which in turn may make the number of cars slow down.  This may come back from the </w:t>
      </w:r>
      <w:proofErr w:type="spellStart"/>
      <w:r w:rsidR="006E63DB">
        <w:rPr>
          <w:rFonts w:ascii="Arial" w:hAnsi="Arial" w:cs="Arial"/>
          <w:sz w:val="24"/>
          <w:szCs w:val="24"/>
        </w:rPr>
        <w:t>feasility</w:t>
      </w:r>
      <w:proofErr w:type="spellEnd"/>
      <w:r w:rsidR="006E63DB">
        <w:rPr>
          <w:rFonts w:ascii="Arial" w:hAnsi="Arial" w:cs="Arial"/>
          <w:sz w:val="24"/>
          <w:szCs w:val="24"/>
        </w:rPr>
        <w:t xml:space="preserve"> study Councillor Mackie has asked for.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601945" w:rsidRDefault="00756E74" w:rsidP="00601945">
      <w:pPr>
        <w:pStyle w:val="ListParagraph"/>
        <w:numPr>
          <w:ilvl w:val="0"/>
          <w:numId w:val="13"/>
        </w:numPr>
        <w:rPr>
          <w:rFonts w:ascii="Arial" w:hAnsi="Arial" w:cs="Arial"/>
          <w:sz w:val="24"/>
          <w:szCs w:val="24"/>
        </w:rPr>
      </w:pPr>
      <w:r w:rsidRPr="00601945">
        <w:rPr>
          <w:rFonts w:ascii="Arial" w:hAnsi="Arial" w:cs="Arial"/>
          <w:b/>
          <w:sz w:val="24"/>
          <w:szCs w:val="24"/>
        </w:rPr>
        <w:t>APOLOGIES FOR ABSENCE</w:t>
      </w:r>
    </w:p>
    <w:p w:rsidR="0098632C" w:rsidRPr="00971B24" w:rsidRDefault="00971B24" w:rsidP="00971B24">
      <w:pPr>
        <w:ind w:left="720"/>
        <w:rPr>
          <w:rFonts w:ascii="Arial" w:hAnsi="Arial" w:cs="Arial"/>
          <w:sz w:val="24"/>
          <w:szCs w:val="24"/>
        </w:rPr>
      </w:pPr>
      <w:r w:rsidRPr="00971B24">
        <w:rPr>
          <w:rFonts w:ascii="Arial" w:hAnsi="Arial" w:cs="Arial"/>
          <w:sz w:val="24"/>
          <w:szCs w:val="24"/>
        </w:rPr>
        <w:t xml:space="preserve">Councillor </w:t>
      </w:r>
      <w:proofErr w:type="spellStart"/>
      <w:r w:rsidRPr="00971B24">
        <w:rPr>
          <w:rFonts w:ascii="Arial" w:hAnsi="Arial" w:cs="Arial"/>
          <w:sz w:val="24"/>
          <w:szCs w:val="24"/>
        </w:rPr>
        <w:t>Bullen</w:t>
      </w:r>
      <w:proofErr w:type="spellEnd"/>
      <w:r w:rsidRPr="00971B24">
        <w:rPr>
          <w:rFonts w:ascii="Arial" w:hAnsi="Arial" w:cs="Arial"/>
          <w:sz w:val="24"/>
          <w:szCs w:val="24"/>
        </w:rPr>
        <w:t xml:space="preserve"> </w:t>
      </w:r>
    </w:p>
    <w:p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DECLARATIONS OF INTEREST</w:t>
      </w:r>
    </w:p>
    <w:p w:rsidR="000D19FB" w:rsidRPr="00971B24" w:rsidRDefault="00971B24" w:rsidP="00971B24">
      <w:pPr>
        <w:ind w:left="675" w:firstLine="45"/>
        <w:rPr>
          <w:rFonts w:ascii="Arial" w:hAnsi="Arial" w:cs="Arial"/>
          <w:sz w:val="24"/>
          <w:szCs w:val="24"/>
        </w:rPr>
      </w:pPr>
      <w:r w:rsidRPr="00971B24">
        <w:rPr>
          <w:rFonts w:ascii="Arial" w:hAnsi="Arial" w:cs="Arial"/>
          <w:sz w:val="24"/>
          <w:szCs w:val="24"/>
        </w:rPr>
        <w:t>Councillor Jones</w:t>
      </w:r>
      <w:r>
        <w:rPr>
          <w:rFonts w:ascii="Arial" w:hAnsi="Arial" w:cs="Arial"/>
          <w:sz w:val="24"/>
          <w:szCs w:val="24"/>
        </w:rPr>
        <w:t xml:space="preserve"> - GNLP</w:t>
      </w:r>
    </w:p>
    <w:p w:rsidR="000D19FB" w:rsidRPr="00601945" w:rsidRDefault="00601945" w:rsidP="00601945">
      <w:pPr>
        <w:pStyle w:val="ListParagraph"/>
        <w:numPr>
          <w:ilvl w:val="0"/>
          <w:numId w:val="13"/>
        </w:numPr>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r w:rsidR="006C3067">
        <w:rPr>
          <w:rFonts w:ascii="Arial" w:hAnsi="Arial" w:cs="Arial"/>
          <w:b/>
          <w:sz w:val="24"/>
          <w:szCs w:val="24"/>
        </w:rPr>
        <w:t>13</w:t>
      </w:r>
      <w:r w:rsidR="006C3067" w:rsidRPr="006C3067">
        <w:rPr>
          <w:rFonts w:ascii="Arial" w:hAnsi="Arial" w:cs="Arial"/>
          <w:b/>
          <w:sz w:val="24"/>
          <w:szCs w:val="24"/>
          <w:vertAlign w:val="superscript"/>
        </w:rPr>
        <w:t>th</w:t>
      </w:r>
      <w:r w:rsidR="006C3067">
        <w:rPr>
          <w:rFonts w:ascii="Arial" w:hAnsi="Arial" w:cs="Arial"/>
          <w:b/>
          <w:sz w:val="24"/>
          <w:szCs w:val="24"/>
        </w:rPr>
        <w:t xml:space="preserve"> JANUARY 2020</w:t>
      </w:r>
    </w:p>
    <w:p w:rsidR="000D19FB" w:rsidRPr="006E63DB" w:rsidRDefault="006E63DB" w:rsidP="00971B24">
      <w:pPr>
        <w:ind w:left="720"/>
        <w:rPr>
          <w:rFonts w:ascii="Arial" w:hAnsi="Arial" w:cs="Arial"/>
          <w:sz w:val="24"/>
          <w:szCs w:val="24"/>
        </w:rPr>
      </w:pPr>
      <w:r w:rsidRPr="006E63DB">
        <w:rPr>
          <w:rFonts w:ascii="Arial" w:hAnsi="Arial" w:cs="Arial"/>
          <w:sz w:val="24"/>
          <w:szCs w:val="24"/>
        </w:rPr>
        <w:t xml:space="preserve">Agreed </w:t>
      </w:r>
    </w:p>
    <w:p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rsidR="00CB2A19" w:rsidRPr="006E63DB" w:rsidRDefault="006E63DB" w:rsidP="006E63DB">
      <w:pPr>
        <w:ind w:left="600" w:firstLine="120"/>
        <w:jc w:val="both"/>
        <w:rPr>
          <w:rFonts w:ascii="Arial" w:hAnsi="Arial" w:cs="Arial"/>
          <w:sz w:val="24"/>
          <w:szCs w:val="24"/>
        </w:rPr>
      </w:pPr>
      <w:r>
        <w:rPr>
          <w:rFonts w:ascii="Arial" w:hAnsi="Arial" w:cs="Arial"/>
          <w:sz w:val="24"/>
          <w:szCs w:val="24"/>
        </w:rPr>
        <w:t xml:space="preserve">If Highways say we can put in a raised bed in Thorpe End for the crossing, we could potentially get match funding.  Councillor Jones asked for a message to be put to Highways that the drains on Toad Lane need to be cleared out.  </w:t>
      </w:r>
    </w:p>
    <w:p w:rsidR="006E63DB" w:rsidRPr="00FF6FE8" w:rsidRDefault="006E63DB" w:rsidP="006E63DB">
      <w:pPr>
        <w:ind w:left="600" w:firstLine="120"/>
        <w:jc w:val="both"/>
        <w:rPr>
          <w:rFonts w:ascii="Arial" w:hAnsi="Arial" w:cs="Arial"/>
          <w:sz w:val="24"/>
          <w:szCs w:val="24"/>
        </w:rPr>
      </w:pPr>
    </w:p>
    <w:p w:rsidR="00E17E4F" w:rsidRDefault="00E17E4F"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CORRESPONDENCE</w:t>
      </w:r>
      <w:r w:rsidR="00B4548F" w:rsidRPr="00601945">
        <w:rPr>
          <w:rFonts w:ascii="Arial" w:eastAsia="Times New Roman" w:hAnsi="Arial" w:cs="Arial"/>
          <w:b/>
          <w:sz w:val="24"/>
          <w:szCs w:val="24"/>
          <w:lang w:eastAsia="en-GB"/>
        </w:rPr>
        <w:t xml:space="preserve"> </w:t>
      </w:r>
    </w:p>
    <w:p w:rsidR="000B1E53" w:rsidRDefault="000B1E53" w:rsidP="000B1E53">
      <w:pPr>
        <w:pStyle w:val="ListParagraph"/>
        <w:rPr>
          <w:rFonts w:ascii="Arial" w:eastAsia="Times New Roman" w:hAnsi="Arial" w:cs="Arial"/>
          <w:b/>
          <w:sz w:val="24"/>
          <w:szCs w:val="24"/>
          <w:lang w:eastAsia="en-GB"/>
        </w:rPr>
      </w:pPr>
    </w:p>
    <w:p w:rsidR="00313577" w:rsidRDefault="00313577" w:rsidP="00313577">
      <w:pPr>
        <w:pStyle w:val="ListParagraph"/>
        <w:numPr>
          <w:ilvl w:val="0"/>
          <w:numId w:val="14"/>
        </w:numPr>
        <w:ind w:left="993" w:hanging="284"/>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Jerome Mayhew MP </w:t>
      </w:r>
      <w:proofErr w:type="gramStart"/>
      <w:r>
        <w:rPr>
          <w:rFonts w:ascii="Arial" w:eastAsia="Times New Roman" w:hAnsi="Arial" w:cs="Arial"/>
          <w:b/>
          <w:sz w:val="24"/>
          <w:szCs w:val="24"/>
          <w:lang w:eastAsia="en-GB"/>
        </w:rPr>
        <w:t>-  Parish</w:t>
      </w:r>
      <w:proofErr w:type="gramEnd"/>
      <w:r>
        <w:rPr>
          <w:rFonts w:ascii="Arial" w:eastAsia="Times New Roman" w:hAnsi="Arial" w:cs="Arial"/>
          <w:b/>
          <w:sz w:val="24"/>
          <w:szCs w:val="24"/>
          <w:lang w:eastAsia="en-GB"/>
        </w:rPr>
        <w:t xml:space="preserve"> Visit – </w:t>
      </w:r>
      <w:r>
        <w:rPr>
          <w:rFonts w:ascii="Arial" w:eastAsia="Times New Roman" w:hAnsi="Arial" w:cs="Arial"/>
          <w:sz w:val="24"/>
          <w:szCs w:val="24"/>
          <w:lang w:eastAsia="en-GB"/>
        </w:rPr>
        <w:t>Put forward the 17</w:t>
      </w:r>
      <w:r w:rsidRPr="00313577">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April.  </w:t>
      </w:r>
    </w:p>
    <w:p w:rsidR="00313577" w:rsidRDefault="00313577" w:rsidP="00313577">
      <w:pPr>
        <w:pStyle w:val="ListParagraph"/>
        <w:numPr>
          <w:ilvl w:val="0"/>
          <w:numId w:val="14"/>
        </w:numPr>
        <w:ind w:left="993" w:hanging="284"/>
        <w:rPr>
          <w:rFonts w:ascii="Arial" w:eastAsia="Times New Roman" w:hAnsi="Arial" w:cs="Arial"/>
          <w:b/>
          <w:sz w:val="24"/>
          <w:szCs w:val="24"/>
          <w:lang w:eastAsia="en-GB"/>
        </w:rPr>
      </w:pPr>
      <w:r>
        <w:rPr>
          <w:rFonts w:ascii="Arial" w:eastAsia="Times New Roman" w:hAnsi="Arial" w:cs="Arial"/>
          <w:b/>
          <w:sz w:val="24"/>
          <w:szCs w:val="24"/>
          <w:lang w:eastAsia="en-GB"/>
        </w:rPr>
        <w:t xml:space="preserve">Planned Repairs – Northern Broadway – </w:t>
      </w:r>
      <w:r>
        <w:rPr>
          <w:rFonts w:ascii="Arial" w:eastAsia="Times New Roman" w:hAnsi="Arial" w:cs="Arial"/>
          <w:sz w:val="24"/>
          <w:szCs w:val="24"/>
          <w:lang w:eastAsia="en-GB"/>
        </w:rPr>
        <w:t>Works will begin on 27</w:t>
      </w:r>
      <w:r w:rsidRPr="00313577">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until 14</w:t>
      </w:r>
      <w:r w:rsidRPr="00313577">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February.  </w:t>
      </w:r>
    </w:p>
    <w:p w:rsidR="00313577" w:rsidRDefault="00313577" w:rsidP="00313577">
      <w:pPr>
        <w:pStyle w:val="ListParagraph"/>
        <w:numPr>
          <w:ilvl w:val="0"/>
          <w:numId w:val="14"/>
        </w:numPr>
        <w:ind w:left="993" w:hanging="284"/>
        <w:rPr>
          <w:rFonts w:ascii="Arial" w:eastAsia="Times New Roman" w:hAnsi="Arial" w:cs="Arial"/>
          <w:b/>
          <w:sz w:val="24"/>
          <w:szCs w:val="24"/>
          <w:lang w:eastAsia="en-GB"/>
        </w:rPr>
      </w:pPr>
      <w:r>
        <w:rPr>
          <w:rFonts w:ascii="Arial" w:eastAsia="Times New Roman" w:hAnsi="Arial" w:cs="Arial"/>
          <w:b/>
          <w:sz w:val="24"/>
          <w:szCs w:val="24"/>
          <w:lang w:eastAsia="en-GB"/>
        </w:rPr>
        <w:t xml:space="preserve">Meeting with Green Infrastructure, Broadland DC – The Glade, Little Plumstead – </w:t>
      </w:r>
      <w:r>
        <w:rPr>
          <w:rFonts w:ascii="Arial" w:eastAsia="Times New Roman" w:hAnsi="Arial" w:cs="Arial"/>
          <w:sz w:val="24"/>
          <w:szCs w:val="24"/>
          <w:lang w:eastAsia="en-GB"/>
        </w:rPr>
        <w:t xml:space="preserve">Once the revised management plan is agreed, arrange another meeting.  </w:t>
      </w:r>
    </w:p>
    <w:p w:rsidR="00313577" w:rsidRDefault="00313577" w:rsidP="00313577">
      <w:pPr>
        <w:pStyle w:val="ListParagraph"/>
        <w:numPr>
          <w:ilvl w:val="0"/>
          <w:numId w:val="14"/>
        </w:numPr>
        <w:ind w:left="993" w:hanging="284"/>
        <w:rPr>
          <w:rFonts w:ascii="Arial" w:eastAsia="Times New Roman" w:hAnsi="Arial" w:cs="Arial"/>
          <w:b/>
          <w:sz w:val="24"/>
          <w:szCs w:val="24"/>
          <w:lang w:eastAsia="en-GB"/>
        </w:rPr>
      </w:pPr>
      <w:r>
        <w:rPr>
          <w:rFonts w:ascii="Arial" w:eastAsia="Times New Roman" w:hAnsi="Arial" w:cs="Arial"/>
          <w:b/>
          <w:sz w:val="24"/>
          <w:szCs w:val="24"/>
          <w:lang w:eastAsia="en-GB"/>
        </w:rPr>
        <w:t>Request – Great Plumstead Playing Field – 25</w:t>
      </w:r>
      <w:r w:rsidRPr="00313577">
        <w:rPr>
          <w:rFonts w:ascii="Arial" w:eastAsia="Times New Roman" w:hAnsi="Arial" w:cs="Arial"/>
          <w:b/>
          <w:sz w:val="24"/>
          <w:szCs w:val="24"/>
          <w:vertAlign w:val="superscript"/>
          <w:lang w:eastAsia="en-GB"/>
        </w:rPr>
        <w:t>th</w:t>
      </w:r>
      <w:r>
        <w:rPr>
          <w:rFonts w:ascii="Arial" w:eastAsia="Times New Roman" w:hAnsi="Arial" w:cs="Arial"/>
          <w:b/>
          <w:sz w:val="24"/>
          <w:szCs w:val="24"/>
          <w:lang w:eastAsia="en-GB"/>
        </w:rPr>
        <w:t xml:space="preserve"> May – </w:t>
      </w:r>
      <w:r>
        <w:rPr>
          <w:rFonts w:ascii="Arial" w:eastAsia="Times New Roman" w:hAnsi="Arial" w:cs="Arial"/>
          <w:sz w:val="24"/>
          <w:szCs w:val="24"/>
          <w:lang w:eastAsia="en-GB"/>
        </w:rPr>
        <w:t xml:space="preserve">Agreed.  Hirer will have to produce public liability insurance certificate, risk assessments and health and safety documents.  Any bouncy castle hirer, the company must provide an attendant.  The land will be checked before and after the hirer period by a Councillor.  </w:t>
      </w:r>
    </w:p>
    <w:p w:rsidR="00313577" w:rsidRDefault="00313577" w:rsidP="00313577">
      <w:pPr>
        <w:pStyle w:val="ListParagraph"/>
        <w:numPr>
          <w:ilvl w:val="0"/>
          <w:numId w:val="14"/>
        </w:numPr>
        <w:ind w:left="993" w:hanging="284"/>
        <w:rPr>
          <w:rFonts w:ascii="Arial" w:eastAsia="Times New Roman" w:hAnsi="Arial" w:cs="Arial"/>
          <w:b/>
          <w:sz w:val="24"/>
          <w:szCs w:val="24"/>
          <w:lang w:eastAsia="en-GB"/>
        </w:rPr>
      </w:pPr>
      <w:r>
        <w:rPr>
          <w:rFonts w:ascii="Arial" w:eastAsia="Times New Roman" w:hAnsi="Arial" w:cs="Arial"/>
          <w:b/>
          <w:sz w:val="24"/>
          <w:szCs w:val="24"/>
          <w:lang w:eastAsia="en-GB"/>
        </w:rPr>
        <w:t xml:space="preserve">Request – Use of Great Plumstead </w:t>
      </w:r>
      <w:proofErr w:type="spellStart"/>
      <w:r>
        <w:rPr>
          <w:rFonts w:ascii="Arial" w:eastAsia="Times New Roman" w:hAnsi="Arial" w:cs="Arial"/>
          <w:b/>
          <w:sz w:val="24"/>
          <w:szCs w:val="24"/>
          <w:lang w:eastAsia="en-GB"/>
        </w:rPr>
        <w:t>Carpark</w:t>
      </w:r>
      <w:proofErr w:type="spellEnd"/>
      <w:r>
        <w:rPr>
          <w:rFonts w:ascii="Arial" w:eastAsia="Times New Roman" w:hAnsi="Arial" w:cs="Arial"/>
          <w:b/>
          <w:sz w:val="24"/>
          <w:szCs w:val="24"/>
          <w:lang w:eastAsia="en-GB"/>
        </w:rPr>
        <w:t xml:space="preserve"> – </w:t>
      </w:r>
      <w:r>
        <w:rPr>
          <w:rFonts w:ascii="Arial" w:eastAsia="Times New Roman" w:hAnsi="Arial" w:cs="Arial"/>
          <w:sz w:val="24"/>
          <w:szCs w:val="24"/>
          <w:lang w:eastAsia="en-GB"/>
        </w:rPr>
        <w:t xml:space="preserve">Agreed </w:t>
      </w:r>
    </w:p>
    <w:p w:rsidR="00313577" w:rsidRDefault="00313577" w:rsidP="00313577">
      <w:pPr>
        <w:pStyle w:val="ListParagraph"/>
        <w:numPr>
          <w:ilvl w:val="0"/>
          <w:numId w:val="14"/>
        </w:numPr>
        <w:ind w:left="993" w:hanging="284"/>
        <w:rPr>
          <w:rFonts w:ascii="Arial" w:eastAsia="Times New Roman" w:hAnsi="Arial" w:cs="Arial"/>
          <w:b/>
          <w:sz w:val="24"/>
          <w:szCs w:val="24"/>
          <w:lang w:eastAsia="en-GB"/>
        </w:rPr>
      </w:pPr>
      <w:r>
        <w:rPr>
          <w:rFonts w:ascii="Arial" w:eastAsia="Times New Roman" w:hAnsi="Arial" w:cs="Arial"/>
          <w:b/>
          <w:sz w:val="24"/>
          <w:szCs w:val="24"/>
          <w:lang w:eastAsia="en-GB"/>
        </w:rPr>
        <w:t xml:space="preserve">Broad Lane – Reduction of Speed Limit – </w:t>
      </w:r>
      <w:r>
        <w:rPr>
          <w:rFonts w:ascii="Arial" w:eastAsia="Times New Roman" w:hAnsi="Arial" w:cs="Arial"/>
          <w:sz w:val="24"/>
          <w:szCs w:val="24"/>
          <w:lang w:eastAsia="en-GB"/>
        </w:rPr>
        <w:t xml:space="preserve">In consultation period.  </w:t>
      </w:r>
    </w:p>
    <w:p w:rsidR="00313577" w:rsidRDefault="00313577" w:rsidP="00313577">
      <w:pPr>
        <w:pStyle w:val="ListParagraph"/>
        <w:numPr>
          <w:ilvl w:val="0"/>
          <w:numId w:val="14"/>
        </w:numPr>
        <w:ind w:left="993" w:hanging="284"/>
        <w:rPr>
          <w:rFonts w:ascii="Arial" w:eastAsia="Times New Roman" w:hAnsi="Arial" w:cs="Arial"/>
          <w:b/>
          <w:sz w:val="24"/>
          <w:szCs w:val="24"/>
          <w:lang w:eastAsia="en-GB"/>
        </w:rPr>
      </w:pPr>
      <w:r>
        <w:rPr>
          <w:rFonts w:ascii="Arial" w:eastAsia="Times New Roman" w:hAnsi="Arial" w:cs="Arial"/>
          <w:b/>
          <w:sz w:val="24"/>
          <w:szCs w:val="24"/>
          <w:lang w:eastAsia="en-GB"/>
        </w:rPr>
        <w:t xml:space="preserve">Tree in Thorpe End Conservation Area </w:t>
      </w:r>
      <w:r w:rsidR="002C2ECC">
        <w:rPr>
          <w:rFonts w:ascii="Arial" w:eastAsia="Times New Roman" w:hAnsi="Arial" w:cs="Arial"/>
          <w:b/>
          <w:sz w:val="24"/>
          <w:szCs w:val="24"/>
          <w:lang w:eastAsia="en-GB"/>
        </w:rPr>
        <w:t xml:space="preserve">– </w:t>
      </w:r>
      <w:r w:rsidR="002C2ECC">
        <w:rPr>
          <w:rFonts w:ascii="Arial" w:eastAsia="Times New Roman" w:hAnsi="Arial" w:cs="Arial"/>
          <w:sz w:val="24"/>
          <w:szCs w:val="24"/>
          <w:lang w:eastAsia="en-GB"/>
        </w:rPr>
        <w:t xml:space="preserve">The tree is located at the top of The Boulevard.  The conservation department at looking at it.  </w:t>
      </w:r>
    </w:p>
    <w:p w:rsidR="00313577" w:rsidRPr="00313577" w:rsidRDefault="00313577" w:rsidP="00313577">
      <w:pPr>
        <w:pStyle w:val="ListParagraph"/>
        <w:numPr>
          <w:ilvl w:val="0"/>
          <w:numId w:val="14"/>
        </w:numPr>
        <w:ind w:left="993" w:hanging="284"/>
        <w:rPr>
          <w:rFonts w:ascii="Arial" w:eastAsia="Times New Roman" w:hAnsi="Arial" w:cs="Arial"/>
          <w:b/>
          <w:sz w:val="24"/>
          <w:szCs w:val="24"/>
          <w:lang w:eastAsia="en-GB"/>
        </w:rPr>
      </w:pPr>
      <w:r>
        <w:rPr>
          <w:rFonts w:ascii="Arial" w:eastAsia="Times New Roman" w:hAnsi="Arial" w:cs="Arial"/>
          <w:b/>
          <w:sz w:val="24"/>
          <w:szCs w:val="24"/>
          <w:lang w:eastAsia="en-GB"/>
        </w:rPr>
        <w:t xml:space="preserve">Broad Lane – Closure – </w:t>
      </w:r>
      <w:r>
        <w:rPr>
          <w:rFonts w:ascii="Arial" w:eastAsia="Times New Roman" w:hAnsi="Arial" w:cs="Arial"/>
          <w:sz w:val="24"/>
          <w:szCs w:val="24"/>
          <w:lang w:eastAsia="en-GB"/>
        </w:rPr>
        <w:t>The road will be closed between 17</w:t>
      </w:r>
      <w:r w:rsidRPr="00313577">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February and 21</w:t>
      </w:r>
      <w:r w:rsidRPr="00313577">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February for a BT duct installation.</w:t>
      </w:r>
    </w:p>
    <w:p w:rsidR="000B1E53" w:rsidRPr="00601945" w:rsidRDefault="000B1E53" w:rsidP="000B1E53">
      <w:pPr>
        <w:pStyle w:val="ListParagraph"/>
        <w:shd w:val="clear" w:color="auto" w:fill="FFFFFF"/>
        <w:spacing w:after="135" w:line="240" w:lineRule="auto"/>
        <w:rPr>
          <w:rFonts w:ascii="Arial" w:eastAsia="Times New Roman" w:hAnsi="Arial" w:cs="Arial"/>
          <w:b/>
          <w:sz w:val="24"/>
          <w:szCs w:val="24"/>
          <w:lang w:eastAsia="en-GB"/>
        </w:rPr>
      </w:pPr>
    </w:p>
    <w:p w:rsidR="0035749B" w:rsidRPr="00601945" w:rsidRDefault="0035749B"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rsidR="006C3067" w:rsidRDefault="006C3067" w:rsidP="00601945">
      <w:pPr>
        <w:pStyle w:val="ListParagraph"/>
        <w:rPr>
          <w:rFonts w:ascii="Arial" w:hAnsi="Arial" w:cs="Arial"/>
          <w:sz w:val="24"/>
          <w:szCs w:val="24"/>
        </w:rPr>
      </w:pPr>
    </w:p>
    <w:p w:rsidR="0084786C" w:rsidRPr="00601945"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tbl>
      <w:tblPr>
        <w:tblStyle w:val="TableGrid"/>
        <w:tblW w:w="0" w:type="auto"/>
        <w:tblLook w:val="04A0"/>
      </w:tblPr>
      <w:tblGrid>
        <w:gridCol w:w="2310"/>
        <w:gridCol w:w="2310"/>
        <w:gridCol w:w="2311"/>
        <w:gridCol w:w="2311"/>
      </w:tblGrid>
      <w:tr w:rsidR="006C3067" w:rsidTr="006C3067">
        <w:tc>
          <w:tcPr>
            <w:tcW w:w="2310" w:type="dxa"/>
          </w:tcPr>
          <w:p w:rsidR="006C3067" w:rsidRDefault="006C3067" w:rsidP="00E5580A">
            <w:pPr>
              <w:jc w:val="both"/>
              <w:rPr>
                <w:rFonts w:ascii="Arial" w:hAnsi="Arial" w:cs="Arial"/>
                <w:b/>
                <w:sz w:val="24"/>
                <w:szCs w:val="24"/>
              </w:rPr>
            </w:pPr>
            <w:r>
              <w:rPr>
                <w:rFonts w:ascii="Arial" w:hAnsi="Arial" w:cs="Arial"/>
                <w:b/>
                <w:sz w:val="24"/>
                <w:szCs w:val="24"/>
              </w:rPr>
              <w:t>20200220</w:t>
            </w:r>
          </w:p>
        </w:tc>
        <w:tc>
          <w:tcPr>
            <w:tcW w:w="2310" w:type="dxa"/>
          </w:tcPr>
          <w:p w:rsidR="006C3067" w:rsidRDefault="006C3067" w:rsidP="00E5580A">
            <w:pPr>
              <w:jc w:val="both"/>
              <w:rPr>
                <w:rFonts w:ascii="Arial" w:hAnsi="Arial" w:cs="Arial"/>
                <w:b/>
                <w:sz w:val="24"/>
                <w:szCs w:val="24"/>
              </w:rPr>
            </w:pPr>
            <w:proofErr w:type="spellStart"/>
            <w:r>
              <w:rPr>
                <w:rFonts w:ascii="Arial" w:hAnsi="Arial" w:cs="Arial"/>
                <w:b/>
                <w:sz w:val="24"/>
                <w:szCs w:val="24"/>
              </w:rPr>
              <w:t>Homeleigh</w:t>
            </w:r>
            <w:proofErr w:type="spellEnd"/>
            <w:r>
              <w:rPr>
                <w:rFonts w:ascii="Arial" w:hAnsi="Arial" w:cs="Arial"/>
                <w:b/>
                <w:sz w:val="24"/>
                <w:szCs w:val="24"/>
              </w:rPr>
              <w:t>, Broad Lane, Little Plumstead NR13 5BY</w:t>
            </w:r>
          </w:p>
        </w:tc>
        <w:tc>
          <w:tcPr>
            <w:tcW w:w="2311" w:type="dxa"/>
          </w:tcPr>
          <w:p w:rsidR="006C3067" w:rsidRDefault="006C3067" w:rsidP="00E5580A">
            <w:pPr>
              <w:jc w:val="both"/>
              <w:rPr>
                <w:rFonts w:ascii="Arial" w:hAnsi="Arial" w:cs="Arial"/>
                <w:b/>
                <w:sz w:val="24"/>
                <w:szCs w:val="24"/>
              </w:rPr>
            </w:pPr>
            <w:r>
              <w:rPr>
                <w:rFonts w:ascii="Arial" w:hAnsi="Arial" w:cs="Arial"/>
                <w:b/>
                <w:sz w:val="24"/>
                <w:szCs w:val="24"/>
              </w:rPr>
              <w:t>Proposed sub-division of garden to create 1 new dwelling &amp; attached double garage (Revised Proposal)</w:t>
            </w:r>
          </w:p>
        </w:tc>
        <w:tc>
          <w:tcPr>
            <w:tcW w:w="2311" w:type="dxa"/>
          </w:tcPr>
          <w:p w:rsidR="006C3067" w:rsidRDefault="006C3067" w:rsidP="00E5580A">
            <w:pPr>
              <w:jc w:val="both"/>
              <w:rPr>
                <w:rFonts w:ascii="Arial" w:hAnsi="Arial" w:cs="Arial"/>
                <w:b/>
                <w:sz w:val="24"/>
                <w:szCs w:val="24"/>
              </w:rPr>
            </w:pPr>
          </w:p>
        </w:tc>
      </w:tr>
      <w:tr w:rsidR="006C3067" w:rsidTr="006C3067">
        <w:tc>
          <w:tcPr>
            <w:tcW w:w="2310" w:type="dxa"/>
          </w:tcPr>
          <w:p w:rsidR="006C3067" w:rsidRDefault="006C3067" w:rsidP="00E5580A">
            <w:pPr>
              <w:jc w:val="both"/>
              <w:rPr>
                <w:rFonts w:ascii="Arial" w:hAnsi="Arial" w:cs="Arial"/>
                <w:b/>
                <w:sz w:val="24"/>
                <w:szCs w:val="24"/>
              </w:rPr>
            </w:pPr>
            <w:r>
              <w:rPr>
                <w:rFonts w:ascii="Arial" w:hAnsi="Arial" w:cs="Arial"/>
                <w:b/>
                <w:sz w:val="24"/>
                <w:szCs w:val="24"/>
              </w:rPr>
              <w:t>20200202</w:t>
            </w:r>
          </w:p>
        </w:tc>
        <w:tc>
          <w:tcPr>
            <w:tcW w:w="2310" w:type="dxa"/>
          </w:tcPr>
          <w:p w:rsidR="006C3067" w:rsidRDefault="006C3067" w:rsidP="00E5580A">
            <w:pPr>
              <w:jc w:val="both"/>
              <w:rPr>
                <w:rFonts w:ascii="Arial" w:hAnsi="Arial" w:cs="Arial"/>
                <w:b/>
                <w:sz w:val="24"/>
                <w:szCs w:val="24"/>
              </w:rPr>
            </w:pPr>
            <w:r>
              <w:rPr>
                <w:rFonts w:ascii="Arial" w:hAnsi="Arial" w:cs="Arial"/>
                <w:b/>
                <w:sz w:val="24"/>
                <w:szCs w:val="24"/>
              </w:rPr>
              <w:t>Land at Green Lane East, Little Plumstead</w:t>
            </w:r>
          </w:p>
        </w:tc>
        <w:tc>
          <w:tcPr>
            <w:tcW w:w="2311" w:type="dxa"/>
          </w:tcPr>
          <w:p w:rsidR="006C3067" w:rsidRPr="006C3067" w:rsidRDefault="006C3067" w:rsidP="006C3067">
            <w:pPr>
              <w:jc w:val="both"/>
              <w:rPr>
                <w:rFonts w:ascii="Arial" w:hAnsi="Arial" w:cs="Arial"/>
                <w:b/>
                <w:sz w:val="24"/>
                <w:szCs w:val="24"/>
              </w:rPr>
            </w:pPr>
            <w:r w:rsidRPr="006C3067">
              <w:rPr>
                <w:rFonts w:ascii="Arial" w:hAnsi="Arial" w:cs="Arial"/>
                <w:b/>
                <w:sz w:val="24"/>
                <w:szCs w:val="24"/>
              </w:rPr>
              <w:t>Development of up to 165 dwellings and the provision of 0.4 hectares of land</w:t>
            </w:r>
          </w:p>
          <w:p w:rsidR="006C3067" w:rsidRPr="006C3067" w:rsidRDefault="006C3067" w:rsidP="006C3067">
            <w:pPr>
              <w:jc w:val="both"/>
              <w:rPr>
                <w:rFonts w:ascii="Arial" w:hAnsi="Arial" w:cs="Arial"/>
                <w:b/>
                <w:sz w:val="24"/>
                <w:szCs w:val="24"/>
              </w:rPr>
            </w:pPr>
            <w:r w:rsidRPr="006C3067">
              <w:rPr>
                <w:rFonts w:ascii="Arial" w:hAnsi="Arial" w:cs="Arial"/>
                <w:b/>
                <w:sz w:val="24"/>
                <w:szCs w:val="24"/>
              </w:rPr>
              <w:t>for a medical centre (Use Class D1) with all matters reserved except access</w:t>
            </w:r>
          </w:p>
          <w:p w:rsidR="006C3067" w:rsidRDefault="006C3067" w:rsidP="006C3067">
            <w:pPr>
              <w:jc w:val="both"/>
              <w:rPr>
                <w:rFonts w:ascii="Arial" w:hAnsi="Arial" w:cs="Arial"/>
                <w:b/>
                <w:sz w:val="24"/>
                <w:szCs w:val="24"/>
              </w:rPr>
            </w:pPr>
            <w:r w:rsidRPr="006C3067">
              <w:rPr>
                <w:rFonts w:ascii="Arial" w:hAnsi="Arial" w:cs="Arial"/>
                <w:b/>
                <w:sz w:val="24"/>
                <w:szCs w:val="24"/>
              </w:rPr>
              <w:t>(Outline)</w:t>
            </w:r>
          </w:p>
        </w:tc>
        <w:tc>
          <w:tcPr>
            <w:tcW w:w="2311" w:type="dxa"/>
          </w:tcPr>
          <w:p w:rsidR="006C3067" w:rsidRDefault="006C3067" w:rsidP="00E5580A">
            <w:pPr>
              <w:jc w:val="both"/>
              <w:rPr>
                <w:rFonts w:ascii="Arial" w:hAnsi="Arial" w:cs="Arial"/>
                <w:b/>
                <w:sz w:val="24"/>
                <w:szCs w:val="24"/>
              </w:rPr>
            </w:pPr>
          </w:p>
          <w:p w:rsidR="006C3067" w:rsidRDefault="006C3067" w:rsidP="006C3067">
            <w:pPr>
              <w:rPr>
                <w:rFonts w:ascii="Arial" w:hAnsi="Arial" w:cs="Arial"/>
                <w:sz w:val="24"/>
                <w:szCs w:val="24"/>
              </w:rPr>
            </w:pPr>
          </w:p>
          <w:p w:rsidR="006C3067" w:rsidRDefault="006C3067" w:rsidP="006C3067">
            <w:pPr>
              <w:rPr>
                <w:rFonts w:ascii="Arial" w:hAnsi="Arial" w:cs="Arial"/>
                <w:sz w:val="24"/>
                <w:szCs w:val="24"/>
              </w:rPr>
            </w:pPr>
          </w:p>
          <w:p w:rsidR="006C3067" w:rsidRPr="006C3067" w:rsidRDefault="006C3067" w:rsidP="006C3067">
            <w:pPr>
              <w:rPr>
                <w:rFonts w:ascii="Arial" w:hAnsi="Arial" w:cs="Arial"/>
                <w:sz w:val="24"/>
                <w:szCs w:val="24"/>
              </w:rPr>
            </w:pPr>
            <w:r>
              <w:rPr>
                <w:rFonts w:ascii="Arial" w:hAnsi="Arial" w:cs="Arial"/>
                <w:sz w:val="24"/>
                <w:szCs w:val="24"/>
              </w:rPr>
              <w:t xml:space="preserve">Previous comments, adding: isn’t in-line with our Neighbourhood Plan.  Broadland has its five year land supply. </w:t>
            </w:r>
          </w:p>
        </w:tc>
      </w:tr>
      <w:tr w:rsidR="006C3067" w:rsidTr="006C3067">
        <w:tc>
          <w:tcPr>
            <w:tcW w:w="2310" w:type="dxa"/>
          </w:tcPr>
          <w:p w:rsidR="006C3067" w:rsidRDefault="006C3067" w:rsidP="006C3067">
            <w:pPr>
              <w:jc w:val="right"/>
              <w:rPr>
                <w:rFonts w:ascii="Arial" w:hAnsi="Arial" w:cs="Arial"/>
                <w:b/>
                <w:sz w:val="24"/>
                <w:szCs w:val="24"/>
              </w:rPr>
            </w:pPr>
            <w:r>
              <w:rPr>
                <w:rFonts w:ascii="Arial" w:hAnsi="Arial" w:cs="Arial"/>
                <w:b/>
                <w:sz w:val="24"/>
                <w:szCs w:val="24"/>
              </w:rPr>
              <w:t>20200165</w:t>
            </w:r>
          </w:p>
        </w:tc>
        <w:tc>
          <w:tcPr>
            <w:tcW w:w="2310" w:type="dxa"/>
          </w:tcPr>
          <w:p w:rsidR="006C3067" w:rsidRDefault="006C3067" w:rsidP="00E5580A">
            <w:pPr>
              <w:jc w:val="both"/>
              <w:rPr>
                <w:rFonts w:ascii="Arial" w:hAnsi="Arial" w:cs="Arial"/>
                <w:b/>
                <w:sz w:val="24"/>
                <w:szCs w:val="24"/>
              </w:rPr>
            </w:pPr>
            <w:r>
              <w:rPr>
                <w:rFonts w:ascii="Arial" w:hAnsi="Arial" w:cs="Arial"/>
                <w:b/>
                <w:sz w:val="24"/>
                <w:szCs w:val="24"/>
              </w:rPr>
              <w:t>4 Beech Drive, Little Plumstead NR13 5FJ</w:t>
            </w:r>
          </w:p>
        </w:tc>
        <w:tc>
          <w:tcPr>
            <w:tcW w:w="2311" w:type="dxa"/>
          </w:tcPr>
          <w:p w:rsidR="006C3067" w:rsidRDefault="006C3067" w:rsidP="00E5580A">
            <w:pPr>
              <w:jc w:val="both"/>
              <w:rPr>
                <w:rFonts w:ascii="Arial" w:hAnsi="Arial" w:cs="Arial"/>
                <w:b/>
                <w:sz w:val="24"/>
                <w:szCs w:val="24"/>
              </w:rPr>
            </w:pPr>
            <w:r>
              <w:rPr>
                <w:rFonts w:ascii="Arial" w:hAnsi="Arial" w:cs="Arial"/>
                <w:b/>
                <w:sz w:val="24"/>
                <w:szCs w:val="24"/>
              </w:rPr>
              <w:t>Two storey rear extension</w:t>
            </w:r>
          </w:p>
        </w:tc>
        <w:tc>
          <w:tcPr>
            <w:tcW w:w="2311" w:type="dxa"/>
          </w:tcPr>
          <w:p w:rsidR="006C3067" w:rsidRPr="006C3067" w:rsidRDefault="006C3067" w:rsidP="00E5580A">
            <w:pPr>
              <w:jc w:val="both"/>
              <w:rPr>
                <w:rFonts w:ascii="Arial" w:hAnsi="Arial" w:cs="Arial"/>
                <w:sz w:val="24"/>
                <w:szCs w:val="24"/>
              </w:rPr>
            </w:pPr>
            <w:r w:rsidRPr="006C3067">
              <w:rPr>
                <w:rFonts w:ascii="Arial" w:hAnsi="Arial" w:cs="Arial"/>
                <w:sz w:val="24"/>
                <w:szCs w:val="24"/>
              </w:rPr>
              <w:t xml:space="preserve">No objections </w:t>
            </w:r>
          </w:p>
        </w:tc>
      </w:tr>
    </w:tbl>
    <w:p w:rsidR="00601945" w:rsidRDefault="00601945" w:rsidP="00E5580A">
      <w:pPr>
        <w:jc w:val="both"/>
        <w:rPr>
          <w:rFonts w:ascii="Arial" w:hAnsi="Arial" w:cs="Arial"/>
          <w:b/>
          <w:sz w:val="24"/>
          <w:szCs w:val="24"/>
        </w:rPr>
      </w:pPr>
    </w:p>
    <w:p w:rsidR="006C3067" w:rsidRDefault="006C3067" w:rsidP="00601945">
      <w:pPr>
        <w:pStyle w:val="ListParagraph"/>
        <w:numPr>
          <w:ilvl w:val="0"/>
          <w:numId w:val="13"/>
        </w:numPr>
        <w:jc w:val="both"/>
        <w:rPr>
          <w:rFonts w:ascii="Arial" w:hAnsi="Arial" w:cs="Arial"/>
          <w:b/>
          <w:sz w:val="24"/>
          <w:szCs w:val="24"/>
        </w:rPr>
      </w:pPr>
      <w:r>
        <w:rPr>
          <w:rFonts w:ascii="Arial" w:hAnsi="Arial" w:cs="Arial"/>
          <w:b/>
          <w:sz w:val="24"/>
          <w:szCs w:val="24"/>
        </w:rPr>
        <w:t xml:space="preserve">TO DISCUSS THE GREATER NORWICH LOCAL PLAN </w:t>
      </w:r>
    </w:p>
    <w:p w:rsidR="006C3067" w:rsidRPr="006C3067" w:rsidRDefault="006C3067" w:rsidP="006C3067">
      <w:pPr>
        <w:pStyle w:val="ListParagraph"/>
        <w:jc w:val="both"/>
        <w:rPr>
          <w:rFonts w:ascii="Arial" w:hAnsi="Arial" w:cs="Arial"/>
          <w:sz w:val="24"/>
          <w:szCs w:val="24"/>
        </w:rPr>
      </w:pPr>
    </w:p>
    <w:p w:rsidR="006C3067" w:rsidRPr="00365915" w:rsidRDefault="00365915" w:rsidP="006C3067">
      <w:pPr>
        <w:pStyle w:val="ListParagraph"/>
        <w:jc w:val="both"/>
        <w:rPr>
          <w:rFonts w:ascii="Arial" w:hAnsi="Arial" w:cs="Arial"/>
          <w:sz w:val="24"/>
          <w:szCs w:val="24"/>
        </w:rPr>
      </w:pPr>
      <w:r>
        <w:rPr>
          <w:rFonts w:ascii="Arial" w:hAnsi="Arial" w:cs="Arial"/>
          <w:sz w:val="24"/>
          <w:szCs w:val="24"/>
        </w:rPr>
        <w:lastRenderedPageBreak/>
        <w:t>The consultation period is now open until 16</w:t>
      </w:r>
      <w:r w:rsidRPr="00365915">
        <w:rPr>
          <w:rFonts w:ascii="Arial" w:hAnsi="Arial" w:cs="Arial"/>
          <w:sz w:val="24"/>
          <w:szCs w:val="24"/>
          <w:vertAlign w:val="superscript"/>
        </w:rPr>
        <w:t>th</w:t>
      </w:r>
      <w:r>
        <w:rPr>
          <w:rFonts w:ascii="Arial" w:hAnsi="Arial" w:cs="Arial"/>
          <w:sz w:val="24"/>
          <w:szCs w:val="24"/>
        </w:rPr>
        <w:t xml:space="preserve"> March 2020.  </w:t>
      </w:r>
      <w:proofErr w:type="gramStart"/>
      <w:r>
        <w:rPr>
          <w:rFonts w:ascii="Arial" w:hAnsi="Arial" w:cs="Arial"/>
          <w:sz w:val="24"/>
          <w:szCs w:val="24"/>
        </w:rPr>
        <w:t xml:space="preserve">All information at </w:t>
      </w:r>
      <w:hyperlink r:id="rId9" w:history="1">
        <w:r w:rsidRPr="00004577">
          <w:rPr>
            <w:rStyle w:val="Hyperlink"/>
            <w:rFonts w:ascii="Arial" w:hAnsi="Arial" w:cs="Arial"/>
            <w:sz w:val="24"/>
            <w:szCs w:val="24"/>
          </w:rPr>
          <w:t>www.gnlp.org.uk</w:t>
        </w:r>
      </w:hyperlink>
      <w:r>
        <w:rPr>
          <w:rFonts w:ascii="Arial" w:hAnsi="Arial" w:cs="Arial"/>
          <w:sz w:val="24"/>
          <w:szCs w:val="24"/>
        </w:rPr>
        <w:t>.</w:t>
      </w:r>
      <w:proofErr w:type="gramEnd"/>
      <w:r>
        <w:rPr>
          <w:rFonts w:ascii="Arial" w:hAnsi="Arial" w:cs="Arial"/>
          <w:sz w:val="24"/>
          <w:szCs w:val="24"/>
        </w:rPr>
        <w:t xml:space="preserve">  The Clerk will be gathering in responses and comments for the sites which are being discussed.  </w:t>
      </w:r>
    </w:p>
    <w:p w:rsidR="00A029F7" w:rsidRDefault="00AD0494"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t xml:space="preserve">TO DISCUSS PARISH PROJECTS </w:t>
      </w:r>
    </w:p>
    <w:p w:rsidR="006C3067" w:rsidRDefault="006C3067" w:rsidP="006C3067">
      <w:pPr>
        <w:pStyle w:val="ListParagraph"/>
        <w:numPr>
          <w:ilvl w:val="1"/>
          <w:numId w:val="13"/>
        </w:numPr>
        <w:jc w:val="both"/>
        <w:rPr>
          <w:rFonts w:ascii="Arial" w:hAnsi="Arial" w:cs="Arial"/>
          <w:b/>
          <w:sz w:val="24"/>
          <w:szCs w:val="24"/>
        </w:rPr>
      </w:pPr>
      <w:r>
        <w:rPr>
          <w:rFonts w:ascii="Arial" w:hAnsi="Arial" w:cs="Arial"/>
          <w:b/>
          <w:sz w:val="24"/>
          <w:szCs w:val="24"/>
        </w:rPr>
        <w:t xml:space="preserve">Walled Garden </w:t>
      </w:r>
    </w:p>
    <w:p w:rsidR="002C2ECC" w:rsidRDefault="002C2ECC" w:rsidP="002C2ECC">
      <w:pPr>
        <w:pStyle w:val="ListParagraph"/>
        <w:ind w:left="1440"/>
        <w:jc w:val="both"/>
        <w:rPr>
          <w:rFonts w:ascii="Arial" w:hAnsi="Arial" w:cs="Arial"/>
          <w:sz w:val="24"/>
          <w:szCs w:val="24"/>
        </w:rPr>
      </w:pPr>
      <w:r>
        <w:rPr>
          <w:rFonts w:ascii="Arial" w:hAnsi="Arial" w:cs="Arial"/>
          <w:sz w:val="24"/>
          <w:szCs w:val="24"/>
        </w:rPr>
        <w:t>The wall restorations are now complete.  The outbuildings have been re</w:t>
      </w:r>
      <w:r w:rsidR="003B6622">
        <w:rPr>
          <w:rFonts w:ascii="Arial" w:hAnsi="Arial" w:cs="Arial"/>
          <w:sz w:val="24"/>
          <w:szCs w:val="24"/>
        </w:rPr>
        <w:t>-</w:t>
      </w:r>
      <w:r>
        <w:rPr>
          <w:rFonts w:ascii="Arial" w:hAnsi="Arial" w:cs="Arial"/>
          <w:sz w:val="24"/>
          <w:szCs w:val="24"/>
        </w:rPr>
        <w:t>roofed.  Together with new double glazed window</w:t>
      </w:r>
      <w:r w:rsidR="003B6622">
        <w:rPr>
          <w:rFonts w:ascii="Arial" w:hAnsi="Arial" w:cs="Arial"/>
          <w:sz w:val="24"/>
          <w:szCs w:val="24"/>
        </w:rPr>
        <w:t>s and the potting shed door has</w:t>
      </w:r>
      <w:r>
        <w:rPr>
          <w:rFonts w:ascii="Arial" w:hAnsi="Arial" w:cs="Arial"/>
          <w:sz w:val="24"/>
          <w:szCs w:val="24"/>
        </w:rPr>
        <w:t xml:space="preserve"> been installed.  External fencing and frost door installations have been started and should be completed by 10</w:t>
      </w:r>
      <w:r w:rsidRPr="002C2ECC">
        <w:rPr>
          <w:rFonts w:ascii="Arial" w:hAnsi="Arial" w:cs="Arial"/>
          <w:sz w:val="24"/>
          <w:szCs w:val="24"/>
          <w:vertAlign w:val="superscript"/>
        </w:rPr>
        <w:t>th</w:t>
      </w:r>
      <w:r>
        <w:rPr>
          <w:rFonts w:ascii="Arial" w:hAnsi="Arial" w:cs="Arial"/>
          <w:sz w:val="24"/>
          <w:szCs w:val="24"/>
        </w:rPr>
        <w:t xml:space="preserve"> February.  Services ductwork below the entrance slab to the outside of outbuilding has been placed and new threshold</w:t>
      </w:r>
      <w:r w:rsidR="00365915">
        <w:rPr>
          <w:rFonts w:ascii="Arial" w:hAnsi="Arial" w:cs="Arial"/>
          <w:sz w:val="24"/>
          <w:szCs w:val="24"/>
        </w:rPr>
        <w:t xml:space="preserve"> entrance concrete poured.  Foul</w:t>
      </w:r>
      <w:r>
        <w:rPr>
          <w:rFonts w:ascii="Arial" w:hAnsi="Arial" w:cs="Arial"/>
          <w:sz w:val="24"/>
          <w:szCs w:val="24"/>
        </w:rPr>
        <w:t xml:space="preserve"> water drainage is awaiting connection.  </w:t>
      </w:r>
    </w:p>
    <w:p w:rsidR="00F93EC9" w:rsidRDefault="00F93EC9" w:rsidP="002C2ECC">
      <w:pPr>
        <w:pStyle w:val="ListParagraph"/>
        <w:ind w:left="1440"/>
        <w:jc w:val="both"/>
        <w:rPr>
          <w:rFonts w:ascii="Arial" w:hAnsi="Arial" w:cs="Arial"/>
          <w:sz w:val="24"/>
          <w:szCs w:val="24"/>
        </w:rPr>
      </w:pPr>
    </w:p>
    <w:p w:rsidR="00F93EC9" w:rsidRPr="002C2ECC" w:rsidRDefault="00F93EC9" w:rsidP="002C2ECC">
      <w:pPr>
        <w:pStyle w:val="ListParagraph"/>
        <w:ind w:left="1440"/>
        <w:jc w:val="both"/>
        <w:rPr>
          <w:rFonts w:ascii="Arial" w:hAnsi="Arial" w:cs="Arial"/>
          <w:sz w:val="24"/>
          <w:szCs w:val="24"/>
        </w:rPr>
      </w:pPr>
      <w:r>
        <w:rPr>
          <w:rFonts w:ascii="Arial" w:hAnsi="Arial" w:cs="Arial"/>
          <w:sz w:val="24"/>
          <w:szCs w:val="24"/>
        </w:rPr>
        <w:t>The Walled Garden Group have asked the Parish Council to con</w:t>
      </w:r>
      <w:r w:rsidR="003B6622">
        <w:rPr>
          <w:rFonts w:ascii="Arial" w:hAnsi="Arial" w:cs="Arial"/>
          <w:sz w:val="24"/>
          <w:szCs w:val="24"/>
        </w:rPr>
        <w:t>firm to Heritage Lottery that they will continue the</w:t>
      </w:r>
      <w:r>
        <w:rPr>
          <w:rFonts w:ascii="Arial" w:hAnsi="Arial" w:cs="Arial"/>
          <w:sz w:val="24"/>
          <w:szCs w:val="24"/>
        </w:rPr>
        <w:t xml:space="preserve"> project on should the Group not be able to.  The funding is 50% up front, 40% once the 50% is spent and the final 10% afterwards.  The gardener will be on a fixed term contract.  Councillor Cawdron confirmed that we need a monitoring element to the funds for the garden funding.  The Clerk put forward that there is an element of risk associated with this.  Heritage Lottery </w:t>
      </w:r>
      <w:proofErr w:type="gramStart"/>
      <w:r w:rsidR="003B6622">
        <w:rPr>
          <w:rFonts w:ascii="Arial" w:hAnsi="Arial" w:cs="Arial"/>
          <w:sz w:val="24"/>
          <w:szCs w:val="24"/>
        </w:rPr>
        <w:t>have</w:t>
      </w:r>
      <w:proofErr w:type="gramEnd"/>
      <w:r>
        <w:rPr>
          <w:rFonts w:ascii="Arial" w:hAnsi="Arial" w:cs="Arial"/>
          <w:sz w:val="24"/>
          <w:szCs w:val="24"/>
        </w:rPr>
        <w:t xml:space="preserve"> indicated that they would be willing to transfer the project to the Parish Council but have not confirmed this for certain.  The Walled Garden Group are running the shop and the garden projects with the funds together in one account, this means that potentially if the shop goes into administration the money for the garden will be taken by administrators as well.  The Councillors voted who was in favour of giving the reassurance to Heritage Lottery that the Parish Council will carry on the project, all in favour.  </w:t>
      </w:r>
    </w:p>
    <w:p w:rsidR="006C3067" w:rsidRDefault="006C3067" w:rsidP="006C3067">
      <w:pPr>
        <w:pStyle w:val="ListParagraph"/>
        <w:numPr>
          <w:ilvl w:val="2"/>
          <w:numId w:val="13"/>
        </w:numPr>
        <w:jc w:val="both"/>
        <w:rPr>
          <w:rFonts w:ascii="Arial" w:hAnsi="Arial" w:cs="Arial"/>
          <w:b/>
          <w:sz w:val="24"/>
          <w:szCs w:val="24"/>
        </w:rPr>
      </w:pPr>
      <w:r>
        <w:rPr>
          <w:rFonts w:ascii="Arial" w:hAnsi="Arial" w:cs="Arial"/>
          <w:b/>
          <w:sz w:val="24"/>
          <w:szCs w:val="24"/>
        </w:rPr>
        <w:t xml:space="preserve">Walled Garden </w:t>
      </w:r>
      <w:proofErr w:type="spellStart"/>
      <w:r>
        <w:rPr>
          <w:rFonts w:ascii="Arial" w:hAnsi="Arial" w:cs="Arial"/>
          <w:b/>
          <w:sz w:val="24"/>
          <w:szCs w:val="24"/>
        </w:rPr>
        <w:t>Carpark</w:t>
      </w:r>
      <w:proofErr w:type="spellEnd"/>
      <w:r>
        <w:rPr>
          <w:rFonts w:ascii="Arial" w:hAnsi="Arial" w:cs="Arial"/>
          <w:b/>
          <w:sz w:val="24"/>
          <w:szCs w:val="24"/>
        </w:rPr>
        <w:t xml:space="preserve"> Quote </w:t>
      </w:r>
    </w:p>
    <w:p w:rsidR="00F93EC9" w:rsidRPr="00F93EC9" w:rsidRDefault="00F93EC9" w:rsidP="00F93EC9">
      <w:pPr>
        <w:pStyle w:val="ListParagraph"/>
        <w:ind w:left="2160"/>
        <w:jc w:val="both"/>
        <w:rPr>
          <w:rFonts w:ascii="Arial" w:hAnsi="Arial" w:cs="Arial"/>
          <w:sz w:val="24"/>
          <w:szCs w:val="24"/>
        </w:rPr>
      </w:pPr>
      <w:r>
        <w:rPr>
          <w:rFonts w:ascii="Arial" w:hAnsi="Arial" w:cs="Arial"/>
          <w:sz w:val="24"/>
          <w:szCs w:val="24"/>
        </w:rPr>
        <w:t xml:space="preserve">Councillor Johnson has gathered in quotes for the clearance of the </w:t>
      </w:r>
      <w:proofErr w:type="spellStart"/>
      <w:r>
        <w:rPr>
          <w:rFonts w:ascii="Arial" w:hAnsi="Arial" w:cs="Arial"/>
          <w:sz w:val="24"/>
          <w:szCs w:val="24"/>
        </w:rPr>
        <w:t>carpark</w:t>
      </w:r>
      <w:proofErr w:type="spellEnd"/>
      <w:r>
        <w:rPr>
          <w:rFonts w:ascii="Arial" w:hAnsi="Arial" w:cs="Arial"/>
          <w:sz w:val="24"/>
          <w:szCs w:val="24"/>
        </w:rPr>
        <w:t xml:space="preserve">.  Two trees will be left for the moment but these may be removed at a later date.  The quote Councillor Johnson put forward as £780 – Proposed Councillor Vincent, Seconded – Councillor Edwards.  All agreed.  </w:t>
      </w:r>
    </w:p>
    <w:p w:rsidR="006C3067" w:rsidRDefault="006C3067" w:rsidP="006C3067">
      <w:pPr>
        <w:pStyle w:val="ListParagraph"/>
        <w:numPr>
          <w:ilvl w:val="1"/>
          <w:numId w:val="13"/>
        </w:numPr>
        <w:jc w:val="both"/>
        <w:rPr>
          <w:rFonts w:ascii="Arial" w:hAnsi="Arial" w:cs="Arial"/>
          <w:b/>
          <w:sz w:val="24"/>
          <w:szCs w:val="24"/>
        </w:rPr>
      </w:pPr>
      <w:proofErr w:type="spellStart"/>
      <w:r>
        <w:rPr>
          <w:rFonts w:ascii="Arial" w:hAnsi="Arial" w:cs="Arial"/>
          <w:b/>
          <w:sz w:val="24"/>
          <w:szCs w:val="24"/>
        </w:rPr>
        <w:t>Rosebery</w:t>
      </w:r>
      <w:proofErr w:type="spellEnd"/>
      <w:r>
        <w:rPr>
          <w:rFonts w:ascii="Arial" w:hAnsi="Arial" w:cs="Arial"/>
          <w:b/>
          <w:sz w:val="24"/>
          <w:szCs w:val="24"/>
        </w:rPr>
        <w:t xml:space="preserve"> Road Amenity Land </w:t>
      </w:r>
    </w:p>
    <w:p w:rsidR="006C3067" w:rsidRPr="00F93EC9" w:rsidRDefault="00F93EC9" w:rsidP="006C3067">
      <w:pPr>
        <w:pStyle w:val="ListParagraph"/>
        <w:ind w:left="1440"/>
        <w:jc w:val="both"/>
        <w:rPr>
          <w:rFonts w:ascii="Arial" w:hAnsi="Arial" w:cs="Arial"/>
          <w:sz w:val="24"/>
          <w:szCs w:val="24"/>
        </w:rPr>
      </w:pPr>
      <w:r>
        <w:rPr>
          <w:rFonts w:ascii="Arial" w:hAnsi="Arial" w:cs="Arial"/>
          <w:sz w:val="24"/>
          <w:szCs w:val="24"/>
        </w:rPr>
        <w:t xml:space="preserve">We will need to go to tender due to the monetary levels involved.  Councillor Cawdron will send the schedule of works to the Clerk to work up the </w:t>
      </w:r>
      <w:proofErr w:type="gramStart"/>
      <w:r>
        <w:rPr>
          <w:rFonts w:ascii="Arial" w:hAnsi="Arial" w:cs="Arial"/>
          <w:sz w:val="24"/>
          <w:szCs w:val="24"/>
        </w:rPr>
        <w:t>paperwork  The</w:t>
      </w:r>
      <w:proofErr w:type="gramEnd"/>
      <w:r>
        <w:rPr>
          <w:rFonts w:ascii="Arial" w:hAnsi="Arial" w:cs="Arial"/>
          <w:sz w:val="24"/>
          <w:szCs w:val="24"/>
        </w:rPr>
        <w:t xml:space="preserve"> Councillor agreed to call the new public area – </w:t>
      </w:r>
      <w:proofErr w:type="spellStart"/>
      <w:r>
        <w:rPr>
          <w:rFonts w:ascii="Arial" w:hAnsi="Arial" w:cs="Arial"/>
          <w:sz w:val="24"/>
          <w:szCs w:val="24"/>
        </w:rPr>
        <w:t>Rosebery</w:t>
      </w:r>
      <w:proofErr w:type="spellEnd"/>
      <w:r>
        <w:rPr>
          <w:rFonts w:ascii="Arial" w:hAnsi="Arial" w:cs="Arial"/>
          <w:sz w:val="24"/>
          <w:szCs w:val="24"/>
        </w:rPr>
        <w:t xml:space="preserve"> Field.  </w:t>
      </w:r>
    </w:p>
    <w:p w:rsidR="006C3067" w:rsidRPr="00601945" w:rsidRDefault="006C3067" w:rsidP="006C3067">
      <w:pPr>
        <w:pStyle w:val="ListParagraph"/>
        <w:numPr>
          <w:ilvl w:val="0"/>
          <w:numId w:val="13"/>
        </w:numPr>
        <w:jc w:val="both"/>
        <w:rPr>
          <w:rFonts w:ascii="Arial" w:hAnsi="Arial" w:cs="Arial"/>
          <w:b/>
          <w:sz w:val="24"/>
          <w:szCs w:val="24"/>
        </w:rPr>
      </w:pPr>
      <w:r>
        <w:rPr>
          <w:rFonts w:ascii="Arial" w:hAnsi="Arial" w:cs="Arial"/>
          <w:b/>
          <w:sz w:val="24"/>
          <w:szCs w:val="24"/>
        </w:rPr>
        <w:t>TO DISCUSS THE LOCATION OF THE NEW NOTICEBOARD IN GREAT PLUMSTEAD</w:t>
      </w:r>
    </w:p>
    <w:p w:rsidR="00D25B2F" w:rsidRPr="00947E83" w:rsidRDefault="00947E83" w:rsidP="00947E83">
      <w:pPr>
        <w:ind w:left="660" w:firstLine="60"/>
        <w:jc w:val="both"/>
        <w:rPr>
          <w:rFonts w:ascii="Arial" w:hAnsi="Arial" w:cs="Arial"/>
          <w:sz w:val="24"/>
          <w:szCs w:val="24"/>
        </w:rPr>
      </w:pPr>
      <w:r>
        <w:rPr>
          <w:rFonts w:ascii="Arial" w:hAnsi="Arial" w:cs="Arial"/>
          <w:sz w:val="24"/>
          <w:szCs w:val="24"/>
        </w:rPr>
        <w:t xml:space="preserve">Councillor Johnson proposed to place the new </w:t>
      </w:r>
      <w:proofErr w:type="spellStart"/>
      <w:r>
        <w:rPr>
          <w:rFonts w:ascii="Arial" w:hAnsi="Arial" w:cs="Arial"/>
          <w:sz w:val="24"/>
          <w:szCs w:val="24"/>
        </w:rPr>
        <w:t>noticeboard</w:t>
      </w:r>
      <w:proofErr w:type="spellEnd"/>
      <w:r>
        <w:rPr>
          <w:rFonts w:ascii="Arial" w:hAnsi="Arial" w:cs="Arial"/>
          <w:sz w:val="24"/>
          <w:szCs w:val="24"/>
        </w:rPr>
        <w:t xml:space="preserve"> on the other side of the </w:t>
      </w:r>
      <w:proofErr w:type="spellStart"/>
      <w:r>
        <w:rPr>
          <w:rFonts w:ascii="Arial" w:hAnsi="Arial" w:cs="Arial"/>
          <w:sz w:val="24"/>
          <w:szCs w:val="24"/>
        </w:rPr>
        <w:t>carpark</w:t>
      </w:r>
      <w:proofErr w:type="spellEnd"/>
      <w:r>
        <w:rPr>
          <w:rFonts w:ascii="Arial" w:hAnsi="Arial" w:cs="Arial"/>
          <w:sz w:val="24"/>
          <w:szCs w:val="24"/>
        </w:rPr>
        <w:t xml:space="preserve"> from the Parish Council </w:t>
      </w:r>
      <w:proofErr w:type="spellStart"/>
      <w:r>
        <w:rPr>
          <w:rFonts w:ascii="Arial" w:hAnsi="Arial" w:cs="Arial"/>
          <w:sz w:val="24"/>
          <w:szCs w:val="24"/>
        </w:rPr>
        <w:t>noticeboard</w:t>
      </w:r>
      <w:proofErr w:type="spellEnd"/>
      <w:r>
        <w:rPr>
          <w:rFonts w:ascii="Arial" w:hAnsi="Arial" w:cs="Arial"/>
          <w:sz w:val="24"/>
          <w:szCs w:val="24"/>
        </w:rPr>
        <w:t xml:space="preserve">/bus shelter.  All agreed.  </w:t>
      </w:r>
    </w:p>
    <w:p w:rsidR="007B5B8A" w:rsidRPr="00601945" w:rsidRDefault="007B5B8A" w:rsidP="00601945">
      <w:pPr>
        <w:pStyle w:val="ListParagraph"/>
        <w:numPr>
          <w:ilvl w:val="0"/>
          <w:numId w:val="13"/>
        </w:numPr>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rsidR="00601945" w:rsidRDefault="00601945" w:rsidP="00601945">
      <w:pPr>
        <w:pStyle w:val="ListParagraph"/>
        <w:rPr>
          <w:rFonts w:ascii="Arial" w:hAnsi="Arial" w:cs="Arial"/>
          <w:sz w:val="24"/>
          <w:szCs w:val="24"/>
        </w:rPr>
      </w:pPr>
    </w:p>
    <w:p w:rsidR="0045285E" w:rsidRPr="00601945" w:rsidRDefault="007B5B8A" w:rsidP="00601945">
      <w:pPr>
        <w:pStyle w:val="ListParagraph"/>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rsidR="00601945" w:rsidRDefault="00601945" w:rsidP="00601945">
      <w:pPr>
        <w:pStyle w:val="ListParagraph"/>
        <w:rPr>
          <w:rFonts w:ascii="Arial" w:hAnsi="Arial" w:cs="Arial"/>
          <w:b/>
          <w:sz w:val="24"/>
          <w:szCs w:val="24"/>
        </w:rPr>
      </w:pPr>
    </w:p>
    <w:p w:rsidR="00596C8B" w:rsidRPr="00601945" w:rsidRDefault="00596C8B" w:rsidP="00601945">
      <w:pPr>
        <w:pStyle w:val="ListParagraph"/>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tbl>
      <w:tblPr>
        <w:tblW w:w="8708" w:type="dxa"/>
        <w:tblInd w:w="99" w:type="dxa"/>
        <w:tblLook w:val="04A0"/>
      </w:tblPr>
      <w:tblGrid>
        <w:gridCol w:w="1862"/>
        <w:gridCol w:w="222"/>
        <w:gridCol w:w="2480"/>
        <w:gridCol w:w="2920"/>
        <w:gridCol w:w="1224"/>
      </w:tblGrid>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Nat West</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b/>
                <w:bCs/>
                <w:color w:val="000000"/>
                <w:lang w:eastAsia="en-GB"/>
              </w:rPr>
            </w:pPr>
            <w:r w:rsidRPr="00DE4D30">
              <w:rPr>
                <w:rFonts w:ascii="Calibri" w:eastAsia="Times New Roman" w:hAnsi="Calibri" w:cs="Calibri"/>
                <w:b/>
                <w:bCs/>
                <w:color w:val="000000"/>
                <w:lang w:eastAsia="en-GB"/>
              </w:rPr>
              <w:t>£40,654.43</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30.01.2020</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Scottish Widows</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b/>
                <w:bCs/>
                <w:color w:val="000000"/>
                <w:lang w:eastAsia="en-GB"/>
              </w:rPr>
            </w:pPr>
            <w:r w:rsidRPr="00DE4D30">
              <w:rPr>
                <w:rFonts w:ascii="Calibri" w:eastAsia="Times New Roman" w:hAnsi="Calibri" w:cs="Calibri"/>
                <w:b/>
                <w:bCs/>
                <w:color w:val="000000"/>
                <w:lang w:eastAsia="en-GB"/>
              </w:rPr>
              <w:t>£40,793.46</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31.01.2020</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Broadland Deposit</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b/>
                <w:bCs/>
                <w:color w:val="000000"/>
                <w:lang w:eastAsia="en-GB"/>
              </w:rPr>
            </w:pPr>
            <w:r w:rsidRPr="00DE4D30">
              <w:rPr>
                <w:rFonts w:ascii="Calibri" w:eastAsia="Times New Roman" w:hAnsi="Calibri" w:cs="Calibri"/>
                <w:b/>
                <w:bCs/>
                <w:color w:val="000000"/>
                <w:lang w:eastAsia="en-GB"/>
              </w:rPr>
              <w:t>£135,846.60</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30.06.2019</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u w:val="single"/>
                <w:lang w:eastAsia="en-GB"/>
              </w:rPr>
            </w:pPr>
            <w:r w:rsidRPr="00DE4D30">
              <w:rPr>
                <w:rFonts w:ascii="Calibri" w:eastAsia="Times New Roman" w:hAnsi="Calibri" w:cs="Calibri"/>
                <w:color w:val="000000"/>
                <w:u w:val="single"/>
                <w:lang w:eastAsia="en-GB"/>
              </w:rPr>
              <w:t>Payments</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r>
      <w:tr w:rsidR="00DE4D30" w:rsidRPr="00DE4D30" w:rsidTr="00DE4D30">
        <w:trPr>
          <w:trHeight w:val="300"/>
        </w:trPr>
        <w:tc>
          <w:tcPr>
            <w:tcW w:w="4564" w:type="dxa"/>
            <w:gridSpan w:val="3"/>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T Scott</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 xml:space="preserve">Salary and expenses </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£1,118.65</w:t>
            </w:r>
          </w:p>
        </w:tc>
      </w:tr>
      <w:tr w:rsidR="00DE4D30" w:rsidRPr="00DE4D30" w:rsidTr="00DE4D30">
        <w:trPr>
          <w:trHeight w:val="300"/>
        </w:trPr>
        <w:tc>
          <w:tcPr>
            <w:tcW w:w="4564" w:type="dxa"/>
            <w:gridSpan w:val="3"/>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Norfolk Pension Scheme</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 xml:space="preserve">Monthly Payment </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£360.29</w:t>
            </w:r>
          </w:p>
        </w:tc>
      </w:tr>
      <w:tr w:rsidR="00DE4D30" w:rsidRPr="00DE4D30" w:rsidTr="00DE4D30">
        <w:trPr>
          <w:trHeight w:val="300"/>
        </w:trPr>
        <w:tc>
          <w:tcPr>
            <w:tcW w:w="186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HMRC</w:t>
            </w:r>
          </w:p>
        </w:tc>
        <w:tc>
          <w:tcPr>
            <w:tcW w:w="22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Monthly Payment</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£95.62</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Anglian Water</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Water Rates</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£483.92</w:t>
            </w:r>
          </w:p>
        </w:tc>
      </w:tr>
      <w:tr w:rsidR="00DE4D30" w:rsidRPr="00DE4D30" w:rsidTr="00DE4D30">
        <w:trPr>
          <w:trHeight w:val="300"/>
        </w:trPr>
        <w:tc>
          <w:tcPr>
            <w:tcW w:w="4564" w:type="dxa"/>
            <w:gridSpan w:val="3"/>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roofErr w:type="spellStart"/>
            <w:r w:rsidRPr="00DE4D30">
              <w:rPr>
                <w:rFonts w:ascii="Calibri" w:eastAsia="Times New Roman" w:hAnsi="Calibri" w:cs="Calibri"/>
                <w:color w:val="000000"/>
                <w:lang w:eastAsia="en-GB"/>
              </w:rPr>
              <w:t>Munnings</w:t>
            </w:r>
            <w:proofErr w:type="spellEnd"/>
            <w:r w:rsidRPr="00DE4D30">
              <w:rPr>
                <w:rFonts w:ascii="Calibri" w:eastAsia="Times New Roman" w:hAnsi="Calibri" w:cs="Calibri"/>
                <w:color w:val="000000"/>
                <w:lang w:eastAsia="en-GB"/>
              </w:rPr>
              <w:t xml:space="preserve"> Construction </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Walled Garden - Lean To</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£8,335.66</w:t>
            </w:r>
          </w:p>
        </w:tc>
      </w:tr>
      <w:tr w:rsidR="00DE4D30" w:rsidRPr="00DE4D30" w:rsidTr="00DE4D30">
        <w:trPr>
          <w:trHeight w:val="300"/>
        </w:trPr>
        <w:tc>
          <w:tcPr>
            <w:tcW w:w="4564" w:type="dxa"/>
            <w:gridSpan w:val="3"/>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roofErr w:type="spellStart"/>
            <w:r w:rsidRPr="00DE4D30">
              <w:rPr>
                <w:rFonts w:ascii="Calibri" w:eastAsia="Times New Roman" w:hAnsi="Calibri" w:cs="Calibri"/>
                <w:color w:val="000000"/>
                <w:lang w:eastAsia="en-GB"/>
              </w:rPr>
              <w:t>Munnings</w:t>
            </w:r>
            <w:proofErr w:type="spellEnd"/>
            <w:r w:rsidRPr="00DE4D30">
              <w:rPr>
                <w:rFonts w:ascii="Calibri" w:eastAsia="Times New Roman" w:hAnsi="Calibri" w:cs="Calibri"/>
                <w:color w:val="000000"/>
                <w:lang w:eastAsia="en-GB"/>
              </w:rPr>
              <w:t xml:space="preserve"> Construction </w:t>
            </w:r>
          </w:p>
        </w:tc>
        <w:tc>
          <w:tcPr>
            <w:tcW w:w="2920" w:type="dxa"/>
            <w:tcBorders>
              <w:top w:val="nil"/>
              <w:left w:val="nil"/>
              <w:bottom w:val="nil"/>
              <w:right w:val="nil"/>
            </w:tcBorders>
            <w:shd w:val="clear" w:color="auto" w:fill="auto"/>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 xml:space="preserve">Walled Garden  </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£8,774.88</w:t>
            </w:r>
          </w:p>
        </w:tc>
      </w:tr>
      <w:tr w:rsidR="00DE4D30" w:rsidRPr="00DE4D30" w:rsidTr="00DE4D30">
        <w:trPr>
          <w:trHeight w:val="300"/>
        </w:trPr>
        <w:tc>
          <w:tcPr>
            <w:tcW w:w="4564" w:type="dxa"/>
            <w:gridSpan w:val="3"/>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roofErr w:type="spellStart"/>
            <w:r w:rsidRPr="00DE4D30">
              <w:rPr>
                <w:rFonts w:ascii="Calibri" w:eastAsia="Times New Roman" w:hAnsi="Calibri" w:cs="Calibri"/>
                <w:color w:val="000000"/>
                <w:lang w:eastAsia="en-GB"/>
              </w:rPr>
              <w:t>Birketts</w:t>
            </w:r>
            <w:proofErr w:type="spellEnd"/>
            <w:r w:rsidRPr="00DE4D30">
              <w:rPr>
                <w:rFonts w:ascii="Calibri" w:eastAsia="Times New Roman" w:hAnsi="Calibri" w:cs="Calibri"/>
                <w:color w:val="000000"/>
                <w:lang w:eastAsia="en-GB"/>
              </w:rPr>
              <w:t xml:space="preserve"> LLP</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Legal Services</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£300.00</w:t>
            </w:r>
          </w:p>
        </w:tc>
      </w:tr>
      <w:tr w:rsidR="00DE4D30" w:rsidRPr="00DE4D30" w:rsidTr="00DE4D30">
        <w:trPr>
          <w:trHeight w:val="300"/>
        </w:trPr>
        <w:tc>
          <w:tcPr>
            <w:tcW w:w="4564" w:type="dxa"/>
            <w:gridSpan w:val="3"/>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Information Commissioner</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Annual Fee</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£40.00</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Came and Company</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Insurance Renewal</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£1,055.38</w:t>
            </w:r>
          </w:p>
        </w:tc>
      </w:tr>
      <w:tr w:rsidR="00DE4D30" w:rsidRPr="00DE4D30" w:rsidTr="00DE4D30">
        <w:trPr>
          <w:trHeight w:val="300"/>
        </w:trPr>
        <w:tc>
          <w:tcPr>
            <w:tcW w:w="4564" w:type="dxa"/>
            <w:gridSpan w:val="3"/>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roofErr w:type="spellStart"/>
            <w:r w:rsidRPr="00DE4D30">
              <w:rPr>
                <w:rFonts w:ascii="Calibri" w:eastAsia="Times New Roman" w:hAnsi="Calibri" w:cs="Calibri"/>
                <w:color w:val="000000"/>
                <w:lang w:eastAsia="en-GB"/>
              </w:rPr>
              <w:t>Munnings</w:t>
            </w:r>
            <w:proofErr w:type="spellEnd"/>
            <w:r w:rsidRPr="00DE4D30">
              <w:rPr>
                <w:rFonts w:ascii="Calibri" w:eastAsia="Times New Roman" w:hAnsi="Calibri" w:cs="Calibri"/>
                <w:color w:val="000000"/>
                <w:lang w:eastAsia="en-GB"/>
              </w:rPr>
              <w:t xml:space="preserve"> Construction </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Walled Garden</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£1,961.28</w:t>
            </w:r>
          </w:p>
        </w:tc>
      </w:tr>
      <w:tr w:rsidR="00DE4D30" w:rsidRPr="00DE4D30" w:rsidTr="00DE4D30">
        <w:trPr>
          <w:trHeight w:val="300"/>
        </w:trPr>
        <w:tc>
          <w:tcPr>
            <w:tcW w:w="4564" w:type="dxa"/>
            <w:gridSpan w:val="3"/>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roofErr w:type="spellStart"/>
            <w:r w:rsidRPr="00DE4D30">
              <w:rPr>
                <w:rFonts w:ascii="Calibri" w:eastAsia="Times New Roman" w:hAnsi="Calibri" w:cs="Calibri"/>
                <w:color w:val="000000"/>
                <w:lang w:eastAsia="en-GB"/>
              </w:rPr>
              <w:t>Munnings</w:t>
            </w:r>
            <w:proofErr w:type="spellEnd"/>
            <w:r w:rsidRPr="00DE4D30">
              <w:rPr>
                <w:rFonts w:ascii="Calibri" w:eastAsia="Times New Roman" w:hAnsi="Calibri" w:cs="Calibri"/>
                <w:color w:val="000000"/>
                <w:lang w:eastAsia="en-GB"/>
              </w:rPr>
              <w:t xml:space="preserve"> Construction </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Walled Garden</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£17,079.58</w:t>
            </w:r>
          </w:p>
        </w:tc>
      </w:tr>
      <w:tr w:rsidR="00DE4D30" w:rsidRPr="00DE4D30" w:rsidTr="00DE4D30">
        <w:trPr>
          <w:trHeight w:val="300"/>
        </w:trPr>
        <w:tc>
          <w:tcPr>
            <w:tcW w:w="4564" w:type="dxa"/>
            <w:gridSpan w:val="3"/>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Little Plumstead Management Committee</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Hall Hire</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£127.35</w:t>
            </w:r>
          </w:p>
        </w:tc>
      </w:tr>
      <w:tr w:rsidR="00DE4D30" w:rsidRPr="00DE4D30" w:rsidTr="00DE4D30">
        <w:trPr>
          <w:trHeight w:val="300"/>
        </w:trPr>
        <w:tc>
          <w:tcPr>
            <w:tcW w:w="186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NSALG</w:t>
            </w:r>
          </w:p>
        </w:tc>
        <w:tc>
          <w:tcPr>
            <w:tcW w:w="22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Membership - Allotment</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£397.00</w:t>
            </w:r>
          </w:p>
        </w:tc>
      </w:tr>
      <w:tr w:rsidR="00DE4D30" w:rsidRPr="00DE4D30" w:rsidTr="00DE4D30">
        <w:trPr>
          <w:trHeight w:val="300"/>
        </w:trPr>
        <w:tc>
          <w:tcPr>
            <w:tcW w:w="186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b/>
                <w:bCs/>
                <w:color w:val="000000"/>
                <w:lang w:eastAsia="en-GB"/>
              </w:rPr>
            </w:pPr>
            <w:r w:rsidRPr="00DE4D30">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b/>
                <w:bCs/>
                <w:color w:val="000000"/>
                <w:lang w:eastAsia="en-GB"/>
              </w:rPr>
            </w:pPr>
            <w:r w:rsidRPr="00DE4D30">
              <w:rPr>
                <w:rFonts w:ascii="Calibri" w:eastAsia="Times New Roman" w:hAnsi="Calibri" w:cs="Calibri"/>
                <w:b/>
                <w:bCs/>
                <w:color w:val="000000"/>
                <w:lang w:eastAsia="en-GB"/>
              </w:rPr>
              <w:t>£40,129.61</w:t>
            </w:r>
          </w:p>
        </w:tc>
      </w:tr>
      <w:tr w:rsidR="00DE4D30" w:rsidRPr="00DE4D30" w:rsidTr="00DE4D30">
        <w:trPr>
          <w:trHeight w:val="300"/>
        </w:trPr>
        <w:tc>
          <w:tcPr>
            <w:tcW w:w="186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u w:val="single"/>
                <w:lang w:eastAsia="en-GB"/>
              </w:rPr>
            </w:pPr>
            <w:r w:rsidRPr="00DE4D30">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Allotment</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Plot 28</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£30.00</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Allotment</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Plot 16</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£30.00</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Allotment</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Plot 7</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£33.00</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Allotment</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Plot 15</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£33.00</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Bowls Club</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Water Rates</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£975.08</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Bowls Club</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Rent</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£550.00</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Allotment</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Plot 1, 2 and 3</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£93.00</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Allotment</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Plot 22a/b</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£33.00</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Allotment</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Plot 11a</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£18.00</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Allotment</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Plot 27</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£33.00</w:t>
            </w:r>
          </w:p>
        </w:tc>
      </w:tr>
      <w:tr w:rsidR="00DE4D30" w:rsidRPr="00DE4D30" w:rsidTr="00DE4D30">
        <w:trPr>
          <w:trHeight w:val="300"/>
        </w:trPr>
        <w:tc>
          <w:tcPr>
            <w:tcW w:w="4564" w:type="dxa"/>
            <w:gridSpan w:val="3"/>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Broadland District Council</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Repayment S106 Monies</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£2,534.14</w:t>
            </w:r>
          </w:p>
        </w:tc>
      </w:tr>
      <w:tr w:rsidR="00DE4D30" w:rsidRPr="00DE4D30" w:rsidTr="00DE4D30">
        <w:trPr>
          <w:trHeight w:val="300"/>
        </w:trPr>
        <w:tc>
          <w:tcPr>
            <w:tcW w:w="4564" w:type="dxa"/>
            <w:gridSpan w:val="3"/>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Broadland District Council</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Repayment S106 Monies</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£8,159.73</w:t>
            </w:r>
          </w:p>
        </w:tc>
      </w:tr>
      <w:tr w:rsidR="00DE4D30" w:rsidRPr="00DE4D30" w:rsidTr="00DE4D30">
        <w:trPr>
          <w:trHeight w:val="300"/>
        </w:trPr>
        <w:tc>
          <w:tcPr>
            <w:tcW w:w="4564" w:type="dxa"/>
            <w:gridSpan w:val="3"/>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Broadland District Council</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Repayment S106 Monies</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£14,232.98</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Allotment</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Plot 9</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£33.00</w:t>
            </w:r>
          </w:p>
        </w:tc>
      </w:tr>
      <w:tr w:rsidR="00DE4D30" w:rsidRPr="00DE4D30" w:rsidTr="00DE4D30">
        <w:trPr>
          <w:trHeight w:val="300"/>
        </w:trPr>
        <w:tc>
          <w:tcPr>
            <w:tcW w:w="2084" w:type="dxa"/>
            <w:gridSpan w:val="2"/>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Allotment</w:t>
            </w: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Plot 21</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£30.00</w:t>
            </w:r>
          </w:p>
        </w:tc>
      </w:tr>
      <w:tr w:rsidR="00DE4D30" w:rsidRPr="00DE4D30" w:rsidTr="00DE4D30">
        <w:trPr>
          <w:trHeight w:val="300"/>
        </w:trPr>
        <w:tc>
          <w:tcPr>
            <w:tcW w:w="186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b/>
                <w:bCs/>
                <w:color w:val="000000"/>
                <w:lang w:eastAsia="en-GB"/>
              </w:rPr>
            </w:pPr>
            <w:r w:rsidRPr="00DE4D30">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b/>
                <w:bCs/>
                <w:color w:val="000000"/>
                <w:lang w:eastAsia="en-GB"/>
              </w:rPr>
            </w:pPr>
            <w:r w:rsidRPr="00DE4D30">
              <w:rPr>
                <w:rFonts w:ascii="Calibri" w:eastAsia="Times New Roman" w:hAnsi="Calibri" w:cs="Calibri"/>
                <w:b/>
                <w:bCs/>
                <w:color w:val="000000"/>
                <w:lang w:eastAsia="en-GB"/>
              </w:rPr>
              <w:t>£26,817.93</w:t>
            </w:r>
          </w:p>
        </w:tc>
      </w:tr>
      <w:tr w:rsidR="00DE4D30" w:rsidRPr="00DE4D30" w:rsidTr="00DE4D30">
        <w:trPr>
          <w:trHeight w:val="300"/>
        </w:trPr>
        <w:tc>
          <w:tcPr>
            <w:tcW w:w="4564" w:type="dxa"/>
            <w:gridSpan w:val="3"/>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b/>
                <w:bCs/>
                <w:color w:val="000000"/>
                <w:lang w:eastAsia="en-GB"/>
              </w:rPr>
            </w:pPr>
            <w:r w:rsidRPr="00DE4D30">
              <w:rPr>
                <w:rFonts w:ascii="Calibri" w:eastAsia="Times New Roman" w:hAnsi="Calibri" w:cs="Calibri"/>
                <w:b/>
                <w:bCs/>
                <w:color w:val="000000"/>
                <w:lang w:eastAsia="en-GB"/>
              </w:rPr>
              <w:t>Outstanding Cheques</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b/>
                <w:bCs/>
                <w:color w:val="000000"/>
                <w:lang w:eastAsia="en-GB"/>
              </w:rPr>
            </w:pPr>
          </w:p>
        </w:tc>
      </w:tr>
      <w:tr w:rsidR="00DE4D30" w:rsidRPr="00DE4D30" w:rsidTr="00DE4D30">
        <w:trPr>
          <w:trHeight w:val="300"/>
        </w:trPr>
        <w:tc>
          <w:tcPr>
            <w:tcW w:w="186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HMRC</w:t>
            </w:r>
          </w:p>
        </w:tc>
        <w:tc>
          <w:tcPr>
            <w:tcW w:w="22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lang w:eastAsia="en-GB"/>
              </w:rPr>
            </w:pPr>
            <w:r w:rsidRPr="00DE4D30">
              <w:rPr>
                <w:rFonts w:ascii="Calibri" w:eastAsia="Times New Roman" w:hAnsi="Calibri" w:cs="Calibri"/>
                <w:lang w:eastAsia="en-GB"/>
              </w:rPr>
              <w:t>Monthly Payment</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£95.62</w:t>
            </w:r>
          </w:p>
        </w:tc>
      </w:tr>
      <w:tr w:rsidR="00DE4D30" w:rsidRPr="00DE4D30" w:rsidTr="00DE4D30">
        <w:trPr>
          <w:trHeight w:val="300"/>
        </w:trPr>
        <w:tc>
          <w:tcPr>
            <w:tcW w:w="4564" w:type="dxa"/>
            <w:gridSpan w:val="3"/>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Norfolk Pension Scheme</w:t>
            </w: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lang w:eastAsia="en-GB"/>
              </w:rPr>
            </w:pPr>
            <w:r w:rsidRPr="00DE4D30">
              <w:rPr>
                <w:rFonts w:ascii="Calibri" w:eastAsia="Times New Roman" w:hAnsi="Calibri" w:cs="Calibri"/>
                <w:lang w:eastAsia="en-GB"/>
              </w:rPr>
              <w:t>Monthly Payment</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£360.29</w:t>
            </w:r>
          </w:p>
        </w:tc>
      </w:tr>
      <w:tr w:rsidR="00DE4D30" w:rsidRPr="00DE4D30" w:rsidTr="00DE4D30">
        <w:trPr>
          <w:trHeight w:val="300"/>
        </w:trPr>
        <w:tc>
          <w:tcPr>
            <w:tcW w:w="186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t>NPTS</w:t>
            </w:r>
          </w:p>
        </w:tc>
        <w:tc>
          <w:tcPr>
            <w:tcW w:w="22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lang w:eastAsia="en-GB"/>
              </w:rPr>
            </w:pPr>
            <w:r w:rsidRPr="00DE4D30">
              <w:rPr>
                <w:rFonts w:ascii="Calibri" w:eastAsia="Times New Roman" w:hAnsi="Calibri" w:cs="Calibri"/>
                <w:lang w:eastAsia="en-GB"/>
              </w:rPr>
              <w:t>Training</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color w:val="000000"/>
                <w:lang w:eastAsia="en-GB"/>
              </w:rPr>
            </w:pPr>
            <w:r w:rsidRPr="00DE4D30">
              <w:rPr>
                <w:rFonts w:ascii="Calibri" w:eastAsia="Times New Roman" w:hAnsi="Calibri" w:cs="Calibri"/>
                <w:color w:val="000000"/>
                <w:lang w:eastAsia="en-GB"/>
              </w:rPr>
              <w:t>£48.00</w:t>
            </w:r>
          </w:p>
        </w:tc>
      </w:tr>
      <w:tr w:rsidR="00DE4D30" w:rsidRPr="00DE4D30" w:rsidTr="00DE4D30">
        <w:trPr>
          <w:trHeight w:val="300"/>
        </w:trPr>
        <w:tc>
          <w:tcPr>
            <w:tcW w:w="186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b/>
                <w:bCs/>
                <w:color w:val="000000"/>
                <w:lang w:eastAsia="en-GB"/>
              </w:rPr>
            </w:pPr>
            <w:r w:rsidRPr="00DE4D30">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b/>
                <w:bCs/>
                <w:color w:val="000000"/>
                <w:lang w:eastAsia="en-GB"/>
              </w:rPr>
            </w:pPr>
            <w:r w:rsidRPr="00DE4D30">
              <w:rPr>
                <w:rFonts w:ascii="Calibri" w:eastAsia="Times New Roman" w:hAnsi="Calibri" w:cs="Calibri"/>
                <w:b/>
                <w:bCs/>
                <w:color w:val="000000"/>
                <w:lang w:eastAsia="en-GB"/>
              </w:rPr>
              <w:t>£503.91</w:t>
            </w:r>
          </w:p>
        </w:tc>
      </w:tr>
      <w:tr w:rsidR="00DE4D30" w:rsidRPr="00DE4D30" w:rsidTr="00DE4D30">
        <w:trPr>
          <w:trHeight w:val="300"/>
        </w:trPr>
        <w:tc>
          <w:tcPr>
            <w:tcW w:w="7484" w:type="dxa"/>
            <w:gridSpan w:val="4"/>
            <w:vMerge w:val="restart"/>
            <w:tcBorders>
              <w:top w:val="nil"/>
              <w:left w:val="nil"/>
              <w:bottom w:val="nil"/>
              <w:right w:val="nil"/>
            </w:tcBorders>
            <w:shd w:val="clear" w:color="auto" w:fill="auto"/>
            <w:vAlign w:val="bottom"/>
            <w:hideMark/>
          </w:tcPr>
          <w:p w:rsidR="00DE4D30" w:rsidRPr="00DE4D30" w:rsidRDefault="00DE4D30" w:rsidP="00DE4D30">
            <w:pPr>
              <w:spacing w:after="0" w:line="240" w:lineRule="auto"/>
              <w:rPr>
                <w:rFonts w:ascii="Calibri" w:eastAsia="Times New Roman" w:hAnsi="Calibri" w:cs="Calibri"/>
                <w:b/>
                <w:bCs/>
                <w:color w:val="000000"/>
                <w:lang w:eastAsia="en-GB"/>
              </w:rPr>
            </w:pPr>
            <w:r w:rsidRPr="00DE4D30">
              <w:rPr>
                <w:rFonts w:ascii="Calibri" w:eastAsia="Times New Roman" w:hAnsi="Calibri" w:cs="Calibri"/>
                <w:b/>
                <w:bCs/>
                <w:color w:val="000000"/>
                <w:lang w:eastAsia="en-GB"/>
              </w:rPr>
              <w:t xml:space="preserve">Current Account Balance </w:t>
            </w:r>
            <w:r w:rsidRPr="00DE4D30">
              <w:rPr>
                <w:rFonts w:ascii="Calibri" w:eastAsia="Times New Roman" w:hAnsi="Calibri" w:cs="Calibri"/>
                <w:color w:val="000000"/>
                <w:lang w:eastAsia="en-GB"/>
              </w:rPr>
              <w:t xml:space="preserve">after above payments made and </w:t>
            </w:r>
            <w:r w:rsidRPr="00DE4D30">
              <w:rPr>
                <w:rFonts w:ascii="Calibri" w:eastAsia="Times New Roman" w:hAnsi="Calibri" w:cs="Calibri"/>
                <w:b/>
                <w:bCs/>
                <w:color w:val="000000"/>
                <w:lang w:eastAsia="en-GB"/>
              </w:rPr>
              <w:t>outstanding cheques cleared</w:t>
            </w:r>
            <w:r w:rsidRPr="00DE4D30">
              <w:rPr>
                <w:rFonts w:ascii="Calibri" w:eastAsia="Times New Roman" w:hAnsi="Calibri" w:cs="Calibri"/>
                <w:color w:val="000000"/>
                <w:lang w:eastAsia="en-GB"/>
              </w:rPr>
              <w:t xml:space="preserve"> will be approximately</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r>
      <w:tr w:rsidR="00DE4D30" w:rsidRPr="00DE4D30" w:rsidTr="00DE4D30">
        <w:trPr>
          <w:trHeight w:val="300"/>
        </w:trPr>
        <w:tc>
          <w:tcPr>
            <w:tcW w:w="7484" w:type="dxa"/>
            <w:gridSpan w:val="4"/>
            <w:vMerge/>
            <w:tcBorders>
              <w:top w:val="nil"/>
              <w:left w:val="nil"/>
              <w:bottom w:val="nil"/>
              <w:right w:val="nil"/>
            </w:tcBorders>
            <w:vAlign w:val="center"/>
            <w:hideMark/>
          </w:tcPr>
          <w:p w:rsidR="00DE4D30" w:rsidRPr="00DE4D30" w:rsidRDefault="00DE4D30" w:rsidP="00DE4D30">
            <w:pPr>
              <w:spacing w:after="0" w:line="240" w:lineRule="auto"/>
              <w:rPr>
                <w:rFonts w:ascii="Calibri" w:eastAsia="Times New Roman" w:hAnsi="Calibri" w:cs="Calibri"/>
                <w:b/>
                <w:bCs/>
                <w:color w:val="000000"/>
                <w:lang w:eastAsia="en-GB"/>
              </w:rPr>
            </w:pP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jc w:val="right"/>
              <w:rPr>
                <w:rFonts w:ascii="Calibri" w:eastAsia="Times New Roman" w:hAnsi="Calibri" w:cs="Calibri"/>
                <w:b/>
                <w:bCs/>
                <w:color w:val="000000"/>
                <w:lang w:eastAsia="en-GB"/>
              </w:rPr>
            </w:pPr>
            <w:r w:rsidRPr="00DE4D30">
              <w:rPr>
                <w:rFonts w:ascii="Calibri" w:eastAsia="Times New Roman" w:hAnsi="Calibri" w:cs="Calibri"/>
                <w:b/>
                <w:bCs/>
                <w:color w:val="000000"/>
                <w:lang w:eastAsia="en-GB"/>
              </w:rPr>
              <w:t>£26,838.84</w:t>
            </w:r>
          </w:p>
        </w:tc>
      </w:tr>
      <w:tr w:rsidR="00DE4D30" w:rsidRPr="00DE4D30" w:rsidTr="00DE4D30">
        <w:trPr>
          <w:trHeight w:val="300"/>
        </w:trPr>
        <w:tc>
          <w:tcPr>
            <w:tcW w:w="7484" w:type="dxa"/>
            <w:gridSpan w:val="4"/>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r w:rsidRPr="00DE4D30">
              <w:rPr>
                <w:rFonts w:ascii="Calibri" w:eastAsia="Times New Roman" w:hAnsi="Calibri" w:cs="Calibri"/>
                <w:color w:val="000000"/>
                <w:lang w:eastAsia="en-GB"/>
              </w:rPr>
              <w:lastRenderedPageBreak/>
              <w:t>* already included in the accounts stated above</w:t>
            </w:r>
          </w:p>
        </w:tc>
        <w:tc>
          <w:tcPr>
            <w:tcW w:w="1224" w:type="dxa"/>
            <w:tcBorders>
              <w:top w:val="nil"/>
              <w:left w:val="nil"/>
              <w:bottom w:val="nil"/>
              <w:right w:val="nil"/>
            </w:tcBorders>
            <w:shd w:val="clear" w:color="auto" w:fill="auto"/>
            <w:noWrap/>
            <w:vAlign w:val="bottom"/>
            <w:hideMark/>
          </w:tcPr>
          <w:p w:rsidR="00DE4D30" w:rsidRPr="00DE4D30" w:rsidRDefault="00DE4D30" w:rsidP="00DE4D30">
            <w:pPr>
              <w:spacing w:after="0" w:line="240" w:lineRule="auto"/>
              <w:rPr>
                <w:rFonts w:ascii="Calibri" w:eastAsia="Times New Roman" w:hAnsi="Calibri" w:cs="Calibri"/>
                <w:color w:val="000000"/>
                <w:lang w:eastAsia="en-GB"/>
              </w:rPr>
            </w:pPr>
          </w:p>
        </w:tc>
      </w:tr>
    </w:tbl>
    <w:p w:rsidR="0057258F" w:rsidRPr="0057258F" w:rsidRDefault="0057258F" w:rsidP="00601945">
      <w:pPr>
        <w:shd w:val="clear" w:color="auto" w:fill="FFFFFF"/>
        <w:spacing w:after="135" w:line="240" w:lineRule="auto"/>
        <w:ind w:firstLine="120"/>
        <w:rPr>
          <w:rFonts w:ascii="Arial" w:eastAsia="Times New Roman" w:hAnsi="Arial" w:cs="Arial"/>
          <w:sz w:val="24"/>
          <w:szCs w:val="24"/>
          <w:lang w:eastAsia="en-GB"/>
        </w:rPr>
      </w:pPr>
    </w:p>
    <w:p w:rsidR="006C3067" w:rsidRDefault="006C3067"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TO DISCUSS THE ISSUES WITH PARKING ON THE WILLOWS DEVELOPMENT</w:t>
      </w:r>
    </w:p>
    <w:p w:rsidR="006C3067" w:rsidRDefault="006C3067" w:rsidP="006C3067">
      <w:pPr>
        <w:pStyle w:val="ListParagraph"/>
        <w:shd w:val="clear" w:color="auto" w:fill="FFFFFF"/>
        <w:spacing w:after="135" w:line="240" w:lineRule="auto"/>
        <w:rPr>
          <w:rFonts w:ascii="Arial" w:eastAsia="Times New Roman" w:hAnsi="Arial" w:cs="Arial"/>
          <w:b/>
          <w:sz w:val="24"/>
          <w:szCs w:val="24"/>
          <w:lang w:eastAsia="en-GB"/>
        </w:rPr>
      </w:pPr>
    </w:p>
    <w:p w:rsidR="00947E83" w:rsidRPr="00947E83" w:rsidRDefault="00947E83" w:rsidP="006C3067">
      <w:pPr>
        <w:pStyle w:val="ListParagraph"/>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Clerk has a letter from the Police to be circulated to the Cripps development.  </w:t>
      </w:r>
    </w:p>
    <w:p w:rsidR="006C3067" w:rsidRDefault="006C3067" w:rsidP="006C3067">
      <w:pPr>
        <w:pStyle w:val="ListParagraph"/>
        <w:shd w:val="clear" w:color="auto" w:fill="FFFFFF"/>
        <w:spacing w:after="135" w:line="240" w:lineRule="auto"/>
        <w:rPr>
          <w:rFonts w:ascii="Arial" w:eastAsia="Times New Roman" w:hAnsi="Arial" w:cs="Arial"/>
          <w:b/>
          <w:sz w:val="24"/>
          <w:szCs w:val="24"/>
          <w:lang w:eastAsia="en-GB"/>
        </w:rPr>
      </w:pPr>
    </w:p>
    <w:p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CONFIRM THE DATE AND TIME OF THE NEXT MEETING OF GREAT AND LITTLE PLUMSTEAD PARISH COUNCIL</w:t>
      </w:r>
    </w:p>
    <w:p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rsidR="000C1C70" w:rsidRDefault="000C1C70" w:rsidP="00601945">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6C3067">
        <w:rPr>
          <w:rFonts w:ascii="Arial" w:eastAsia="Times New Roman" w:hAnsi="Arial" w:cs="Arial"/>
          <w:sz w:val="24"/>
          <w:szCs w:val="24"/>
          <w:lang w:eastAsia="en-GB"/>
        </w:rPr>
        <w:t xml:space="preserve"> 9</w:t>
      </w:r>
      <w:r w:rsidR="006C3067" w:rsidRPr="006C3067">
        <w:rPr>
          <w:rFonts w:ascii="Arial" w:eastAsia="Times New Roman" w:hAnsi="Arial" w:cs="Arial"/>
          <w:sz w:val="24"/>
          <w:szCs w:val="24"/>
          <w:vertAlign w:val="superscript"/>
          <w:lang w:eastAsia="en-GB"/>
        </w:rPr>
        <w:t>th</w:t>
      </w:r>
      <w:r w:rsidR="006C3067">
        <w:rPr>
          <w:rFonts w:ascii="Arial" w:eastAsia="Times New Roman" w:hAnsi="Arial" w:cs="Arial"/>
          <w:sz w:val="24"/>
          <w:szCs w:val="24"/>
          <w:lang w:eastAsia="en-GB"/>
        </w:rPr>
        <w:t xml:space="preserve"> March </w:t>
      </w:r>
      <w:r w:rsidRPr="00601945">
        <w:rPr>
          <w:rFonts w:ascii="Arial" w:eastAsia="Times New Roman" w:hAnsi="Arial" w:cs="Arial"/>
          <w:sz w:val="24"/>
          <w:szCs w:val="24"/>
          <w:lang w:eastAsia="en-GB"/>
        </w:rPr>
        <w:t>at 7.00pm at</w:t>
      </w:r>
      <w:r w:rsidR="00AD0494" w:rsidRPr="00601945">
        <w:rPr>
          <w:rFonts w:ascii="Arial" w:eastAsia="Times New Roman" w:hAnsi="Arial" w:cs="Arial"/>
          <w:sz w:val="24"/>
          <w:szCs w:val="24"/>
          <w:lang w:eastAsia="en-GB"/>
        </w:rPr>
        <w:t xml:space="preserve"> </w:t>
      </w:r>
      <w:r w:rsidR="006C3067">
        <w:rPr>
          <w:rFonts w:ascii="Arial" w:eastAsia="Times New Roman" w:hAnsi="Arial" w:cs="Arial"/>
          <w:sz w:val="24"/>
          <w:szCs w:val="24"/>
          <w:lang w:eastAsia="en-GB"/>
        </w:rPr>
        <w:t>Little Plumstead Village Hall</w:t>
      </w:r>
      <w:r w:rsidR="00C96F08" w:rsidRPr="00601945">
        <w:rPr>
          <w:rFonts w:ascii="Arial" w:eastAsia="Times New Roman" w:hAnsi="Arial" w:cs="Arial"/>
          <w:sz w:val="24"/>
          <w:szCs w:val="24"/>
          <w:lang w:eastAsia="en-GB"/>
        </w:rPr>
        <w:t>.</w:t>
      </w:r>
    </w:p>
    <w:p w:rsidR="006C3067" w:rsidRPr="00601945" w:rsidRDefault="006C3067" w:rsidP="00601945">
      <w:pPr>
        <w:pStyle w:val="ListParagraph"/>
        <w:shd w:val="clear" w:color="auto" w:fill="FFFFFF"/>
        <w:spacing w:after="135" w:line="240" w:lineRule="auto"/>
        <w:rPr>
          <w:rFonts w:ascii="Arial" w:eastAsia="Times New Roman" w:hAnsi="Arial" w:cs="Arial"/>
          <w:sz w:val="24"/>
          <w:szCs w:val="24"/>
          <w:lang w:eastAsia="en-GB"/>
        </w:rPr>
      </w:pPr>
    </w:p>
    <w:p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ITEMS FOR THE NEXT AGENDA</w:t>
      </w:r>
    </w:p>
    <w:p w:rsidR="00B44391" w:rsidRPr="00B44391" w:rsidRDefault="00B44391" w:rsidP="00B44391">
      <w:pPr>
        <w:shd w:val="clear" w:color="auto" w:fill="FFFFFF"/>
        <w:spacing w:after="135" w:line="240" w:lineRule="auto"/>
        <w:rPr>
          <w:rFonts w:ascii="Arial" w:eastAsia="Times New Roman" w:hAnsi="Arial" w:cs="Arial"/>
          <w:sz w:val="24"/>
          <w:szCs w:val="24"/>
          <w:lang w:eastAsia="en-GB"/>
        </w:rPr>
      </w:pP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82" w:rsidRDefault="008C4482" w:rsidP="008E4E23">
      <w:pPr>
        <w:spacing w:after="0" w:line="240" w:lineRule="auto"/>
      </w:pPr>
      <w:r>
        <w:separator/>
      </w:r>
    </w:p>
  </w:endnote>
  <w:endnote w:type="continuationSeparator" w:id="0">
    <w:p w:rsidR="008C4482" w:rsidRDefault="008C4482"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82" w:rsidRDefault="008C4482" w:rsidP="008E4E23">
      <w:pPr>
        <w:spacing w:after="0" w:line="240" w:lineRule="auto"/>
      </w:pPr>
      <w:r>
        <w:separator/>
      </w:r>
    </w:p>
  </w:footnote>
  <w:footnote w:type="continuationSeparator" w:id="0">
    <w:p w:rsidR="008C4482" w:rsidRDefault="008C4482"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4CAA"/>
    <w:multiLevelType w:val="hybridMultilevel"/>
    <w:tmpl w:val="CB528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1">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9"/>
  </w:num>
  <w:num w:numId="5">
    <w:abstractNumId w:val="12"/>
  </w:num>
  <w:num w:numId="6">
    <w:abstractNumId w:val="13"/>
  </w:num>
  <w:num w:numId="7">
    <w:abstractNumId w:val="6"/>
  </w:num>
  <w:num w:numId="8">
    <w:abstractNumId w:val="5"/>
  </w:num>
  <w:num w:numId="9">
    <w:abstractNumId w:val="8"/>
  </w:num>
  <w:num w:numId="10">
    <w:abstractNumId w:val="4"/>
  </w:num>
  <w:num w:numId="11">
    <w:abstractNumId w:val="7"/>
  </w:num>
  <w:num w:numId="12">
    <w:abstractNumId w:val="1"/>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586EAF"/>
    <w:rsid w:val="000165A1"/>
    <w:rsid w:val="00027994"/>
    <w:rsid w:val="0003462F"/>
    <w:rsid w:val="00036E4A"/>
    <w:rsid w:val="00066AB5"/>
    <w:rsid w:val="00080354"/>
    <w:rsid w:val="000965FD"/>
    <w:rsid w:val="000A6C9B"/>
    <w:rsid w:val="000B1E53"/>
    <w:rsid w:val="000B4EA4"/>
    <w:rsid w:val="000C1C70"/>
    <w:rsid w:val="000C5AB1"/>
    <w:rsid w:val="000D19FB"/>
    <w:rsid w:val="000F73A1"/>
    <w:rsid w:val="001066FD"/>
    <w:rsid w:val="00113AB2"/>
    <w:rsid w:val="00135737"/>
    <w:rsid w:val="0013663A"/>
    <w:rsid w:val="00142850"/>
    <w:rsid w:val="00180B76"/>
    <w:rsid w:val="00191BA1"/>
    <w:rsid w:val="0019551E"/>
    <w:rsid w:val="001B065C"/>
    <w:rsid w:val="001B5397"/>
    <w:rsid w:val="001C3F0D"/>
    <w:rsid w:val="001F5857"/>
    <w:rsid w:val="001F7BB6"/>
    <w:rsid w:val="00217315"/>
    <w:rsid w:val="00222B54"/>
    <w:rsid w:val="002539F7"/>
    <w:rsid w:val="00266CB5"/>
    <w:rsid w:val="002801E3"/>
    <w:rsid w:val="00280818"/>
    <w:rsid w:val="002A2AEC"/>
    <w:rsid w:val="002C2ECC"/>
    <w:rsid w:val="002C4B9C"/>
    <w:rsid w:val="002E010D"/>
    <w:rsid w:val="002E3B79"/>
    <w:rsid w:val="002E54F7"/>
    <w:rsid w:val="002F0A31"/>
    <w:rsid w:val="002F2F5F"/>
    <w:rsid w:val="00303E60"/>
    <w:rsid w:val="00313577"/>
    <w:rsid w:val="00324B64"/>
    <w:rsid w:val="003265A3"/>
    <w:rsid w:val="00334E07"/>
    <w:rsid w:val="00335A9D"/>
    <w:rsid w:val="00337A7F"/>
    <w:rsid w:val="003402CE"/>
    <w:rsid w:val="00343FEE"/>
    <w:rsid w:val="00351D99"/>
    <w:rsid w:val="0035749B"/>
    <w:rsid w:val="00365915"/>
    <w:rsid w:val="00392031"/>
    <w:rsid w:val="003A3E9C"/>
    <w:rsid w:val="003B6622"/>
    <w:rsid w:val="003C55F2"/>
    <w:rsid w:val="003C6956"/>
    <w:rsid w:val="003D1A04"/>
    <w:rsid w:val="003D2825"/>
    <w:rsid w:val="003D74B8"/>
    <w:rsid w:val="003F0F92"/>
    <w:rsid w:val="00403F8A"/>
    <w:rsid w:val="00431ED1"/>
    <w:rsid w:val="0045285E"/>
    <w:rsid w:val="00475F35"/>
    <w:rsid w:val="00491772"/>
    <w:rsid w:val="004A7D71"/>
    <w:rsid w:val="004B5D28"/>
    <w:rsid w:val="004C21AB"/>
    <w:rsid w:val="004D02EA"/>
    <w:rsid w:val="004D39B6"/>
    <w:rsid w:val="004E6E26"/>
    <w:rsid w:val="00502AF6"/>
    <w:rsid w:val="00520C65"/>
    <w:rsid w:val="00543ADA"/>
    <w:rsid w:val="00561A75"/>
    <w:rsid w:val="00561C92"/>
    <w:rsid w:val="0057258F"/>
    <w:rsid w:val="0057663E"/>
    <w:rsid w:val="00586EAF"/>
    <w:rsid w:val="005950AD"/>
    <w:rsid w:val="00596C8B"/>
    <w:rsid w:val="005A2163"/>
    <w:rsid w:val="005A6287"/>
    <w:rsid w:val="005C2055"/>
    <w:rsid w:val="005E4DD3"/>
    <w:rsid w:val="005F2AB0"/>
    <w:rsid w:val="00601945"/>
    <w:rsid w:val="0061021D"/>
    <w:rsid w:val="00614C68"/>
    <w:rsid w:val="006177D2"/>
    <w:rsid w:val="00621D3C"/>
    <w:rsid w:val="00622B24"/>
    <w:rsid w:val="00623406"/>
    <w:rsid w:val="00627053"/>
    <w:rsid w:val="00647B48"/>
    <w:rsid w:val="00657DCF"/>
    <w:rsid w:val="00663122"/>
    <w:rsid w:val="00673D54"/>
    <w:rsid w:val="006A5236"/>
    <w:rsid w:val="006C3067"/>
    <w:rsid w:val="006C5A5F"/>
    <w:rsid w:val="006D26DB"/>
    <w:rsid w:val="006E4525"/>
    <w:rsid w:val="006E6213"/>
    <w:rsid w:val="006E63DB"/>
    <w:rsid w:val="00705468"/>
    <w:rsid w:val="00707826"/>
    <w:rsid w:val="007117F8"/>
    <w:rsid w:val="007247EB"/>
    <w:rsid w:val="0072499A"/>
    <w:rsid w:val="00731019"/>
    <w:rsid w:val="007336BF"/>
    <w:rsid w:val="00735AB8"/>
    <w:rsid w:val="00756E74"/>
    <w:rsid w:val="00766CF5"/>
    <w:rsid w:val="0078187B"/>
    <w:rsid w:val="007A5094"/>
    <w:rsid w:val="007B5B8A"/>
    <w:rsid w:val="007E0A79"/>
    <w:rsid w:val="00802508"/>
    <w:rsid w:val="00824D04"/>
    <w:rsid w:val="00845182"/>
    <w:rsid w:val="0084786C"/>
    <w:rsid w:val="008565B3"/>
    <w:rsid w:val="00893193"/>
    <w:rsid w:val="008C0F3B"/>
    <w:rsid w:val="008C4482"/>
    <w:rsid w:val="008E3D67"/>
    <w:rsid w:val="008E4B32"/>
    <w:rsid w:val="008E4E23"/>
    <w:rsid w:val="009106B8"/>
    <w:rsid w:val="009279B2"/>
    <w:rsid w:val="00947E83"/>
    <w:rsid w:val="00965CC5"/>
    <w:rsid w:val="00971B24"/>
    <w:rsid w:val="00983A73"/>
    <w:rsid w:val="0098632C"/>
    <w:rsid w:val="0098665D"/>
    <w:rsid w:val="00991904"/>
    <w:rsid w:val="00997831"/>
    <w:rsid w:val="009A47C7"/>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44391"/>
    <w:rsid w:val="00B4513D"/>
    <w:rsid w:val="00B4548F"/>
    <w:rsid w:val="00B613B5"/>
    <w:rsid w:val="00B61D6C"/>
    <w:rsid w:val="00B6383A"/>
    <w:rsid w:val="00B66DF0"/>
    <w:rsid w:val="00B906FF"/>
    <w:rsid w:val="00B92123"/>
    <w:rsid w:val="00B975FF"/>
    <w:rsid w:val="00BB4002"/>
    <w:rsid w:val="00BF083C"/>
    <w:rsid w:val="00C12629"/>
    <w:rsid w:val="00C140E5"/>
    <w:rsid w:val="00C51B55"/>
    <w:rsid w:val="00C60E58"/>
    <w:rsid w:val="00C63FF4"/>
    <w:rsid w:val="00C7785D"/>
    <w:rsid w:val="00C82BCF"/>
    <w:rsid w:val="00C85890"/>
    <w:rsid w:val="00C93712"/>
    <w:rsid w:val="00C96F08"/>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629AE"/>
    <w:rsid w:val="00D649AE"/>
    <w:rsid w:val="00D67149"/>
    <w:rsid w:val="00D77FCB"/>
    <w:rsid w:val="00DA023E"/>
    <w:rsid w:val="00DA0900"/>
    <w:rsid w:val="00DB4CF1"/>
    <w:rsid w:val="00DC1965"/>
    <w:rsid w:val="00DC340B"/>
    <w:rsid w:val="00DD051D"/>
    <w:rsid w:val="00DE3846"/>
    <w:rsid w:val="00DE4D30"/>
    <w:rsid w:val="00DE7710"/>
    <w:rsid w:val="00E012BC"/>
    <w:rsid w:val="00E01832"/>
    <w:rsid w:val="00E036CB"/>
    <w:rsid w:val="00E10BD0"/>
    <w:rsid w:val="00E1709C"/>
    <w:rsid w:val="00E17E4F"/>
    <w:rsid w:val="00E25A97"/>
    <w:rsid w:val="00E501DA"/>
    <w:rsid w:val="00E5580A"/>
    <w:rsid w:val="00E70003"/>
    <w:rsid w:val="00E81C8B"/>
    <w:rsid w:val="00E966B3"/>
    <w:rsid w:val="00EB1F67"/>
    <w:rsid w:val="00EB3CB5"/>
    <w:rsid w:val="00ED7796"/>
    <w:rsid w:val="00EF49D5"/>
    <w:rsid w:val="00EF565C"/>
    <w:rsid w:val="00F04713"/>
    <w:rsid w:val="00F25A13"/>
    <w:rsid w:val="00F42841"/>
    <w:rsid w:val="00F459C2"/>
    <w:rsid w:val="00F45E78"/>
    <w:rsid w:val="00F46501"/>
    <w:rsid w:val="00F5020C"/>
    <w:rsid w:val="00F93EC9"/>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table" w:styleId="TableGrid">
    <w:name w:val="Table Grid"/>
    <w:basedOn w:val="TableNormal"/>
    <w:uiPriority w:val="39"/>
    <w:rsid w:val="006C3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591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09271672">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lp.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nlp.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1F280-58DA-4DEE-9B45-FC432F23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4</cp:revision>
  <cp:lastPrinted>2017-11-30T14:14:00Z</cp:lastPrinted>
  <dcterms:created xsi:type="dcterms:W3CDTF">2020-03-08T23:58:00Z</dcterms:created>
  <dcterms:modified xsi:type="dcterms:W3CDTF">2020-03-09T16:50:00Z</dcterms:modified>
</cp:coreProperties>
</file>