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8C06" w14:textId="44B88B9C" w:rsidR="007C0F33" w:rsidRDefault="0007110C" w:rsidP="007C0F33">
      <w:pPr>
        <w:jc w:val="center"/>
        <w:rPr>
          <w:rFonts w:ascii="Arial" w:hAnsi="Arial" w:cs="Arial"/>
          <w:b/>
        </w:rPr>
      </w:pPr>
      <w:r w:rsidRPr="007C0F33">
        <w:rPr>
          <w:rFonts w:ascii="Arial" w:hAnsi="Arial" w:cs="Arial"/>
          <w:b/>
        </w:rPr>
        <w:t>EXTRAORDINARY MEETING OF GREAT AND</w:t>
      </w:r>
    </w:p>
    <w:p w14:paraId="39852AF0" w14:textId="4185934B" w:rsidR="008C090D" w:rsidRPr="007C0F33" w:rsidRDefault="0007110C" w:rsidP="007C0F33">
      <w:pPr>
        <w:jc w:val="center"/>
        <w:rPr>
          <w:rFonts w:ascii="Arial" w:hAnsi="Arial" w:cs="Arial"/>
          <w:b/>
        </w:rPr>
      </w:pPr>
      <w:r w:rsidRPr="007C0F33">
        <w:rPr>
          <w:rFonts w:ascii="Arial" w:hAnsi="Arial" w:cs="Arial"/>
          <w:b/>
        </w:rPr>
        <w:t>LITTLE PLUMSTEAD PARISH COUNCIL</w:t>
      </w:r>
    </w:p>
    <w:p w14:paraId="1CD77761" w14:textId="110B7971" w:rsidR="0007110C" w:rsidRPr="007C0F33" w:rsidRDefault="0007110C" w:rsidP="007C0F33">
      <w:pPr>
        <w:jc w:val="both"/>
        <w:rPr>
          <w:rFonts w:ascii="Arial" w:hAnsi="Arial" w:cs="Arial"/>
          <w:bCs/>
        </w:rPr>
      </w:pPr>
    </w:p>
    <w:p w14:paraId="003E962F" w14:textId="1422BAF3" w:rsidR="0007110C" w:rsidRPr="007C0F33" w:rsidRDefault="0007110C" w:rsidP="007C0F33">
      <w:pPr>
        <w:jc w:val="both"/>
        <w:rPr>
          <w:rFonts w:ascii="Arial" w:hAnsi="Arial" w:cs="Arial"/>
          <w:b/>
          <w:u w:val="single"/>
        </w:rPr>
      </w:pPr>
      <w:r w:rsidRPr="007C0F33">
        <w:rPr>
          <w:rFonts w:ascii="Arial" w:hAnsi="Arial" w:cs="Arial"/>
          <w:b/>
          <w:u w:val="single"/>
        </w:rPr>
        <w:t>While this is public meeting and open to all to attend, due to Covid-19 pandemic and Government advice on social distancing, the Council do not recommend public attendance.  It is planned that this meeting will be very brief and has been called to agree appropriate emergency delegations to enable the Council’s essential business, such as essential maintenance and payment of invoices to continue if, during the pandemic situation, the Council are unable to meet or are required to cancel public meetings.</w:t>
      </w:r>
    </w:p>
    <w:p w14:paraId="136AC6E9" w14:textId="025D88D4" w:rsidR="0007110C" w:rsidRPr="007C0F33" w:rsidRDefault="0007110C" w:rsidP="007C0F33">
      <w:pPr>
        <w:jc w:val="both"/>
        <w:rPr>
          <w:rFonts w:ascii="Arial" w:hAnsi="Arial" w:cs="Arial"/>
          <w:bCs/>
        </w:rPr>
      </w:pPr>
    </w:p>
    <w:p w14:paraId="42E693AF" w14:textId="09117B80" w:rsidR="0007110C" w:rsidRPr="007C0F33" w:rsidRDefault="0007110C" w:rsidP="007C0F33">
      <w:pPr>
        <w:widowControl w:val="0"/>
        <w:autoSpaceDE w:val="0"/>
        <w:autoSpaceDN w:val="0"/>
        <w:adjustRightInd w:val="0"/>
        <w:ind w:right="-24"/>
        <w:jc w:val="both"/>
        <w:rPr>
          <w:rFonts w:ascii="Arial" w:hAnsi="Arial" w:cs="Arial"/>
          <w:bCs/>
        </w:rPr>
      </w:pPr>
      <w:r w:rsidRPr="002771CA">
        <w:rPr>
          <w:rFonts w:ascii="Arial" w:hAnsi="Arial" w:cs="Arial"/>
          <w:bCs/>
        </w:rPr>
        <w:t xml:space="preserve">You are hereby summoned by the Chairman to attend </w:t>
      </w:r>
      <w:r>
        <w:rPr>
          <w:rFonts w:ascii="Arial" w:hAnsi="Arial" w:cs="Arial"/>
          <w:bCs/>
        </w:rPr>
        <w:t xml:space="preserve">an Extraordinary </w:t>
      </w:r>
      <w:r w:rsidRPr="002771CA">
        <w:rPr>
          <w:rFonts w:ascii="Arial" w:hAnsi="Arial" w:cs="Arial"/>
          <w:bCs/>
        </w:rPr>
        <w:t>Meeting of Great and Little Plumstead</w:t>
      </w:r>
      <w:r w:rsidRPr="007C0F33">
        <w:rPr>
          <w:rFonts w:ascii="Arial" w:hAnsi="Arial" w:cs="Arial"/>
          <w:bCs/>
        </w:rPr>
        <w:t xml:space="preserve"> Parish Council which will be held at </w:t>
      </w:r>
      <w:r w:rsidR="00305BAA">
        <w:rPr>
          <w:rFonts w:ascii="Arial" w:hAnsi="Arial" w:cs="Arial"/>
          <w:bCs/>
        </w:rPr>
        <w:t xml:space="preserve">Great Plumstead Village Hall </w:t>
      </w:r>
      <w:r w:rsidRPr="007C0F33">
        <w:rPr>
          <w:rFonts w:ascii="Arial" w:hAnsi="Arial" w:cs="Arial"/>
          <w:bCs/>
        </w:rPr>
        <w:t xml:space="preserve">on </w:t>
      </w:r>
      <w:r w:rsidR="00000B51">
        <w:rPr>
          <w:rFonts w:ascii="Arial" w:hAnsi="Arial" w:cs="Arial"/>
          <w:bCs/>
        </w:rPr>
        <w:t>Wednesday</w:t>
      </w:r>
      <w:r w:rsidRPr="007C0F33">
        <w:rPr>
          <w:rFonts w:ascii="Arial" w:hAnsi="Arial" w:cs="Arial"/>
          <w:bCs/>
        </w:rPr>
        <w:t xml:space="preserve"> </w:t>
      </w:r>
      <w:r w:rsidR="007C0F33">
        <w:rPr>
          <w:rFonts w:ascii="Arial" w:hAnsi="Arial" w:cs="Arial"/>
          <w:bCs/>
        </w:rPr>
        <w:t>25</w:t>
      </w:r>
      <w:r w:rsidR="007C0F33" w:rsidRPr="007C0F33">
        <w:rPr>
          <w:rFonts w:ascii="Arial" w:hAnsi="Arial" w:cs="Arial"/>
          <w:bCs/>
          <w:vertAlign w:val="superscript"/>
        </w:rPr>
        <w:t>th</w:t>
      </w:r>
      <w:r w:rsidR="007C0F33">
        <w:rPr>
          <w:rFonts w:ascii="Arial" w:hAnsi="Arial" w:cs="Arial"/>
          <w:bCs/>
        </w:rPr>
        <w:t xml:space="preserve"> </w:t>
      </w:r>
      <w:r w:rsidRPr="007C0F33">
        <w:rPr>
          <w:rFonts w:ascii="Arial" w:hAnsi="Arial" w:cs="Arial"/>
          <w:bCs/>
        </w:rPr>
        <w:t>March 2020 at 7.00pm</w:t>
      </w:r>
    </w:p>
    <w:p w14:paraId="35546CA0" w14:textId="6D1D4936" w:rsidR="0007110C" w:rsidRPr="007C0F33" w:rsidRDefault="0007110C" w:rsidP="007C0F33">
      <w:pPr>
        <w:widowControl w:val="0"/>
        <w:autoSpaceDE w:val="0"/>
        <w:autoSpaceDN w:val="0"/>
        <w:adjustRightInd w:val="0"/>
        <w:ind w:right="-24"/>
        <w:jc w:val="both"/>
        <w:rPr>
          <w:rFonts w:ascii="Arial" w:hAnsi="Arial" w:cs="Arial"/>
          <w:bCs/>
        </w:rPr>
      </w:pPr>
    </w:p>
    <w:p w14:paraId="178E8020" w14:textId="5E035E59" w:rsidR="0007110C" w:rsidRPr="007C0F33" w:rsidRDefault="0007110C" w:rsidP="007C0F33">
      <w:pPr>
        <w:pStyle w:val="ListParagraph"/>
        <w:widowControl w:val="0"/>
        <w:numPr>
          <w:ilvl w:val="0"/>
          <w:numId w:val="3"/>
        </w:numPr>
        <w:autoSpaceDE w:val="0"/>
        <w:autoSpaceDN w:val="0"/>
        <w:adjustRightInd w:val="0"/>
        <w:ind w:right="-24"/>
        <w:jc w:val="both"/>
        <w:rPr>
          <w:rFonts w:ascii="Arial" w:hAnsi="Arial" w:cs="Arial"/>
          <w:bCs/>
        </w:rPr>
      </w:pPr>
      <w:r w:rsidRPr="007C0F33">
        <w:rPr>
          <w:rFonts w:ascii="Arial" w:hAnsi="Arial" w:cs="Arial"/>
          <w:bCs/>
        </w:rPr>
        <w:t xml:space="preserve">Public Participation </w:t>
      </w:r>
    </w:p>
    <w:p w14:paraId="31E156D5" w14:textId="76D0B9CF" w:rsidR="0007110C" w:rsidRPr="007C0F33" w:rsidRDefault="0007110C" w:rsidP="007C0F33">
      <w:pPr>
        <w:widowControl w:val="0"/>
        <w:autoSpaceDE w:val="0"/>
        <w:autoSpaceDN w:val="0"/>
        <w:adjustRightInd w:val="0"/>
        <w:ind w:right="-24"/>
        <w:jc w:val="center"/>
        <w:rPr>
          <w:rFonts w:ascii="Arial" w:hAnsi="Arial" w:cs="Arial"/>
          <w:b/>
        </w:rPr>
      </w:pPr>
      <w:r w:rsidRPr="007C0F33">
        <w:rPr>
          <w:rFonts w:ascii="Arial" w:hAnsi="Arial" w:cs="Arial"/>
          <w:b/>
        </w:rPr>
        <w:t>AGENDA</w:t>
      </w:r>
    </w:p>
    <w:p w14:paraId="2671744D" w14:textId="5E26A76C" w:rsidR="0007110C" w:rsidRPr="007C0F33" w:rsidRDefault="0007110C" w:rsidP="007C0F33">
      <w:pPr>
        <w:pStyle w:val="ListParagraph"/>
        <w:widowControl w:val="0"/>
        <w:numPr>
          <w:ilvl w:val="0"/>
          <w:numId w:val="2"/>
        </w:numPr>
        <w:autoSpaceDE w:val="0"/>
        <w:autoSpaceDN w:val="0"/>
        <w:adjustRightInd w:val="0"/>
        <w:ind w:right="-24"/>
        <w:jc w:val="both"/>
        <w:rPr>
          <w:rFonts w:ascii="Arial" w:hAnsi="Arial" w:cs="Arial"/>
          <w:bCs/>
        </w:rPr>
      </w:pPr>
      <w:r w:rsidRPr="007C0F33">
        <w:rPr>
          <w:rFonts w:ascii="Arial" w:hAnsi="Arial" w:cs="Arial"/>
          <w:bCs/>
        </w:rPr>
        <w:t xml:space="preserve">Apologies for absence </w:t>
      </w:r>
    </w:p>
    <w:p w14:paraId="0BF1B92C" w14:textId="77777777" w:rsidR="007C0F33" w:rsidRPr="007C0F33" w:rsidRDefault="007C0F33" w:rsidP="007C0F33">
      <w:pPr>
        <w:pStyle w:val="ListParagraph"/>
        <w:widowControl w:val="0"/>
        <w:autoSpaceDE w:val="0"/>
        <w:autoSpaceDN w:val="0"/>
        <w:adjustRightInd w:val="0"/>
        <w:ind w:right="-24"/>
        <w:jc w:val="both"/>
        <w:rPr>
          <w:rFonts w:ascii="Arial" w:hAnsi="Arial" w:cs="Arial"/>
          <w:bCs/>
        </w:rPr>
      </w:pPr>
    </w:p>
    <w:p w14:paraId="175A17C2" w14:textId="28D9D129" w:rsidR="007C0F33" w:rsidRPr="007C0F33" w:rsidRDefault="0007110C" w:rsidP="007C0F33">
      <w:pPr>
        <w:pStyle w:val="ListParagraph"/>
        <w:widowControl w:val="0"/>
        <w:numPr>
          <w:ilvl w:val="0"/>
          <w:numId w:val="2"/>
        </w:numPr>
        <w:autoSpaceDE w:val="0"/>
        <w:autoSpaceDN w:val="0"/>
        <w:adjustRightInd w:val="0"/>
        <w:ind w:right="-24"/>
        <w:jc w:val="both"/>
        <w:rPr>
          <w:rFonts w:ascii="Arial" w:hAnsi="Arial" w:cs="Arial"/>
          <w:bCs/>
        </w:rPr>
      </w:pPr>
      <w:r w:rsidRPr="007C0F33">
        <w:rPr>
          <w:rFonts w:ascii="Arial" w:hAnsi="Arial" w:cs="Arial"/>
          <w:bCs/>
        </w:rPr>
        <w:t>Declarations of interest</w:t>
      </w:r>
    </w:p>
    <w:p w14:paraId="7399B253" w14:textId="77777777" w:rsidR="007C0F33" w:rsidRDefault="007C0F33" w:rsidP="007C0F33">
      <w:pPr>
        <w:pStyle w:val="ListParagraph"/>
        <w:widowControl w:val="0"/>
        <w:autoSpaceDE w:val="0"/>
        <w:autoSpaceDN w:val="0"/>
        <w:adjustRightInd w:val="0"/>
        <w:ind w:right="-24"/>
        <w:jc w:val="both"/>
        <w:rPr>
          <w:rFonts w:ascii="Arial" w:hAnsi="Arial" w:cs="Arial"/>
        </w:rPr>
      </w:pPr>
    </w:p>
    <w:p w14:paraId="674A0D75" w14:textId="47571A53" w:rsidR="007C0F33" w:rsidRDefault="007C0F33" w:rsidP="007C0F33">
      <w:pPr>
        <w:pStyle w:val="ListParagraph"/>
        <w:widowControl w:val="0"/>
        <w:numPr>
          <w:ilvl w:val="0"/>
          <w:numId w:val="2"/>
        </w:numPr>
        <w:autoSpaceDE w:val="0"/>
        <w:autoSpaceDN w:val="0"/>
        <w:adjustRightInd w:val="0"/>
        <w:ind w:right="-24"/>
        <w:jc w:val="both"/>
        <w:rPr>
          <w:rFonts w:ascii="Arial" w:hAnsi="Arial" w:cs="Arial"/>
        </w:rPr>
      </w:pPr>
      <w:r w:rsidRPr="00A05565">
        <w:rPr>
          <w:rFonts w:ascii="Arial" w:hAnsi="Arial" w:cs="Arial"/>
        </w:rPr>
        <w:t>To approve as a true record the Minutes of the meeting held on</w:t>
      </w:r>
      <w:r>
        <w:rPr>
          <w:rFonts w:ascii="Arial" w:hAnsi="Arial" w:cs="Arial"/>
        </w:rPr>
        <w:t xml:space="preserve"> 9</w:t>
      </w:r>
      <w:r w:rsidRPr="007C0F33">
        <w:rPr>
          <w:rFonts w:ascii="Arial" w:hAnsi="Arial" w:cs="Arial"/>
        </w:rPr>
        <w:t>th</w:t>
      </w:r>
      <w:r>
        <w:rPr>
          <w:rFonts w:ascii="Arial" w:hAnsi="Arial" w:cs="Arial"/>
        </w:rPr>
        <w:t xml:space="preserve"> March 2020</w:t>
      </w:r>
    </w:p>
    <w:p w14:paraId="405A517C" w14:textId="77777777" w:rsidR="007C0F33" w:rsidRDefault="007C0F33" w:rsidP="007C0F33">
      <w:pPr>
        <w:pStyle w:val="ListParagraph"/>
        <w:widowControl w:val="0"/>
        <w:autoSpaceDE w:val="0"/>
        <w:autoSpaceDN w:val="0"/>
        <w:adjustRightInd w:val="0"/>
        <w:ind w:right="-24"/>
        <w:jc w:val="both"/>
        <w:rPr>
          <w:rFonts w:ascii="Arial" w:hAnsi="Arial" w:cs="Arial"/>
        </w:rPr>
      </w:pPr>
    </w:p>
    <w:p w14:paraId="78A05B07" w14:textId="6A5B01A0" w:rsidR="007C0F33" w:rsidRPr="007C0F33" w:rsidRDefault="007C0F33" w:rsidP="007C0F33">
      <w:pPr>
        <w:pStyle w:val="ListParagraph"/>
        <w:widowControl w:val="0"/>
        <w:numPr>
          <w:ilvl w:val="0"/>
          <w:numId w:val="2"/>
        </w:numPr>
        <w:autoSpaceDE w:val="0"/>
        <w:autoSpaceDN w:val="0"/>
        <w:adjustRightInd w:val="0"/>
        <w:ind w:right="-24"/>
        <w:jc w:val="both"/>
        <w:rPr>
          <w:rFonts w:ascii="Arial" w:hAnsi="Arial" w:cs="Arial"/>
        </w:rPr>
      </w:pPr>
      <w:r w:rsidRPr="00A05565">
        <w:rPr>
          <w:rFonts w:ascii="Arial" w:hAnsi="Arial" w:cs="Arial"/>
        </w:rPr>
        <w:t>To report matters arising from the Minutes not on the agenda: for information only</w:t>
      </w:r>
    </w:p>
    <w:p w14:paraId="4173DE5B" w14:textId="77777777" w:rsidR="007C0F33" w:rsidRDefault="007C0F33" w:rsidP="007C0F33">
      <w:pPr>
        <w:pStyle w:val="ListParagraph"/>
        <w:widowControl w:val="0"/>
        <w:autoSpaceDE w:val="0"/>
        <w:autoSpaceDN w:val="0"/>
        <w:adjustRightInd w:val="0"/>
        <w:ind w:right="-24"/>
        <w:jc w:val="both"/>
        <w:rPr>
          <w:rFonts w:ascii="Arial" w:hAnsi="Arial" w:cs="Arial"/>
        </w:rPr>
      </w:pPr>
    </w:p>
    <w:p w14:paraId="1A5C9719" w14:textId="63F4CD46" w:rsidR="0007110C" w:rsidRDefault="0007110C" w:rsidP="007C0F33">
      <w:pPr>
        <w:pStyle w:val="ListParagraph"/>
        <w:widowControl w:val="0"/>
        <w:numPr>
          <w:ilvl w:val="0"/>
          <w:numId w:val="2"/>
        </w:numPr>
        <w:autoSpaceDE w:val="0"/>
        <w:autoSpaceDN w:val="0"/>
        <w:adjustRightInd w:val="0"/>
        <w:ind w:right="-24"/>
        <w:jc w:val="both"/>
        <w:rPr>
          <w:rFonts w:ascii="Arial" w:hAnsi="Arial" w:cs="Arial"/>
        </w:rPr>
      </w:pPr>
      <w:r>
        <w:rPr>
          <w:rFonts w:ascii="Arial" w:hAnsi="Arial" w:cs="Arial"/>
        </w:rPr>
        <w:t>To consider/agree a temporary emergency delegation scheme (as below) to enable Council’s</w:t>
      </w:r>
      <w:r w:rsidR="007C0F33">
        <w:rPr>
          <w:rFonts w:ascii="Arial" w:hAnsi="Arial" w:cs="Arial"/>
        </w:rPr>
        <w:t xml:space="preserve"> essential business, such as (but not limited to) essential maintenance and payment of invoices, to continue if during the pandemic situation, the Council are unable to meet or are required to cancel public meetings</w:t>
      </w:r>
    </w:p>
    <w:p w14:paraId="72B6C77E" w14:textId="77777777" w:rsidR="007C0F33" w:rsidRDefault="007C0F33" w:rsidP="007C0F33">
      <w:pPr>
        <w:pStyle w:val="ListParagraph"/>
        <w:widowControl w:val="0"/>
        <w:autoSpaceDE w:val="0"/>
        <w:autoSpaceDN w:val="0"/>
        <w:adjustRightInd w:val="0"/>
        <w:ind w:right="-24"/>
        <w:jc w:val="both"/>
        <w:rPr>
          <w:rFonts w:ascii="Arial" w:hAnsi="Arial" w:cs="Arial"/>
        </w:rPr>
      </w:pPr>
    </w:p>
    <w:p w14:paraId="45D4549B" w14:textId="1526206E" w:rsidR="007C0F33" w:rsidRPr="007C0F33" w:rsidRDefault="007C0F33" w:rsidP="007C0F33">
      <w:pPr>
        <w:pStyle w:val="ListParagraph"/>
        <w:widowControl w:val="0"/>
        <w:autoSpaceDE w:val="0"/>
        <w:autoSpaceDN w:val="0"/>
        <w:adjustRightInd w:val="0"/>
        <w:ind w:right="-24"/>
        <w:jc w:val="both"/>
        <w:rPr>
          <w:rFonts w:ascii="Arial" w:hAnsi="Arial" w:cs="Arial"/>
          <w:u w:val="single"/>
        </w:rPr>
      </w:pPr>
      <w:r w:rsidRPr="007C0F33">
        <w:rPr>
          <w:rFonts w:ascii="Arial" w:hAnsi="Arial" w:cs="Arial"/>
          <w:u w:val="single"/>
        </w:rPr>
        <w:t>Emergency Delegation Scheme</w:t>
      </w:r>
    </w:p>
    <w:p w14:paraId="29EB4367" w14:textId="77777777" w:rsidR="007C0F33" w:rsidRDefault="007C0F33" w:rsidP="007C0F33">
      <w:pPr>
        <w:pStyle w:val="ListParagraph"/>
        <w:widowControl w:val="0"/>
        <w:autoSpaceDE w:val="0"/>
        <w:autoSpaceDN w:val="0"/>
        <w:adjustRightInd w:val="0"/>
        <w:ind w:right="-24"/>
        <w:jc w:val="both"/>
        <w:rPr>
          <w:rFonts w:ascii="Arial" w:hAnsi="Arial" w:cs="Arial"/>
        </w:rPr>
      </w:pPr>
    </w:p>
    <w:p w14:paraId="2BDAB22F" w14:textId="7EBB8B47" w:rsidR="007C0F33" w:rsidRDefault="007C0F33" w:rsidP="007C0F33">
      <w:pPr>
        <w:pStyle w:val="ListParagraph"/>
        <w:widowControl w:val="0"/>
        <w:autoSpaceDE w:val="0"/>
        <w:autoSpaceDN w:val="0"/>
        <w:adjustRightInd w:val="0"/>
        <w:ind w:right="-24"/>
        <w:jc w:val="both"/>
        <w:rPr>
          <w:rFonts w:ascii="Arial" w:hAnsi="Arial" w:cs="Arial"/>
        </w:rPr>
      </w:pPr>
      <w:r w:rsidRPr="007C0F33">
        <w:rPr>
          <w:rFonts w:ascii="Arial" w:hAnsi="Arial" w:cs="Arial"/>
        </w:rPr>
        <w:t>In response to the Covid-19 outbreak in the UK and in the event that it is not possible to convene a meeting of the Council on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on legislation or in its Standing Orders or Financial Regulations. Any decisions made under this delegation must be recorded in writing and must be published in accordance with the relevant regulations.  This delegated authority ceased upon the first meeting of the Council after the Council meeting at which the delegation was put in place</w:t>
      </w:r>
    </w:p>
    <w:p w14:paraId="7BDB2251" w14:textId="20C083A0" w:rsidR="00000B51" w:rsidRDefault="00000B51" w:rsidP="007C0F33">
      <w:pPr>
        <w:pStyle w:val="ListParagraph"/>
        <w:widowControl w:val="0"/>
        <w:autoSpaceDE w:val="0"/>
        <w:autoSpaceDN w:val="0"/>
        <w:adjustRightInd w:val="0"/>
        <w:ind w:right="-24"/>
        <w:jc w:val="both"/>
        <w:rPr>
          <w:rFonts w:ascii="Arial" w:hAnsi="Arial" w:cs="Arial"/>
        </w:rPr>
      </w:pPr>
    </w:p>
    <w:p w14:paraId="05EDEF68" w14:textId="14060C73" w:rsidR="00000B51" w:rsidRDefault="00000B51" w:rsidP="00000B51">
      <w:pPr>
        <w:pStyle w:val="ListParagraph"/>
        <w:numPr>
          <w:ilvl w:val="0"/>
          <w:numId w:val="2"/>
        </w:numPr>
        <w:spacing w:after="0" w:line="240" w:lineRule="auto"/>
        <w:jc w:val="both"/>
        <w:rPr>
          <w:rFonts w:ascii="Arial" w:hAnsi="Arial" w:cs="Arial"/>
        </w:rPr>
      </w:pPr>
      <w:r w:rsidRPr="00A05565">
        <w:rPr>
          <w:rFonts w:ascii="Arial" w:hAnsi="Arial" w:cs="Arial"/>
        </w:rPr>
        <w:t xml:space="preserve">To agree payments in accordance with the budget </w:t>
      </w:r>
    </w:p>
    <w:p w14:paraId="47185CF0" w14:textId="67B4D5A1" w:rsidR="00000B51" w:rsidRDefault="00000B51" w:rsidP="00000B51">
      <w:pPr>
        <w:pStyle w:val="ListParagraph"/>
        <w:numPr>
          <w:ilvl w:val="1"/>
          <w:numId w:val="2"/>
        </w:numPr>
        <w:spacing w:after="0" w:line="240" w:lineRule="auto"/>
        <w:jc w:val="both"/>
        <w:rPr>
          <w:rFonts w:ascii="Arial" w:hAnsi="Arial" w:cs="Arial"/>
        </w:rPr>
      </w:pPr>
      <w:r>
        <w:rPr>
          <w:rFonts w:ascii="Arial" w:hAnsi="Arial" w:cs="Arial"/>
        </w:rPr>
        <w:t>To discuss Morton’s quote re Walled Garden Carpark</w:t>
      </w:r>
    </w:p>
    <w:p w14:paraId="1F747E19" w14:textId="5F123155" w:rsidR="00000B51" w:rsidRDefault="00000B51" w:rsidP="00000B51">
      <w:pPr>
        <w:pStyle w:val="ListParagraph"/>
        <w:numPr>
          <w:ilvl w:val="1"/>
          <w:numId w:val="2"/>
        </w:numPr>
        <w:spacing w:after="0" w:line="240" w:lineRule="auto"/>
        <w:jc w:val="both"/>
        <w:rPr>
          <w:rFonts w:ascii="Arial" w:hAnsi="Arial" w:cs="Arial"/>
        </w:rPr>
      </w:pPr>
      <w:r>
        <w:rPr>
          <w:rFonts w:ascii="Arial" w:hAnsi="Arial" w:cs="Arial"/>
        </w:rPr>
        <w:t xml:space="preserve">To discuss Walled Garden Carpark Costs </w:t>
      </w:r>
    </w:p>
    <w:p w14:paraId="69D17386" w14:textId="02E50AA0" w:rsidR="00000B51" w:rsidRDefault="00000B51" w:rsidP="00000B51">
      <w:pPr>
        <w:pStyle w:val="ListParagraph"/>
        <w:numPr>
          <w:ilvl w:val="1"/>
          <w:numId w:val="2"/>
        </w:numPr>
        <w:spacing w:after="0" w:line="240" w:lineRule="auto"/>
        <w:jc w:val="both"/>
        <w:rPr>
          <w:rFonts w:ascii="Arial" w:hAnsi="Arial" w:cs="Arial"/>
        </w:rPr>
      </w:pPr>
      <w:bookmarkStart w:id="0" w:name="_GoBack"/>
      <w:bookmarkEnd w:id="0"/>
      <w:r w:rsidRPr="00000B51">
        <w:rPr>
          <w:rFonts w:ascii="Arial" w:hAnsi="Arial" w:cs="Arial"/>
        </w:rPr>
        <w:t xml:space="preserve">To discuss the Section 73 Notice for Walled Garden Carpark costs </w:t>
      </w:r>
    </w:p>
    <w:p w14:paraId="27D55F7D" w14:textId="77777777" w:rsidR="00000B51" w:rsidRPr="00000B51" w:rsidRDefault="00000B51" w:rsidP="00000B51">
      <w:pPr>
        <w:pStyle w:val="ListParagraph"/>
        <w:spacing w:after="0" w:line="240" w:lineRule="auto"/>
        <w:jc w:val="both"/>
        <w:rPr>
          <w:rFonts w:ascii="Arial" w:hAnsi="Arial" w:cs="Arial"/>
        </w:rPr>
      </w:pPr>
    </w:p>
    <w:p w14:paraId="148650E4" w14:textId="39E0F398" w:rsidR="00000B51" w:rsidRDefault="00000B51" w:rsidP="00000B51">
      <w:pPr>
        <w:pStyle w:val="ListParagraph"/>
        <w:widowControl w:val="0"/>
        <w:autoSpaceDE w:val="0"/>
        <w:autoSpaceDN w:val="0"/>
        <w:adjustRightInd w:val="0"/>
        <w:ind w:right="-24"/>
        <w:jc w:val="both"/>
        <w:rPr>
          <w:rFonts w:ascii="Arial" w:hAnsi="Arial" w:cs="Arial"/>
          <w:color w:val="222222"/>
          <w:sz w:val="20"/>
          <w:szCs w:val="20"/>
          <w:shd w:val="clear" w:color="auto" w:fill="FFFFFF"/>
        </w:rPr>
      </w:pPr>
    </w:p>
    <w:p w14:paraId="1CF5EAA6" w14:textId="674866E6" w:rsidR="007C0F33" w:rsidRDefault="007C0F33" w:rsidP="007C0F33">
      <w:pPr>
        <w:pStyle w:val="ListParagraph"/>
        <w:widowControl w:val="0"/>
        <w:autoSpaceDE w:val="0"/>
        <w:autoSpaceDN w:val="0"/>
        <w:adjustRightInd w:val="0"/>
        <w:ind w:right="-24"/>
        <w:jc w:val="both"/>
        <w:rPr>
          <w:rFonts w:ascii="Arial" w:hAnsi="Arial" w:cs="Arial"/>
          <w:u w:val="single"/>
        </w:rPr>
      </w:pPr>
    </w:p>
    <w:p w14:paraId="2A962703" w14:textId="77777777" w:rsidR="00DC0257" w:rsidRDefault="00DC0257" w:rsidP="007C0F33">
      <w:pPr>
        <w:pStyle w:val="ListParagraph"/>
        <w:widowControl w:val="0"/>
        <w:autoSpaceDE w:val="0"/>
        <w:autoSpaceDN w:val="0"/>
        <w:adjustRightInd w:val="0"/>
        <w:ind w:right="-24"/>
        <w:jc w:val="both"/>
        <w:rPr>
          <w:rFonts w:ascii="Arial" w:hAnsi="Arial" w:cs="Arial"/>
        </w:rPr>
      </w:pPr>
    </w:p>
    <w:p w14:paraId="5FA075AF" w14:textId="16EA0388" w:rsidR="00DC0257" w:rsidRPr="00DC0257" w:rsidRDefault="00DC0257" w:rsidP="007C0F33">
      <w:pPr>
        <w:pStyle w:val="ListParagraph"/>
        <w:widowControl w:val="0"/>
        <w:autoSpaceDE w:val="0"/>
        <w:autoSpaceDN w:val="0"/>
        <w:adjustRightInd w:val="0"/>
        <w:ind w:right="-24"/>
        <w:jc w:val="both"/>
        <w:rPr>
          <w:rFonts w:ascii="Arial" w:hAnsi="Arial" w:cs="Arial"/>
        </w:rPr>
      </w:pPr>
      <w:r w:rsidRPr="00DC0257">
        <w:rPr>
          <w:rFonts w:ascii="Arial" w:hAnsi="Arial" w:cs="Arial"/>
        </w:rPr>
        <w:t xml:space="preserve">Mr E J C Wiley </w:t>
      </w:r>
    </w:p>
    <w:p w14:paraId="0AC42FC9" w14:textId="328EC405" w:rsidR="00DC0257" w:rsidRPr="00DC0257" w:rsidRDefault="00DC0257" w:rsidP="007C0F33">
      <w:pPr>
        <w:pStyle w:val="ListParagraph"/>
        <w:widowControl w:val="0"/>
        <w:autoSpaceDE w:val="0"/>
        <w:autoSpaceDN w:val="0"/>
        <w:adjustRightInd w:val="0"/>
        <w:ind w:right="-24"/>
        <w:jc w:val="both"/>
        <w:rPr>
          <w:rFonts w:ascii="Arial" w:hAnsi="Arial" w:cs="Arial"/>
        </w:rPr>
      </w:pPr>
      <w:r w:rsidRPr="00DC0257">
        <w:rPr>
          <w:rFonts w:ascii="Arial" w:hAnsi="Arial" w:cs="Arial"/>
        </w:rPr>
        <w:t xml:space="preserve">Chairman </w:t>
      </w:r>
    </w:p>
    <w:p w14:paraId="2A02C0C5" w14:textId="368B3E83" w:rsidR="00DC0257" w:rsidRPr="00DC0257" w:rsidRDefault="00DC0257" w:rsidP="007C0F33">
      <w:pPr>
        <w:pStyle w:val="ListParagraph"/>
        <w:widowControl w:val="0"/>
        <w:autoSpaceDE w:val="0"/>
        <w:autoSpaceDN w:val="0"/>
        <w:adjustRightInd w:val="0"/>
        <w:ind w:right="-24"/>
        <w:jc w:val="both"/>
        <w:rPr>
          <w:rFonts w:ascii="Arial" w:hAnsi="Arial" w:cs="Arial"/>
        </w:rPr>
      </w:pPr>
      <w:r w:rsidRPr="00DC0257">
        <w:rPr>
          <w:rFonts w:ascii="Arial" w:hAnsi="Arial" w:cs="Arial"/>
        </w:rPr>
        <w:lastRenderedPageBreak/>
        <w:t>20</w:t>
      </w:r>
      <w:r w:rsidRPr="00DC0257">
        <w:rPr>
          <w:rFonts w:ascii="Arial" w:hAnsi="Arial" w:cs="Arial"/>
          <w:vertAlign w:val="superscript"/>
        </w:rPr>
        <w:t>th</w:t>
      </w:r>
      <w:r w:rsidRPr="00DC0257">
        <w:rPr>
          <w:rFonts w:ascii="Arial" w:hAnsi="Arial" w:cs="Arial"/>
        </w:rPr>
        <w:t xml:space="preserve"> March 2020</w:t>
      </w:r>
    </w:p>
    <w:p w14:paraId="22BC6F7A" w14:textId="77777777" w:rsidR="0007110C" w:rsidRDefault="0007110C" w:rsidP="007C0F33">
      <w:pPr>
        <w:widowControl w:val="0"/>
        <w:autoSpaceDE w:val="0"/>
        <w:autoSpaceDN w:val="0"/>
        <w:adjustRightInd w:val="0"/>
        <w:ind w:right="-574"/>
        <w:jc w:val="both"/>
        <w:rPr>
          <w:rFonts w:ascii="Arial" w:hAnsi="Arial" w:cs="Arial"/>
        </w:rPr>
      </w:pPr>
    </w:p>
    <w:p w14:paraId="5956D89F" w14:textId="7FD71AD0" w:rsidR="0007110C" w:rsidRDefault="0007110C" w:rsidP="007C0F33">
      <w:pPr>
        <w:jc w:val="both"/>
      </w:pPr>
    </w:p>
    <w:sectPr w:rsidR="0007110C" w:rsidSect="00DC0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7C7"/>
    <w:multiLevelType w:val="hybridMultilevel"/>
    <w:tmpl w:val="A4DCFF98"/>
    <w:lvl w:ilvl="0" w:tplc="57C2173C">
      <w:start w:val="1"/>
      <w:numFmt w:val="decimal"/>
      <w:lvlText w:val="%1."/>
      <w:lvlJc w:val="left"/>
      <w:pPr>
        <w:ind w:left="1110" w:hanging="39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87559A"/>
    <w:multiLevelType w:val="hybridMultilevel"/>
    <w:tmpl w:val="FD16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E34CD"/>
    <w:multiLevelType w:val="hybridMultilevel"/>
    <w:tmpl w:val="15B89E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4A0539"/>
    <w:multiLevelType w:val="hybridMultilevel"/>
    <w:tmpl w:val="5E320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0C"/>
    <w:rsid w:val="00000B51"/>
    <w:rsid w:val="0007110C"/>
    <w:rsid w:val="00305BAA"/>
    <w:rsid w:val="007C0F33"/>
    <w:rsid w:val="008C090D"/>
    <w:rsid w:val="00DC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D099"/>
  <w15:chartTrackingRefBased/>
  <w15:docId w15:val="{B9889C9D-E538-4A40-920F-EFB50486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Scott</dc:creator>
  <cp:keywords/>
  <dc:description/>
  <cp:lastModifiedBy>Tess Scott</cp:lastModifiedBy>
  <cp:revision>3</cp:revision>
  <dcterms:created xsi:type="dcterms:W3CDTF">2020-03-21T10:54:00Z</dcterms:created>
  <dcterms:modified xsi:type="dcterms:W3CDTF">2020-03-23T12:44:00Z</dcterms:modified>
</cp:coreProperties>
</file>