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50E74" w14:textId="77777777" w:rsidR="008C4482" w:rsidRPr="00E01832" w:rsidRDefault="00647B48" w:rsidP="0063578C">
      <w:pPr>
        <w:jc w:val="center"/>
        <w:outlineLvl w:val="0"/>
        <w:rPr>
          <w:rFonts w:ascii="Arial" w:hAnsi="Arial" w:cs="Arial"/>
          <w:b/>
          <w:sz w:val="24"/>
          <w:szCs w:val="24"/>
        </w:rPr>
      </w:pPr>
      <w:r w:rsidRPr="00E01832">
        <w:rPr>
          <w:rFonts w:ascii="Arial" w:hAnsi="Arial" w:cs="Arial"/>
          <w:b/>
          <w:sz w:val="24"/>
          <w:szCs w:val="24"/>
        </w:rPr>
        <w:t>GREAT AND LITTLE PLUMSTEAD PARISH COUNCIL</w:t>
      </w:r>
    </w:p>
    <w:p w14:paraId="17284AF0" w14:textId="77777777" w:rsidR="00647B48" w:rsidRPr="00E01832" w:rsidRDefault="00647B48" w:rsidP="00647B48">
      <w:pPr>
        <w:jc w:val="center"/>
        <w:rPr>
          <w:rFonts w:ascii="Arial" w:hAnsi="Arial" w:cs="Arial"/>
          <w:b/>
          <w:sz w:val="24"/>
          <w:szCs w:val="24"/>
        </w:rPr>
      </w:pPr>
    </w:p>
    <w:p w14:paraId="7FCFA802" w14:textId="5F8FD5D8" w:rsidR="00647B48" w:rsidRPr="00E01832" w:rsidRDefault="00647B48" w:rsidP="0063578C">
      <w:pPr>
        <w:jc w:val="center"/>
        <w:outlineLvl w:val="1"/>
        <w:rPr>
          <w:rFonts w:ascii="Arial" w:hAnsi="Arial" w:cs="Arial"/>
          <w:b/>
          <w:sz w:val="24"/>
          <w:szCs w:val="24"/>
        </w:rPr>
      </w:pPr>
      <w:r w:rsidRPr="00E01832">
        <w:rPr>
          <w:rFonts w:ascii="Arial" w:hAnsi="Arial" w:cs="Arial"/>
          <w:b/>
          <w:sz w:val="24"/>
          <w:szCs w:val="24"/>
        </w:rPr>
        <w:t xml:space="preserve">A Meeting of Great &amp; Little Plumstead Parish Council was held on </w:t>
      </w:r>
      <w:r w:rsidR="00B52164">
        <w:rPr>
          <w:rFonts w:ascii="Arial" w:hAnsi="Arial" w:cs="Arial"/>
          <w:b/>
          <w:sz w:val="24"/>
          <w:szCs w:val="24"/>
        </w:rPr>
        <w:t xml:space="preserve">Monday </w:t>
      </w:r>
      <w:r w:rsidR="00E92AA1">
        <w:rPr>
          <w:rFonts w:ascii="Arial" w:hAnsi="Arial" w:cs="Arial"/>
          <w:b/>
          <w:sz w:val="24"/>
          <w:szCs w:val="24"/>
        </w:rPr>
        <w:t>12</w:t>
      </w:r>
      <w:r w:rsidR="00E92AA1" w:rsidRPr="00E92AA1">
        <w:rPr>
          <w:rFonts w:ascii="Arial" w:hAnsi="Arial" w:cs="Arial"/>
          <w:b/>
          <w:sz w:val="24"/>
          <w:szCs w:val="24"/>
          <w:vertAlign w:val="superscript"/>
        </w:rPr>
        <w:t>th</w:t>
      </w:r>
      <w:r w:rsidR="00E92AA1">
        <w:rPr>
          <w:rFonts w:ascii="Arial" w:hAnsi="Arial" w:cs="Arial"/>
          <w:b/>
          <w:sz w:val="24"/>
          <w:szCs w:val="24"/>
        </w:rPr>
        <w:t xml:space="preserve"> October</w:t>
      </w:r>
      <w:r w:rsidR="007B7640">
        <w:rPr>
          <w:rFonts w:ascii="Arial" w:hAnsi="Arial" w:cs="Arial"/>
          <w:b/>
          <w:sz w:val="24"/>
          <w:szCs w:val="24"/>
        </w:rPr>
        <w:t xml:space="preserve"> </w:t>
      </w:r>
      <w:r w:rsidR="005E715D">
        <w:rPr>
          <w:rFonts w:ascii="Arial" w:hAnsi="Arial" w:cs="Arial"/>
          <w:b/>
          <w:sz w:val="24"/>
          <w:szCs w:val="24"/>
        </w:rPr>
        <w:t>2020</w:t>
      </w:r>
      <w:r w:rsidR="0098632C">
        <w:rPr>
          <w:rFonts w:ascii="Arial" w:hAnsi="Arial" w:cs="Arial"/>
          <w:b/>
          <w:sz w:val="24"/>
          <w:szCs w:val="24"/>
        </w:rPr>
        <w:t xml:space="preserve"> </w:t>
      </w:r>
      <w:r w:rsidRPr="00E01832">
        <w:rPr>
          <w:rFonts w:ascii="Arial" w:hAnsi="Arial" w:cs="Arial"/>
          <w:b/>
          <w:sz w:val="24"/>
          <w:szCs w:val="24"/>
        </w:rPr>
        <w:t>at 7.00pm</w:t>
      </w:r>
      <w:r w:rsidR="005E715D">
        <w:rPr>
          <w:rFonts w:ascii="Arial" w:hAnsi="Arial" w:cs="Arial"/>
          <w:b/>
          <w:sz w:val="24"/>
          <w:szCs w:val="24"/>
        </w:rPr>
        <w:t xml:space="preserve"> via Zoom Link </w:t>
      </w:r>
    </w:p>
    <w:p w14:paraId="5C6D5839" w14:textId="77777777" w:rsidR="00647B48" w:rsidRPr="00E01832" w:rsidRDefault="00647B48" w:rsidP="0063578C">
      <w:pPr>
        <w:jc w:val="center"/>
        <w:outlineLvl w:val="1"/>
        <w:rPr>
          <w:rFonts w:ascii="Arial" w:hAnsi="Arial" w:cs="Arial"/>
          <w:b/>
          <w:sz w:val="24"/>
          <w:szCs w:val="24"/>
        </w:rPr>
      </w:pPr>
    </w:p>
    <w:p w14:paraId="7AB78514" w14:textId="77777777" w:rsidR="00E714FD" w:rsidRPr="00E01832" w:rsidRDefault="00647B48" w:rsidP="0063578C">
      <w:pPr>
        <w:outlineLvl w:val="1"/>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r>
      <w:r w:rsidR="00E714FD" w:rsidRPr="00E01832">
        <w:rPr>
          <w:rFonts w:ascii="Arial" w:hAnsi="Arial" w:cs="Arial"/>
          <w:b/>
          <w:sz w:val="24"/>
          <w:szCs w:val="24"/>
        </w:rPr>
        <w:t>Mr J Wiley (Chairman)</w:t>
      </w:r>
      <w:r w:rsidR="00E714FD" w:rsidRPr="00E01832">
        <w:rPr>
          <w:rFonts w:ascii="Arial" w:hAnsi="Arial" w:cs="Arial"/>
          <w:b/>
          <w:sz w:val="24"/>
          <w:szCs w:val="24"/>
        </w:rPr>
        <w:tab/>
      </w:r>
      <w:r w:rsidR="00E714FD" w:rsidRPr="00E01832">
        <w:rPr>
          <w:rFonts w:ascii="Arial" w:hAnsi="Arial" w:cs="Arial"/>
          <w:b/>
          <w:sz w:val="24"/>
          <w:szCs w:val="24"/>
        </w:rPr>
        <w:tab/>
      </w:r>
      <w:r w:rsidR="00E714FD">
        <w:rPr>
          <w:rFonts w:ascii="Arial" w:hAnsi="Arial" w:cs="Arial"/>
          <w:b/>
          <w:sz w:val="24"/>
          <w:szCs w:val="24"/>
        </w:rPr>
        <w:t xml:space="preserve">Mr A </w:t>
      </w:r>
      <w:proofErr w:type="spellStart"/>
      <w:r w:rsidR="00E714FD">
        <w:rPr>
          <w:rFonts w:ascii="Arial" w:hAnsi="Arial" w:cs="Arial"/>
          <w:b/>
          <w:sz w:val="24"/>
          <w:szCs w:val="24"/>
        </w:rPr>
        <w:t>Cawdron</w:t>
      </w:r>
      <w:proofErr w:type="spellEnd"/>
    </w:p>
    <w:p w14:paraId="33AE79FD" w14:textId="77777777" w:rsidR="00E92AA1" w:rsidRDefault="00E714FD" w:rsidP="00E92AA1">
      <w:pPr>
        <w:outlineLvl w:val="1"/>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R Heath</w:t>
      </w:r>
      <w:r w:rsidR="00B52164" w:rsidRPr="00B52164">
        <w:rPr>
          <w:rFonts w:ascii="Arial" w:hAnsi="Arial" w:cs="Arial"/>
          <w:b/>
          <w:sz w:val="24"/>
          <w:szCs w:val="24"/>
        </w:rPr>
        <w:t xml:space="preserve"> </w:t>
      </w:r>
      <w:r w:rsidR="00B52164">
        <w:rPr>
          <w:rFonts w:ascii="Arial" w:hAnsi="Arial" w:cs="Arial"/>
          <w:b/>
          <w:sz w:val="24"/>
          <w:szCs w:val="24"/>
        </w:rPr>
        <w:tab/>
      </w:r>
      <w:r w:rsidR="00B52164">
        <w:rPr>
          <w:rFonts w:ascii="Arial" w:hAnsi="Arial" w:cs="Arial"/>
          <w:b/>
          <w:sz w:val="24"/>
          <w:szCs w:val="24"/>
        </w:rPr>
        <w:tab/>
      </w:r>
      <w:r w:rsidR="00B52164">
        <w:rPr>
          <w:rFonts w:ascii="Arial" w:hAnsi="Arial" w:cs="Arial"/>
          <w:b/>
          <w:sz w:val="24"/>
          <w:szCs w:val="24"/>
        </w:rPr>
        <w:tab/>
      </w:r>
      <w:r w:rsidR="00B52164">
        <w:rPr>
          <w:rFonts w:ascii="Arial" w:hAnsi="Arial" w:cs="Arial"/>
          <w:b/>
          <w:sz w:val="24"/>
          <w:szCs w:val="24"/>
        </w:rPr>
        <w:tab/>
      </w: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654C48AF" w14:textId="7B5FA1B8" w:rsidR="00E714FD" w:rsidRDefault="00E714FD" w:rsidP="00E92AA1">
      <w:pPr>
        <w:ind w:left="720" w:firstLine="720"/>
        <w:outlineLvl w:val="1"/>
        <w:rPr>
          <w:rFonts w:ascii="Arial" w:hAnsi="Arial" w:cs="Arial"/>
          <w:b/>
          <w:sz w:val="24"/>
          <w:szCs w:val="24"/>
        </w:rPr>
      </w:pPr>
      <w:r>
        <w:rPr>
          <w:rFonts w:ascii="Arial" w:hAnsi="Arial" w:cs="Arial"/>
          <w:b/>
          <w:sz w:val="24"/>
          <w:szCs w:val="24"/>
        </w:rPr>
        <w:t>Mr R Claxton</w:t>
      </w:r>
      <w:r w:rsidR="00E92AA1">
        <w:rPr>
          <w:rFonts w:ascii="Arial" w:hAnsi="Arial" w:cs="Arial"/>
          <w:b/>
          <w:sz w:val="24"/>
          <w:szCs w:val="24"/>
        </w:rPr>
        <w:tab/>
      </w:r>
      <w:r w:rsidR="00E92AA1">
        <w:rPr>
          <w:rFonts w:ascii="Arial" w:hAnsi="Arial" w:cs="Arial"/>
          <w:b/>
          <w:sz w:val="24"/>
          <w:szCs w:val="24"/>
        </w:rPr>
        <w:tab/>
      </w:r>
      <w:r w:rsidR="00E92AA1">
        <w:rPr>
          <w:rFonts w:ascii="Arial" w:hAnsi="Arial" w:cs="Arial"/>
          <w:b/>
          <w:sz w:val="24"/>
          <w:szCs w:val="24"/>
        </w:rPr>
        <w:tab/>
      </w:r>
      <w:r>
        <w:rPr>
          <w:rFonts w:ascii="Arial" w:hAnsi="Arial" w:cs="Arial"/>
          <w:b/>
          <w:sz w:val="24"/>
          <w:szCs w:val="24"/>
        </w:rPr>
        <w:t>Mrs L Carty</w:t>
      </w:r>
    </w:p>
    <w:p w14:paraId="3A8D4621" w14:textId="0BEB9EA5" w:rsidR="00E714FD" w:rsidRPr="00E01832" w:rsidRDefault="007B7640" w:rsidP="0063578C">
      <w:pPr>
        <w:ind w:left="720" w:firstLine="720"/>
        <w:outlineLvl w:val="1"/>
        <w:rPr>
          <w:rFonts w:ascii="Arial" w:hAnsi="Arial" w:cs="Arial"/>
          <w:b/>
          <w:sz w:val="24"/>
          <w:szCs w:val="24"/>
        </w:rPr>
      </w:pPr>
      <w:r>
        <w:rPr>
          <w:rFonts w:ascii="Arial" w:hAnsi="Arial" w:cs="Arial"/>
          <w:b/>
          <w:sz w:val="24"/>
          <w:szCs w:val="24"/>
        </w:rPr>
        <w:t xml:space="preserve">Mr G Edwards </w:t>
      </w:r>
    </w:p>
    <w:p w14:paraId="13009B78" w14:textId="77777777" w:rsidR="00E714FD" w:rsidRDefault="00E714FD" w:rsidP="0063578C">
      <w:pPr>
        <w:ind w:left="720" w:firstLine="720"/>
        <w:outlineLvl w:val="1"/>
        <w:rPr>
          <w:rFonts w:ascii="Arial" w:hAnsi="Arial" w:cs="Arial"/>
          <w:b/>
          <w:sz w:val="24"/>
          <w:szCs w:val="24"/>
        </w:rPr>
      </w:pPr>
      <w:r w:rsidRPr="00E01832">
        <w:rPr>
          <w:rFonts w:ascii="Arial" w:hAnsi="Arial" w:cs="Arial"/>
          <w:b/>
          <w:sz w:val="24"/>
          <w:szCs w:val="24"/>
        </w:rPr>
        <w:t xml:space="preserve">Mrs </w:t>
      </w:r>
      <w:r>
        <w:rPr>
          <w:rFonts w:ascii="Arial" w:hAnsi="Arial" w:cs="Arial"/>
          <w:b/>
          <w:sz w:val="24"/>
          <w:szCs w:val="24"/>
        </w:rPr>
        <w:t>T Scott</w:t>
      </w:r>
      <w:r w:rsidRPr="00E01832">
        <w:rPr>
          <w:rFonts w:ascii="Arial" w:hAnsi="Arial" w:cs="Arial"/>
          <w:b/>
          <w:sz w:val="24"/>
          <w:szCs w:val="24"/>
        </w:rPr>
        <w:t xml:space="preserve"> (Clerk)</w:t>
      </w:r>
    </w:p>
    <w:p w14:paraId="223B2A22" w14:textId="195901AB" w:rsidR="002C4B9C" w:rsidRDefault="002C4B9C" w:rsidP="00E714FD">
      <w:pPr>
        <w:rPr>
          <w:rFonts w:ascii="Arial" w:hAnsi="Arial" w:cs="Arial"/>
          <w:b/>
          <w:sz w:val="24"/>
          <w:szCs w:val="24"/>
        </w:rPr>
      </w:pPr>
    </w:p>
    <w:p w14:paraId="52CC279A" w14:textId="61D6A084"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F77791">
        <w:rPr>
          <w:rFonts w:ascii="Arial" w:hAnsi="Arial" w:cs="Arial"/>
          <w:sz w:val="24"/>
          <w:szCs w:val="24"/>
        </w:rPr>
        <w:t xml:space="preserve">Thorpe End – </w:t>
      </w:r>
      <w:r w:rsidR="009503E5">
        <w:rPr>
          <w:rFonts w:ascii="Arial" w:hAnsi="Arial" w:cs="Arial"/>
          <w:sz w:val="24"/>
          <w:szCs w:val="24"/>
        </w:rPr>
        <w:t>0</w:t>
      </w:r>
      <w:r w:rsidR="00F77791">
        <w:rPr>
          <w:rFonts w:ascii="Arial" w:hAnsi="Arial" w:cs="Arial"/>
          <w:sz w:val="24"/>
          <w:szCs w:val="24"/>
        </w:rPr>
        <w:t xml:space="preserve">, Little Plumstead – </w:t>
      </w:r>
      <w:r w:rsidR="009503E5">
        <w:rPr>
          <w:rFonts w:ascii="Arial" w:hAnsi="Arial" w:cs="Arial"/>
          <w:sz w:val="24"/>
          <w:szCs w:val="24"/>
        </w:rPr>
        <w:t>9</w:t>
      </w:r>
      <w:r w:rsidR="00F77791">
        <w:rPr>
          <w:rFonts w:ascii="Arial" w:hAnsi="Arial" w:cs="Arial"/>
          <w:sz w:val="24"/>
          <w:szCs w:val="24"/>
        </w:rPr>
        <w:t>, Great Plumstead -</w:t>
      </w:r>
      <w:r w:rsidR="009503E5">
        <w:rPr>
          <w:rFonts w:ascii="Arial" w:hAnsi="Arial" w:cs="Arial"/>
          <w:sz w:val="24"/>
          <w:szCs w:val="24"/>
        </w:rPr>
        <w:t xml:space="preserve"> 2</w:t>
      </w:r>
      <w:r w:rsidR="00F77791">
        <w:rPr>
          <w:rFonts w:ascii="Arial" w:hAnsi="Arial" w:cs="Arial"/>
          <w:sz w:val="24"/>
          <w:szCs w:val="24"/>
        </w:rPr>
        <w:t xml:space="preserve"> </w:t>
      </w:r>
    </w:p>
    <w:p w14:paraId="7D182332" w14:textId="62481CA5" w:rsidR="00C82BCF" w:rsidRPr="00E70003" w:rsidRDefault="00F04713" w:rsidP="00E70003">
      <w:pPr>
        <w:pStyle w:val="ListParagraph"/>
        <w:numPr>
          <w:ilvl w:val="0"/>
          <w:numId w:val="10"/>
        </w:numPr>
        <w:jc w:val="both"/>
        <w:rPr>
          <w:rFonts w:ascii="Arial" w:hAnsi="Arial" w:cs="Arial"/>
          <w:sz w:val="24"/>
          <w:szCs w:val="24"/>
        </w:rPr>
      </w:pPr>
      <w:r w:rsidRPr="002C4B9C">
        <w:rPr>
          <w:rFonts w:ascii="Arial" w:hAnsi="Arial" w:cs="Arial"/>
          <w:b/>
          <w:sz w:val="24"/>
          <w:szCs w:val="24"/>
        </w:rPr>
        <w:t>County Councillor Report</w:t>
      </w:r>
      <w:r w:rsidR="00BC5F2F">
        <w:rPr>
          <w:rFonts w:ascii="Arial" w:hAnsi="Arial" w:cs="Arial"/>
          <w:b/>
          <w:sz w:val="24"/>
          <w:szCs w:val="24"/>
        </w:rPr>
        <w:t xml:space="preserve"> </w:t>
      </w:r>
      <w:r w:rsidR="004E7EA4">
        <w:rPr>
          <w:rFonts w:ascii="Arial" w:hAnsi="Arial" w:cs="Arial"/>
          <w:bCs/>
          <w:sz w:val="24"/>
          <w:szCs w:val="24"/>
        </w:rPr>
        <w:t>–</w:t>
      </w:r>
      <w:r w:rsidR="007B7640">
        <w:rPr>
          <w:rFonts w:ascii="Arial" w:hAnsi="Arial" w:cs="Arial"/>
          <w:bCs/>
          <w:sz w:val="24"/>
          <w:szCs w:val="24"/>
        </w:rPr>
        <w:t xml:space="preserve"> </w:t>
      </w:r>
      <w:r w:rsidR="009503E5">
        <w:rPr>
          <w:rFonts w:ascii="Arial" w:hAnsi="Arial" w:cs="Arial"/>
          <w:bCs/>
          <w:sz w:val="24"/>
          <w:szCs w:val="24"/>
        </w:rPr>
        <w:t xml:space="preserve">Thanks to the emergency service and Highways for their response to the gale and flooding a few weeks ago.  Ben Rayner recently met with Councillors to discuss white gates for the Parish to help with traffic slowing.  PC Mason has been continuing to work on the speeding issues on the Business Park, NDR, Southern Bypass and the A47.  A full scheme to reduce the flooding issues on Hare Road have been planned for the second week in November.  Councillor Mackie thanked Councillor Jones for her work on this issue. The Mobile Libraries have returned.  Details can be found on the county council website.  Highways and Councillor Mackie are working on the cycle routes and maps, the Councillors who volunteered for this project.  The County Council’s budget is now open to public consultation via the County Council website (via email </w:t>
      </w:r>
      <w:hyperlink r:id="rId8" w:history="1">
        <w:r w:rsidR="009503E5" w:rsidRPr="00EC5CE6">
          <w:rPr>
            <w:rStyle w:val="Hyperlink"/>
            <w:rFonts w:ascii="Arial" w:hAnsi="Arial" w:cs="Arial"/>
            <w:bCs/>
            <w:sz w:val="24"/>
            <w:szCs w:val="24"/>
          </w:rPr>
          <w:t>haveyoursay@norfolk.gov.uk</w:t>
        </w:r>
      </w:hyperlink>
      <w:r w:rsidR="009503E5">
        <w:rPr>
          <w:rFonts w:ascii="Arial" w:hAnsi="Arial" w:cs="Arial"/>
          <w:bCs/>
          <w:sz w:val="24"/>
          <w:szCs w:val="24"/>
        </w:rPr>
        <w:t xml:space="preserve">), the budget will come to full council in February.  </w:t>
      </w:r>
      <w:r w:rsidR="009503E5">
        <w:rPr>
          <w:rFonts w:ascii="Arial" w:hAnsi="Arial" w:cs="Arial"/>
          <w:bCs/>
          <w:i/>
          <w:iCs/>
          <w:sz w:val="24"/>
          <w:szCs w:val="24"/>
        </w:rPr>
        <w:t xml:space="preserve">It was confirmed that Highways has objected to the development on Green Lane, Thorpe End.  Councillor Mackie thanked the Parish Council for supporting the Community Group with the Walled Garden Shop and Café.  </w:t>
      </w:r>
      <w:r w:rsidR="009503E5">
        <w:rPr>
          <w:rFonts w:ascii="Arial" w:hAnsi="Arial" w:cs="Arial"/>
          <w:bCs/>
          <w:sz w:val="24"/>
          <w:szCs w:val="24"/>
        </w:rPr>
        <w:t xml:space="preserve">  </w:t>
      </w:r>
      <w:r w:rsidR="00B578C5">
        <w:rPr>
          <w:rFonts w:ascii="Arial" w:hAnsi="Arial" w:cs="Arial"/>
          <w:i/>
          <w:iCs/>
          <w:sz w:val="24"/>
          <w:szCs w:val="24"/>
        </w:rPr>
        <w:t xml:space="preserve"> </w:t>
      </w:r>
    </w:p>
    <w:p w14:paraId="220B36B8" w14:textId="74470CC3" w:rsidR="00623406" w:rsidRPr="00D77FCB"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D51D37">
        <w:rPr>
          <w:rFonts w:ascii="Arial" w:hAnsi="Arial" w:cs="Arial"/>
          <w:sz w:val="24"/>
          <w:szCs w:val="24"/>
        </w:rPr>
        <w:t xml:space="preserve"> </w:t>
      </w:r>
      <w:r w:rsidR="009503E5">
        <w:rPr>
          <w:rFonts w:ascii="Arial" w:hAnsi="Arial" w:cs="Arial"/>
          <w:sz w:val="24"/>
          <w:szCs w:val="24"/>
        </w:rPr>
        <w:t xml:space="preserve">The Parish Council are now being asked to now consider their position and willingness to engage in the desired outcome and what steps or actions are needed to facilitate this and/or reduce risk for the Parish Council for the woodland on The Glade, Little Plumstead.  </w:t>
      </w:r>
      <w:r w:rsidR="00FE55AF">
        <w:rPr>
          <w:rFonts w:ascii="Arial" w:hAnsi="Arial" w:cs="Arial"/>
          <w:sz w:val="24"/>
          <w:szCs w:val="24"/>
        </w:rPr>
        <w:t>The request to remove the Oak Tree on Thorpe End Green was refused and the owners are now looking at remedial works.  The Government’s consultation on the Whitepaper closes on 29</w:t>
      </w:r>
      <w:r w:rsidR="00FE55AF" w:rsidRPr="00FE55AF">
        <w:rPr>
          <w:rFonts w:ascii="Arial" w:hAnsi="Arial" w:cs="Arial"/>
          <w:sz w:val="24"/>
          <w:szCs w:val="24"/>
          <w:vertAlign w:val="superscript"/>
        </w:rPr>
        <w:t>th</w:t>
      </w:r>
      <w:r w:rsidR="00FE55AF">
        <w:rPr>
          <w:rFonts w:ascii="Arial" w:hAnsi="Arial" w:cs="Arial"/>
          <w:sz w:val="24"/>
          <w:szCs w:val="24"/>
        </w:rPr>
        <w:t xml:space="preserve"> October 2020.  The most radical proposals for revamping the planning system since 1947.  Responses to </w:t>
      </w:r>
      <w:hyperlink r:id="rId9" w:history="1">
        <w:r w:rsidR="00FE55AF" w:rsidRPr="00EC5CE6">
          <w:rPr>
            <w:rStyle w:val="Hyperlink"/>
            <w:rFonts w:ascii="Arial" w:hAnsi="Arial" w:cs="Arial"/>
            <w:sz w:val="24"/>
            <w:szCs w:val="24"/>
          </w:rPr>
          <w:t>www.gov.uk/government/consultations/planning-for-the-future</w:t>
        </w:r>
      </w:hyperlink>
      <w:r w:rsidR="00FE55AF">
        <w:rPr>
          <w:rFonts w:ascii="Arial" w:hAnsi="Arial" w:cs="Arial"/>
          <w:sz w:val="24"/>
          <w:szCs w:val="24"/>
        </w:rPr>
        <w:t xml:space="preserve">.  Broadland is launching an online lottery to support local good causes.  If you know of a Broadland based club, non-profit association or charity trying to raise funds, email </w:t>
      </w:r>
      <w:hyperlink r:id="rId10" w:history="1">
        <w:r w:rsidR="00FE55AF" w:rsidRPr="00EC5CE6">
          <w:rPr>
            <w:rStyle w:val="Hyperlink"/>
            <w:rFonts w:ascii="Arial" w:hAnsi="Arial" w:cs="Arial"/>
            <w:sz w:val="24"/>
            <w:szCs w:val="24"/>
          </w:rPr>
          <w:t>communities@broadland.gov.uk</w:t>
        </w:r>
      </w:hyperlink>
      <w:r w:rsidR="00FE55AF">
        <w:rPr>
          <w:rFonts w:ascii="Arial" w:hAnsi="Arial" w:cs="Arial"/>
          <w:sz w:val="24"/>
          <w:szCs w:val="24"/>
        </w:rPr>
        <w:t xml:space="preserve"> to register your interest.  Broadland is working with South Norfolk </w:t>
      </w:r>
      <w:proofErr w:type="gramStart"/>
      <w:r w:rsidR="00FE55AF">
        <w:rPr>
          <w:rFonts w:ascii="Arial" w:hAnsi="Arial" w:cs="Arial"/>
          <w:sz w:val="24"/>
          <w:szCs w:val="24"/>
        </w:rPr>
        <w:t>Council  to</w:t>
      </w:r>
      <w:proofErr w:type="gramEnd"/>
      <w:r w:rsidR="00FE55AF">
        <w:rPr>
          <w:rFonts w:ascii="Arial" w:hAnsi="Arial" w:cs="Arial"/>
          <w:sz w:val="24"/>
          <w:szCs w:val="24"/>
        </w:rPr>
        <w:t xml:space="preserve"> develop a new housing service that will change the way residents’ access the service and how social housing is allocated to households on the housing list.  Have your say and share your views on proposals </w:t>
      </w:r>
      <w:hyperlink r:id="rId11" w:history="1">
        <w:r w:rsidR="00FE55AF" w:rsidRPr="00EC5CE6">
          <w:rPr>
            <w:rStyle w:val="Hyperlink"/>
            <w:rFonts w:ascii="Arial" w:hAnsi="Arial" w:cs="Arial"/>
            <w:sz w:val="24"/>
            <w:szCs w:val="24"/>
          </w:rPr>
          <w:t>www.smartsurvey.co.uk/s/housingconsultation</w:t>
        </w:r>
      </w:hyperlink>
      <w:r w:rsidR="00FE55AF">
        <w:rPr>
          <w:rFonts w:ascii="Arial" w:hAnsi="Arial" w:cs="Arial"/>
          <w:sz w:val="24"/>
          <w:szCs w:val="24"/>
        </w:rPr>
        <w:t xml:space="preserve">  In response to Covid-19 situation to support Town and Parish Councils effected Broadland has made funding available in the form of low-cost loan repayable within 5 years and charged at base rate plus 1 percent.    </w:t>
      </w:r>
      <w:r w:rsidR="00D51D37">
        <w:rPr>
          <w:rFonts w:ascii="Arial" w:hAnsi="Arial" w:cs="Arial"/>
          <w:sz w:val="24"/>
          <w:szCs w:val="24"/>
        </w:rPr>
        <w:t xml:space="preserve"> </w:t>
      </w:r>
      <w:r w:rsidR="002A180A">
        <w:rPr>
          <w:rFonts w:ascii="Arial" w:hAnsi="Arial" w:cs="Arial"/>
          <w:sz w:val="24"/>
          <w:szCs w:val="24"/>
        </w:rPr>
        <w:t xml:space="preserve">  </w:t>
      </w:r>
      <w:r w:rsidR="000C49EB">
        <w:rPr>
          <w:rFonts w:ascii="Arial" w:hAnsi="Arial" w:cs="Arial"/>
          <w:sz w:val="24"/>
          <w:szCs w:val="24"/>
        </w:rPr>
        <w:t xml:space="preserve">  </w:t>
      </w:r>
      <w:r w:rsidR="00CD0DAA">
        <w:rPr>
          <w:rFonts w:ascii="Arial" w:hAnsi="Arial" w:cs="Arial"/>
          <w:i/>
          <w:iCs/>
          <w:sz w:val="24"/>
          <w:szCs w:val="24"/>
        </w:rPr>
        <w:t xml:space="preserve">  </w:t>
      </w:r>
    </w:p>
    <w:p w14:paraId="233EE692" w14:textId="1AC82BA7" w:rsidR="00D42895" w:rsidRPr="00AD5A9D"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496B1D">
        <w:rPr>
          <w:rFonts w:ascii="Arial" w:hAnsi="Arial" w:cs="Arial"/>
          <w:sz w:val="24"/>
          <w:szCs w:val="24"/>
        </w:rPr>
        <w:t xml:space="preserve"> </w:t>
      </w:r>
      <w:r w:rsidR="00E92AA1">
        <w:rPr>
          <w:rFonts w:ascii="Arial" w:hAnsi="Arial" w:cs="Arial"/>
          <w:sz w:val="24"/>
          <w:szCs w:val="24"/>
        </w:rPr>
        <w:t xml:space="preserve">Russell Edwards of Alexander Grace Homes has set up a crowdfunding page to raise monies to develop a woodland burial ground in the wood on The Glade.  The page closed at £0.  A parishioner updated the Councillors that he has now been </w:t>
      </w:r>
      <w:r w:rsidR="00E92AA1">
        <w:rPr>
          <w:rFonts w:ascii="Arial" w:hAnsi="Arial" w:cs="Arial"/>
          <w:sz w:val="24"/>
          <w:szCs w:val="24"/>
        </w:rPr>
        <w:lastRenderedPageBreak/>
        <w:t xml:space="preserve">to Court (rescheduled due to </w:t>
      </w:r>
      <w:proofErr w:type="spellStart"/>
      <w:r w:rsidR="00E92AA1">
        <w:rPr>
          <w:rFonts w:ascii="Arial" w:hAnsi="Arial" w:cs="Arial"/>
          <w:sz w:val="24"/>
          <w:szCs w:val="24"/>
        </w:rPr>
        <w:t>Covid</w:t>
      </w:r>
      <w:proofErr w:type="spellEnd"/>
      <w:r w:rsidR="00E92AA1">
        <w:rPr>
          <w:rFonts w:ascii="Arial" w:hAnsi="Arial" w:cs="Arial"/>
          <w:sz w:val="24"/>
          <w:szCs w:val="24"/>
        </w:rPr>
        <w:t xml:space="preserve">).  The judge questioned whether the amount payable is reasonable.  The judge postponed the hearing as they knew there wouldn’t be enough time in the allocated slot.  The parishioner is hopeful that the judge will agree with them and this can become a test case for other parishioners.  The Parishioner questioned what the District Council are doing in this situation as it seems to have gone quiet and nothing is happening.  </w:t>
      </w:r>
    </w:p>
    <w:p w14:paraId="3F202B95" w14:textId="77777777" w:rsidR="00D42895" w:rsidRPr="00D42895" w:rsidRDefault="00D42895" w:rsidP="00D42895">
      <w:pPr>
        <w:ind w:left="720"/>
        <w:rPr>
          <w:rFonts w:ascii="Arial" w:hAnsi="Arial" w:cs="Arial"/>
          <w:b/>
          <w:sz w:val="24"/>
          <w:szCs w:val="24"/>
        </w:rPr>
      </w:pPr>
    </w:p>
    <w:p w14:paraId="5034C3FA" w14:textId="77777777" w:rsidR="005A2163" w:rsidRPr="00D42895" w:rsidRDefault="00DB4CF1" w:rsidP="0063578C">
      <w:pPr>
        <w:jc w:val="center"/>
        <w:outlineLvl w:val="0"/>
        <w:rPr>
          <w:rFonts w:ascii="Arial" w:hAnsi="Arial" w:cs="Arial"/>
          <w:b/>
          <w:sz w:val="24"/>
          <w:szCs w:val="24"/>
        </w:rPr>
      </w:pPr>
      <w:r w:rsidRPr="00D42895">
        <w:rPr>
          <w:rFonts w:ascii="Arial" w:hAnsi="Arial" w:cs="Arial"/>
          <w:b/>
          <w:sz w:val="24"/>
          <w:szCs w:val="24"/>
        </w:rPr>
        <w:t>AGENDA</w:t>
      </w:r>
    </w:p>
    <w:p w14:paraId="134F274A" w14:textId="77777777" w:rsidR="00DB4CF1" w:rsidRPr="00601945" w:rsidRDefault="00756E74" w:rsidP="0063578C">
      <w:pPr>
        <w:pStyle w:val="ListParagraph"/>
        <w:numPr>
          <w:ilvl w:val="0"/>
          <w:numId w:val="13"/>
        </w:numPr>
        <w:ind w:left="714" w:hanging="357"/>
        <w:outlineLvl w:val="1"/>
        <w:rPr>
          <w:rFonts w:ascii="Arial" w:hAnsi="Arial" w:cs="Arial"/>
          <w:sz w:val="24"/>
          <w:szCs w:val="24"/>
        </w:rPr>
      </w:pPr>
      <w:r w:rsidRPr="00601945">
        <w:rPr>
          <w:rFonts w:ascii="Arial" w:hAnsi="Arial" w:cs="Arial"/>
          <w:b/>
          <w:sz w:val="24"/>
          <w:szCs w:val="24"/>
        </w:rPr>
        <w:t>APOLOGIES FOR ABSENCE</w:t>
      </w:r>
    </w:p>
    <w:p w14:paraId="5EA2F0B6" w14:textId="4FC2C850" w:rsidR="0098632C" w:rsidRDefault="00E92AA1" w:rsidP="005E715D">
      <w:pPr>
        <w:ind w:left="720"/>
        <w:rPr>
          <w:rFonts w:ascii="Arial" w:hAnsi="Arial" w:cs="Arial"/>
          <w:sz w:val="24"/>
          <w:szCs w:val="24"/>
        </w:rPr>
      </w:pPr>
      <w:r>
        <w:rPr>
          <w:rFonts w:ascii="Arial" w:hAnsi="Arial" w:cs="Arial"/>
          <w:sz w:val="24"/>
          <w:szCs w:val="24"/>
        </w:rPr>
        <w:t>Councillor Bullen, Vincent and Jones</w:t>
      </w:r>
    </w:p>
    <w:p w14:paraId="2BF9641D" w14:textId="77777777" w:rsidR="000D19FB" w:rsidRPr="00601945" w:rsidRDefault="000D19F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DECLARATIONS OF INTEREST</w:t>
      </w:r>
    </w:p>
    <w:p w14:paraId="198278E4" w14:textId="3FD5853D" w:rsidR="000D19FB" w:rsidRDefault="00E92AA1" w:rsidP="00F77791">
      <w:pPr>
        <w:ind w:left="720"/>
        <w:rPr>
          <w:rFonts w:ascii="Arial" w:hAnsi="Arial" w:cs="Arial"/>
          <w:sz w:val="24"/>
          <w:szCs w:val="24"/>
        </w:rPr>
      </w:pPr>
      <w:r>
        <w:rPr>
          <w:rFonts w:ascii="Arial" w:hAnsi="Arial" w:cs="Arial"/>
          <w:sz w:val="24"/>
          <w:szCs w:val="24"/>
        </w:rPr>
        <w:t xml:space="preserve">None </w:t>
      </w:r>
      <w:r w:rsidR="00F77791">
        <w:rPr>
          <w:rFonts w:ascii="Arial" w:hAnsi="Arial" w:cs="Arial"/>
          <w:sz w:val="24"/>
          <w:szCs w:val="24"/>
        </w:rPr>
        <w:t xml:space="preserve"> </w:t>
      </w:r>
    </w:p>
    <w:p w14:paraId="3D6479D3" w14:textId="27FDE043" w:rsidR="000D19FB" w:rsidRPr="00601945" w:rsidRDefault="00601945"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w:t>
      </w:r>
      <w:r w:rsidR="000D19FB" w:rsidRPr="00601945">
        <w:rPr>
          <w:rFonts w:ascii="Arial" w:hAnsi="Arial" w:cs="Arial"/>
          <w:b/>
          <w:sz w:val="24"/>
          <w:szCs w:val="24"/>
        </w:rPr>
        <w:t xml:space="preserve">O APPROVE AS A TRUE RECORD THE MINUTES OF THE MEETING HELD ON </w:t>
      </w:r>
      <w:r w:rsidR="00E92AA1">
        <w:rPr>
          <w:rFonts w:ascii="Arial" w:hAnsi="Arial" w:cs="Arial"/>
          <w:b/>
          <w:sz w:val="24"/>
          <w:szCs w:val="24"/>
        </w:rPr>
        <w:t>14</w:t>
      </w:r>
      <w:r w:rsidR="00E92AA1" w:rsidRPr="00E92AA1">
        <w:rPr>
          <w:rFonts w:ascii="Arial" w:hAnsi="Arial" w:cs="Arial"/>
          <w:b/>
          <w:sz w:val="24"/>
          <w:szCs w:val="24"/>
          <w:vertAlign w:val="superscript"/>
        </w:rPr>
        <w:t>th</w:t>
      </w:r>
      <w:r w:rsidR="00E92AA1">
        <w:rPr>
          <w:rFonts w:ascii="Arial" w:hAnsi="Arial" w:cs="Arial"/>
          <w:b/>
          <w:sz w:val="24"/>
          <w:szCs w:val="24"/>
        </w:rPr>
        <w:t xml:space="preserve"> SEPTEMBER</w:t>
      </w:r>
      <w:r w:rsidR="00CD0DAA">
        <w:rPr>
          <w:rFonts w:ascii="Arial" w:hAnsi="Arial" w:cs="Arial"/>
          <w:b/>
          <w:sz w:val="24"/>
          <w:szCs w:val="24"/>
        </w:rPr>
        <w:t xml:space="preserve"> 2020</w:t>
      </w:r>
    </w:p>
    <w:p w14:paraId="52A279EE" w14:textId="29271913" w:rsidR="000D19FB" w:rsidRDefault="000D19FB" w:rsidP="0063578C">
      <w:pPr>
        <w:pStyle w:val="ListParagraph"/>
        <w:ind w:left="714"/>
        <w:outlineLvl w:val="1"/>
        <w:rPr>
          <w:rFonts w:ascii="Arial" w:hAnsi="Arial" w:cs="Arial"/>
          <w:b/>
          <w:sz w:val="24"/>
          <w:szCs w:val="24"/>
        </w:rPr>
      </w:pPr>
    </w:p>
    <w:p w14:paraId="5BF9C93D" w14:textId="100D3090" w:rsidR="0063578C" w:rsidRDefault="00E92AA1" w:rsidP="0063578C">
      <w:pPr>
        <w:pStyle w:val="ListParagraph"/>
        <w:ind w:left="714"/>
        <w:outlineLvl w:val="1"/>
        <w:rPr>
          <w:rFonts w:ascii="Arial" w:hAnsi="Arial" w:cs="Arial"/>
          <w:bCs/>
          <w:sz w:val="24"/>
          <w:szCs w:val="24"/>
        </w:rPr>
      </w:pPr>
      <w:r>
        <w:rPr>
          <w:rFonts w:ascii="Arial" w:hAnsi="Arial" w:cs="Arial"/>
          <w:bCs/>
          <w:sz w:val="24"/>
          <w:szCs w:val="24"/>
        </w:rPr>
        <w:t xml:space="preserve">Agreed </w:t>
      </w:r>
    </w:p>
    <w:p w14:paraId="650CC5B9" w14:textId="77777777" w:rsidR="00E92AA1" w:rsidRPr="00E92AA1" w:rsidRDefault="00E92AA1" w:rsidP="0063578C">
      <w:pPr>
        <w:pStyle w:val="ListParagraph"/>
        <w:ind w:left="714"/>
        <w:outlineLvl w:val="1"/>
        <w:rPr>
          <w:rFonts w:ascii="Arial" w:hAnsi="Arial" w:cs="Arial"/>
          <w:bCs/>
          <w:sz w:val="24"/>
          <w:szCs w:val="24"/>
        </w:rPr>
      </w:pPr>
    </w:p>
    <w:p w14:paraId="3E2C76FA" w14:textId="77777777" w:rsidR="000D19FB" w:rsidRPr="00601945" w:rsidRDefault="000D19F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REPORT MATTERS ARISING</w:t>
      </w:r>
      <w:r w:rsidR="00663122" w:rsidRPr="00601945">
        <w:rPr>
          <w:rFonts w:ascii="Arial" w:hAnsi="Arial" w:cs="Arial"/>
          <w:b/>
          <w:sz w:val="24"/>
          <w:szCs w:val="24"/>
        </w:rPr>
        <w:t xml:space="preserve"> FROM THE MINUTES NOT ON THE </w:t>
      </w:r>
      <w:r w:rsidR="00036E4A" w:rsidRPr="00601945">
        <w:rPr>
          <w:rFonts w:ascii="Arial" w:hAnsi="Arial" w:cs="Arial"/>
          <w:b/>
          <w:sz w:val="24"/>
          <w:szCs w:val="24"/>
        </w:rPr>
        <w:t xml:space="preserve">AGENDA: FOR INFORMATION ONLY </w:t>
      </w:r>
    </w:p>
    <w:p w14:paraId="0EF4A491" w14:textId="4B326061" w:rsidR="002E2F1D" w:rsidRDefault="00FE55AF" w:rsidP="00294DC4">
      <w:pPr>
        <w:ind w:left="709"/>
        <w:jc w:val="both"/>
        <w:rPr>
          <w:rFonts w:ascii="Arial" w:hAnsi="Arial" w:cs="Arial"/>
          <w:sz w:val="24"/>
          <w:szCs w:val="24"/>
        </w:rPr>
      </w:pPr>
      <w:r>
        <w:rPr>
          <w:rFonts w:ascii="Arial" w:hAnsi="Arial" w:cs="Arial"/>
          <w:sz w:val="24"/>
          <w:szCs w:val="24"/>
        </w:rPr>
        <w:t>The Clerk confirmed that she has asked Planning what the plans are for the edging</w:t>
      </w:r>
      <w:r w:rsidR="002E2F1D">
        <w:rPr>
          <w:rFonts w:ascii="Arial" w:hAnsi="Arial" w:cs="Arial"/>
          <w:sz w:val="24"/>
          <w:szCs w:val="24"/>
        </w:rPr>
        <w:t xml:space="preserve"> </w:t>
      </w:r>
      <w:r>
        <w:rPr>
          <w:rFonts w:ascii="Arial" w:hAnsi="Arial" w:cs="Arial"/>
          <w:sz w:val="24"/>
          <w:szCs w:val="24"/>
        </w:rPr>
        <w:t>of the amenity land at Church Road.  There have been bollards installed along the Norfolk County Council line.  Councillor Claxton</w:t>
      </w:r>
      <w:r w:rsidR="008D7DBD">
        <w:rPr>
          <w:rFonts w:ascii="Arial" w:hAnsi="Arial" w:cs="Arial"/>
          <w:sz w:val="24"/>
          <w:szCs w:val="24"/>
        </w:rPr>
        <w:t xml:space="preserve"> met with Ben Rayner from Highways and visited the potential sites around the parish for the white gates.  All sites seem to be acceptable and Mr Rayner will send costings to the Clerk.  It has been confirmed by Broadland District Council that the funds for the new fencing around the Great Plumstead Play Area can be taken from Section 106 monies.  Environmental/Broadland District Council has approved the site of the new dog bin of the smaller entrance to the Playing Field in Great Plumstead, Councillor Johnson will install this as soon as possible.  </w:t>
      </w:r>
    </w:p>
    <w:p w14:paraId="66A84207" w14:textId="1271143E" w:rsidR="008D7DBD" w:rsidRPr="00CD0DAA" w:rsidRDefault="008D7DBD" w:rsidP="00294DC4">
      <w:pPr>
        <w:ind w:left="709"/>
        <w:jc w:val="both"/>
        <w:rPr>
          <w:rFonts w:ascii="Arial" w:hAnsi="Arial" w:cs="Arial"/>
          <w:sz w:val="24"/>
          <w:szCs w:val="24"/>
        </w:rPr>
      </w:pPr>
      <w:r>
        <w:rPr>
          <w:rFonts w:ascii="Arial" w:hAnsi="Arial" w:cs="Arial"/>
          <w:sz w:val="24"/>
          <w:szCs w:val="24"/>
        </w:rPr>
        <w:t xml:space="preserve">The report from the Great Plumstead Village Hall Trust has been received.  The Trust hold funds of £18,756.88.  </w:t>
      </w:r>
    </w:p>
    <w:p w14:paraId="2339D0B9" w14:textId="77777777" w:rsidR="00E17E4F" w:rsidRDefault="00E17E4F" w:rsidP="0063578C">
      <w:pPr>
        <w:pStyle w:val="ListParagraph"/>
        <w:numPr>
          <w:ilvl w:val="0"/>
          <w:numId w:val="13"/>
        </w:numPr>
        <w:ind w:left="714" w:hanging="357"/>
        <w:outlineLvl w:val="1"/>
        <w:rPr>
          <w:rFonts w:ascii="Arial" w:eastAsia="Times New Roman" w:hAnsi="Arial" w:cs="Arial"/>
          <w:b/>
          <w:sz w:val="24"/>
          <w:szCs w:val="24"/>
          <w:lang w:eastAsia="en-GB"/>
        </w:rPr>
      </w:pPr>
      <w:r w:rsidRPr="0063578C">
        <w:rPr>
          <w:rFonts w:ascii="Arial" w:hAnsi="Arial" w:cs="Arial"/>
          <w:b/>
          <w:sz w:val="24"/>
          <w:szCs w:val="24"/>
        </w:rPr>
        <w:t>TO RECEIVE CORRESPONDENCE</w:t>
      </w:r>
      <w:r w:rsidR="00B4548F" w:rsidRPr="00601945">
        <w:rPr>
          <w:rFonts w:ascii="Arial" w:eastAsia="Times New Roman" w:hAnsi="Arial" w:cs="Arial"/>
          <w:b/>
          <w:sz w:val="24"/>
          <w:szCs w:val="24"/>
          <w:lang w:eastAsia="en-GB"/>
        </w:rPr>
        <w:t xml:space="preserve"> </w:t>
      </w:r>
    </w:p>
    <w:p w14:paraId="57D6F3A6" w14:textId="5ACC0D1A" w:rsidR="00E92AA1" w:rsidRPr="0091446F" w:rsidRDefault="00E92AA1" w:rsidP="00E92AA1">
      <w:pPr>
        <w:pStyle w:val="ListParagraph"/>
        <w:numPr>
          <w:ilvl w:val="0"/>
          <w:numId w:val="17"/>
        </w:numPr>
        <w:ind w:hanging="11"/>
        <w:rPr>
          <w:rFonts w:ascii="Arial" w:hAnsi="Arial" w:cs="Arial"/>
          <w:b/>
          <w:sz w:val="24"/>
          <w:szCs w:val="24"/>
          <w:u w:val="single"/>
        </w:rPr>
      </w:pPr>
      <w:r>
        <w:rPr>
          <w:rFonts w:ascii="Arial" w:hAnsi="Arial" w:cs="Arial"/>
          <w:b/>
          <w:sz w:val="24"/>
          <w:szCs w:val="24"/>
        </w:rPr>
        <w:t>Thorpe End Woodland Walk – Gate</w:t>
      </w:r>
      <w:r w:rsidR="008D7DBD">
        <w:rPr>
          <w:rFonts w:ascii="Arial" w:hAnsi="Arial" w:cs="Arial"/>
          <w:b/>
          <w:sz w:val="24"/>
          <w:szCs w:val="24"/>
        </w:rPr>
        <w:t xml:space="preserve"> – </w:t>
      </w:r>
      <w:r w:rsidR="008D7DBD">
        <w:rPr>
          <w:rFonts w:ascii="Arial" w:hAnsi="Arial" w:cs="Arial"/>
          <w:bCs/>
          <w:sz w:val="24"/>
          <w:szCs w:val="24"/>
        </w:rPr>
        <w:t xml:space="preserve">It has been reported that the gate keeps sticking and unfortunately parishioners are unable to open it.  This has been reported to Broadland District Council and will hopefully be fixed soon.  </w:t>
      </w:r>
    </w:p>
    <w:p w14:paraId="6C4E1CA4" w14:textId="41C55434" w:rsidR="00E92AA1" w:rsidRPr="0091446F" w:rsidRDefault="00E92AA1" w:rsidP="00E92AA1">
      <w:pPr>
        <w:pStyle w:val="ListParagraph"/>
        <w:numPr>
          <w:ilvl w:val="0"/>
          <w:numId w:val="17"/>
        </w:numPr>
        <w:ind w:hanging="11"/>
        <w:rPr>
          <w:rFonts w:ascii="Arial" w:hAnsi="Arial" w:cs="Arial"/>
          <w:b/>
          <w:sz w:val="24"/>
          <w:szCs w:val="24"/>
          <w:u w:val="single"/>
        </w:rPr>
      </w:pPr>
      <w:r>
        <w:rPr>
          <w:rFonts w:ascii="Arial" w:hAnsi="Arial" w:cs="Arial"/>
          <w:b/>
          <w:sz w:val="24"/>
          <w:szCs w:val="24"/>
        </w:rPr>
        <w:t xml:space="preserve">Road Closure – Broad Lane </w:t>
      </w:r>
      <w:r w:rsidR="008D7DBD">
        <w:rPr>
          <w:rFonts w:ascii="Arial" w:hAnsi="Arial" w:cs="Arial"/>
          <w:b/>
          <w:sz w:val="24"/>
          <w:szCs w:val="24"/>
        </w:rPr>
        <w:t xml:space="preserve">– </w:t>
      </w:r>
      <w:r w:rsidR="008D7DBD">
        <w:rPr>
          <w:rFonts w:ascii="Arial" w:hAnsi="Arial" w:cs="Arial"/>
          <w:bCs/>
          <w:sz w:val="24"/>
          <w:szCs w:val="24"/>
        </w:rPr>
        <w:t>Broad Lane, Little Plumstead will be closed 170 metres west of its junction with Hospital Road on 20</w:t>
      </w:r>
      <w:r w:rsidR="008D7DBD" w:rsidRPr="008D7DBD">
        <w:rPr>
          <w:rFonts w:ascii="Arial" w:hAnsi="Arial" w:cs="Arial"/>
          <w:bCs/>
          <w:sz w:val="24"/>
          <w:szCs w:val="24"/>
          <w:vertAlign w:val="superscript"/>
        </w:rPr>
        <w:t>th</w:t>
      </w:r>
      <w:r w:rsidR="008D7DBD">
        <w:rPr>
          <w:rFonts w:ascii="Arial" w:hAnsi="Arial" w:cs="Arial"/>
          <w:bCs/>
          <w:sz w:val="24"/>
          <w:szCs w:val="24"/>
        </w:rPr>
        <w:t xml:space="preserve"> October 2020.</w:t>
      </w:r>
    </w:p>
    <w:p w14:paraId="0BADAAA7" w14:textId="0509DDFA" w:rsidR="00E92AA1" w:rsidRPr="0091446F" w:rsidRDefault="00E92AA1" w:rsidP="00E92AA1">
      <w:pPr>
        <w:pStyle w:val="ListParagraph"/>
        <w:numPr>
          <w:ilvl w:val="0"/>
          <w:numId w:val="17"/>
        </w:numPr>
        <w:ind w:hanging="11"/>
        <w:rPr>
          <w:rFonts w:ascii="Arial" w:hAnsi="Arial" w:cs="Arial"/>
          <w:b/>
          <w:sz w:val="24"/>
          <w:szCs w:val="24"/>
          <w:u w:val="single"/>
        </w:rPr>
      </w:pPr>
      <w:r>
        <w:rPr>
          <w:rFonts w:ascii="Arial" w:hAnsi="Arial" w:cs="Arial"/>
          <w:b/>
          <w:sz w:val="24"/>
          <w:szCs w:val="24"/>
        </w:rPr>
        <w:t>Rough Sleeper Account</w:t>
      </w:r>
      <w:r w:rsidR="008D7DBD">
        <w:rPr>
          <w:rFonts w:ascii="Arial" w:hAnsi="Arial" w:cs="Arial"/>
          <w:b/>
          <w:sz w:val="24"/>
          <w:szCs w:val="24"/>
        </w:rPr>
        <w:t xml:space="preserve"> – </w:t>
      </w:r>
      <w:r w:rsidR="008D7DBD">
        <w:rPr>
          <w:rFonts w:ascii="Arial" w:hAnsi="Arial" w:cs="Arial"/>
          <w:bCs/>
          <w:sz w:val="24"/>
          <w:szCs w:val="24"/>
        </w:rPr>
        <w:t xml:space="preserve">It is unbelieved that no rough sleepers are present in the parish but the Clerk asked that if anyone knows of any to please let the Council know.  </w:t>
      </w:r>
    </w:p>
    <w:p w14:paraId="207891E0" w14:textId="5A749AE4" w:rsidR="00E92AA1" w:rsidRPr="0091446F" w:rsidRDefault="00E92AA1" w:rsidP="00E92AA1">
      <w:pPr>
        <w:pStyle w:val="ListParagraph"/>
        <w:numPr>
          <w:ilvl w:val="0"/>
          <w:numId w:val="17"/>
        </w:numPr>
        <w:ind w:hanging="11"/>
        <w:rPr>
          <w:rFonts w:ascii="Arial" w:hAnsi="Arial" w:cs="Arial"/>
          <w:b/>
          <w:sz w:val="24"/>
          <w:szCs w:val="24"/>
          <w:u w:val="single"/>
        </w:rPr>
      </w:pPr>
      <w:r>
        <w:rPr>
          <w:rFonts w:ascii="Arial" w:hAnsi="Arial" w:cs="Arial"/>
          <w:b/>
          <w:sz w:val="24"/>
          <w:szCs w:val="24"/>
        </w:rPr>
        <w:t xml:space="preserve">Mobile Libraries </w:t>
      </w:r>
      <w:r w:rsidR="008D7DBD">
        <w:rPr>
          <w:rFonts w:ascii="Arial" w:hAnsi="Arial" w:cs="Arial"/>
          <w:b/>
          <w:sz w:val="24"/>
          <w:szCs w:val="24"/>
        </w:rPr>
        <w:t xml:space="preserve">– </w:t>
      </w:r>
      <w:r w:rsidR="008D7DBD">
        <w:rPr>
          <w:rFonts w:ascii="Arial" w:hAnsi="Arial" w:cs="Arial"/>
          <w:bCs/>
          <w:sz w:val="24"/>
          <w:szCs w:val="24"/>
        </w:rPr>
        <w:t>Have returned.  Please look at Norfolk County Council’s website for more details</w:t>
      </w:r>
    </w:p>
    <w:p w14:paraId="2B3F409E" w14:textId="7F0E0A66" w:rsidR="005E715D" w:rsidRPr="00601945" w:rsidRDefault="003D427F" w:rsidP="00301269">
      <w:pPr>
        <w:pStyle w:val="ListParagraph"/>
        <w:rPr>
          <w:rFonts w:ascii="Arial" w:eastAsia="Times New Roman" w:hAnsi="Arial" w:cs="Arial"/>
          <w:b/>
          <w:sz w:val="24"/>
          <w:szCs w:val="24"/>
          <w:lang w:eastAsia="en-GB"/>
        </w:rPr>
      </w:pPr>
      <w:r>
        <w:rPr>
          <w:rFonts w:ascii="Arial" w:hAnsi="Arial" w:cs="Arial"/>
          <w:bCs/>
          <w:sz w:val="24"/>
          <w:szCs w:val="24"/>
        </w:rPr>
        <w:t xml:space="preserve">  </w:t>
      </w:r>
    </w:p>
    <w:p w14:paraId="5090B330" w14:textId="46EB7BCD" w:rsidR="0035749B" w:rsidRDefault="0035749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CONSIDER PLANNING APPLICATIONS</w:t>
      </w:r>
      <w:r w:rsidR="00FA6775" w:rsidRPr="00601945">
        <w:rPr>
          <w:rFonts w:ascii="Arial" w:hAnsi="Arial" w:cs="Arial"/>
          <w:b/>
          <w:sz w:val="24"/>
          <w:szCs w:val="24"/>
        </w:rPr>
        <w:t xml:space="preserve"> </w:t>
      </w:r>
    </w:p>
    <w:p w14:paraId="5A372BFA" w14:textId="77777777" w:rsidR="00601945" w:rsidRDefault="00601945" w:rsidP="00601945">
      <w:pPr>
        <w:pStyle w:val="ListParagraph"/>
        <w:rPr>
          <w:rFonts w:ascii="Arial" w:hAnsi="Arial" w:cs="Arial"/>
          <w:sz w:val="24"/>
          <w:szCs w:val="24"/>
        </w:rPr>
      </w:pPr>
    </w:p>
    <w:p w14:paraId="119F0A1D" w14:textId="5C5FE1B5" w:rsidR="0084786C" w:rsidRDefault="0084786C" w:rsidP="00601945">
      <w:pPr>
        <w:pStyle w:val="ListParagraph"/>
        <w:rPr>
          <w:rFonts w:ascii="Arial" w:hAnsi="Arial" w:cs="Arial"/>
          <w:sz w:val="24"/>
          <w:szCs w:val="24"/>
        </w:rPr>
      </w:pPr>
      <w:r w:rsidRPr="00601945">
        <w:rPr>
          <w:rFonts w:ascii="Arial" w:hAnsi="Arial" w:cs="Arial"/>
          <w:sz w:val="24"/>
          <w:szCs w:val="24"/>
        </w:rPr>
        <w:t>The Parish Council made the following comments on planning applications:</w:t>
      </w:r>
    </w:p>
    <w:p w14:paraId="6562BEC2" w14:textId="183D08CC" w:rsidR="00D51D37" w:rsidRDefault="00D51D37" w:rsidP="00601945">
      <w:pPr>
        <w:pStyle w:val="ListParagraph"/>
        <w:rPr>
          <w:rFonts w:ascii="Arial" w:hAnsi="Arial" w:cs="Arial"/>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88"/>
        <w:gridCol w:w="2191"/>
        <w:gridCol w:w="3977"/>
      </w:tblGrid>
      <w:tr w:rsidR="00E92AA1" w:rsidRPr="0091446F" w14:paraId="1853EDF3" w14:textId="77777777" w:rsidTr="008D7DBD">
        <w:trPr>
          <w:trHeight w:val="1240"/>
        </w:trPr>
        <w:tc>
          <w:tcPr>
            <w:tcW w:w="1384" w:type="dxa"/>
            <w:shd w:val="clear" w:color="auto" w:fill="auto"/>
            <w:vAlign w:val="bottom"/>
            <w:hideMark/>
          </w:tcPr>
          <w:p w14:paraId="7B9C3DC6" w14:textId="77777777" w:rsidR="00E92AA1" w:rsidRPr="0091446F" w:rsidRDefault="00E92AA1" w:rsidP="003C53D0">
            <w:pPr>
              <w:spacing w:after="0" w:line="240" w:lineRule="auto"/>
              <w:jc w:val="right"/>
              <w:rPr>
                <w:rFonts w:ascii="Arial" w:eastAsia="Times New Roman" w:hAnsi="Arial" w:cs="Arial"/>
                <w:color w:val="000000"/>
                <w:sz w:val="24"/>
                <w:szCs w:val="24"/>
                <w:lang w:eastAsia="en-GB"/>
              </w:rPr>
            </w:pPr>
            <w:r w:rsidRPr="0091446F">
              <w:rPr>
                <w:rFonts w:ascii="Arial" w:eastAsia="Times New Roman" w:hAnsi="Arial" w:cs="Arial"/>
                <w:color w:val="000000"/>
                <w:sz w:val="24"/>
                <w:szCs w:val="24"/>
                <w:lang w:eastAsia="en-GB"/>
              </w:rPr>
              <w:lastRenderedPageBreak/>
              <w:t>20201736</w:t>
            </w:r>
          </w:p>
        </w:tc>
        <w:tc>
          <w:tcPr>
            <w:tcW w:w="3188" w:type="dxa"/>
            <w:shd w:val="clear" w:color="auto" w:fill="auto"/>
            <w:vAlign w:val="bottom"/>
            <w:hideMark/>
          </w:tcPr>
          <w:p w14:paraId="33FACC84" w14:textId="77777777" w:rsidR="00E92AA1" w:rsidRPr="0091446F" w:rsidRDefault="00E92AA1" w:rsidP="003C53D0">
            <w:pPr>
              <w:spacing w:after="0" w:line="240" w:lineRule="auto"/>
              <w:rPr>
                <w:rFonts w:ascii="Arial" w:eastAsia="Times New Roman" w:hAnsi="Arial" w:cs="Arial"/>
                <w:color w:val="000000"/>
                <w:sz w:val="24"/>
                <w:szCs w:val="24"/>
                <w:lang w:eastAsia="en-GB"/>
              </w:rPr>
            </w:pPr>
            <w:r w:rsidRPr="0091446F">
              <w:rPr>
                <w:rFonts w:ascii="Arial" w:eastAsia="Times New Roman" w:hAnsi="Arial" w:cs="Arial"/>
                <w:color w:val="000000"/>
                <w:sz w:val="24"/>
                <w:szCs w:val="24"/>
                <w:lang w:eastAsia="en-GB"/>
              </w:rPr>
              <w:t>11 Lawn Crescent, Thorpe End, NR13 5BP</w:t>
            </w:r>
          </w:p>
        </w:tc>
        <w:tc>
          <w:tcPr>
            <w:tcW w:w="2191" w:type="dxa"/>
            <w:shd w:val="clear" w:color="auto" w:fill="auto"/>
            <w:hideMark/>
          </w:tcPr>
          <w:p w14:paraId="3784B9E6" w14:textId="77777777" w:rsidR="00E92AA1" w:rsidRPr="0091446F" w:rsidRDefault="00E92AA1" w:rsidP="003C53D0">
            <w:pPr>
              <w:spacing w:after="0" w:line="240" w:lineRule="auto"/>
              <w:rPr>
                <w:rFonts w:ascii="Arial" w:eastAsia="Times New Roman" w:hAnsi="Arial" w:cs="Arial"/>
                <w:color w:val="000000"/>
                <w:sz w:val="24"/>
                <w:szCs w:val="24"/>
                <w:lang w:eastAsia="en-GB"/>
              </w:rPr>
            </w:pPr>
            <w:r w:rsidRPr="0091446F">
              <w:rPr>
                <w:rFonts w:ascii="Arial" w:eastAsia="Times New Roman" w:hAnsi="Arial" w:cs="Arial"/>
                <w:color w:val="000000"/>
                <w:sz w:val="24"/>
                <w:szCs w:val="24"/>
                <w:lang w:eastAsia="en-GB"/>
              </w:rPr>
              <w:t>Proposed single and two storey rear extensions</w:t>
            </w:r>
          </w:p>
        </w:tc>
        <w:tc>
          <w:tcPr>
            <w:tcW w:w="3977" w:type="dxa"/>
            <w:shd w:val="clear" w:color="auto" w:fill="auto"/>
            <w:hideMark/>
          </w:tcPr>
          <w:p w14:paraId="79DC6D24" w14:textId="126F13D3" w:rsidR="00E92AA1" w:rsidRPr="0091446F" w:rsidRDefault="008D7DBD" w:rsidP="003C53D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tc>
      </w:tr>
      <w:tr w:rsidR="00E92AA1" w:rsidRPr="0091446F" w14:paraId="0E571B6E" w14:textId="77777777" w:rsidTr="008D7DBD">
        <w:trPr>
          <w:trHeight w:val="2170"/>
        </w:trPr>
        <w:tc>
          <w:tcPr>
            <w:tcW w:w="1384" w:type="dxa"/>
            <w:shd w:val="clear" w:color="auto" w:fill="auto"/>
            <w:vAlign w:val="bottom"/>
            <w:hideMark/>
          </w:tcPr>
          <w:p w14:paraId="66DC3E18" w14:textId="77777777" w:rsidR="00E92AA1" w:rsidRPr="0091446F" w:rsidRDefault="00E92AA1" w:rsidP="003C53D0">
            <w:pPr>
              <w:spacing w:after="0" w:line="240" w:lineRule="auto"/>
              <w:jc w:val="right"/>
              <w:rPr>
                <w:rFonts w:ascii="Arial" w:eastAsia="Times New Roman" w:hAnsi="Arial" w:cs="Arial"/>
                <w:color w:val="000000"/>
                <w:sz w:val="24"/>
                <w:szCs w:val="24"/>
                <w:lang w:eastAsia="en-GB"/>
              </w:rPr>
            </w:pPr>
            <w:r w:rsidRPr="0091446F">
              <w:rPr>
                <w:rFonts w:ascii="Arial" w:eastAsia="Times New Roman" w:hAnsi="Arial" w:cs="Arial"/>
                <w:color w:val="000000"/>
                <w:sz w:val="24"/>
                <w:szCs w:val="24"/>
                <w:lang w:eastAsia="en-GB"/>
              </w:rPr>
              <w:t>20201805</w:t>
            </w:r>
          </w:p>
        </w:tc>
        <w:tc>
          <w:tcPr>
            <w:tcW w:w="3188" w:type="dxa"/>
            <w:shd w:val="clear" w:color="auto" w:fill="auto"/>
            <w:vAlign w:val="bottom"/>
            <w:hideMark/>
          </w:tcPr>
          <w:p w14:paraId="2A470F1D" w14:textId="77777777" w:rsidR="00E92AA1" w:rsidRPr="0091446F" w:rsidRDefault="00E92AA1" w:rsidP="003C53D0">
            <w:pPr>
              <w:spacing w:after="0" w:line="240" w:lineRule="auto"/>
              <w:rPr>
                <w:rFonts w:ascii="Arial" w:eastAsia="Times New Roman" w:hAnsi="Arial" w:cs="Arial"/>
                <w:color w:val="000000"/>
                <w:sz w:val="24"/>
                <w:szCs w:val="24"/>
                <w:lang w:eastAsia="en-GB"/>
              </w:rPr>
            </w:pPr>
            <w:r w:rsidRPr="0091446F">
              <w:rPr>
                <w:rFonts w:ascii="Arial" w:eastAsia="Times New Roman" w:hAnsi="Arial" w:cs="Arial"/>
                <w:color w:val="000000"/>
                <w:sz w:val="24"/>
                <w:szCs w:val="24"/>
                <w:lang w:eastAsia="en-GB"/>
              </w:rPr>
              <w:t xml:space="preserve">Somerford,30 Crowes </w:t>
            </w:r>
            <w:proofErr w:type="spellStart"/>
            <w:proofErr w:type="gramStart"/>
            <w:r w:rsidRPr="0091446F">
              <w:rPr>
                <w:rFonts w:ascii="Arial" w:eastAsia="Times New Roman" w:hAnsi="Arial" w:cs="Arial"/>
                <w:color w:val="000000"/>
                <w:sz w:val="24"/>
                <w:szCs w:val="24"/>
                <w:lang w:eastAsia="en-GB"/>
              </w:rPr>
              <w:t>Loke,Little</w:t>
            </w:r>
            <w:proofErr w:type="spellEnd"/>
            <w:proofErr w:type="gramEnd"/>
            <w:r w:rsidRPr="0091446F">
              <w:rPr>
                <w:rFonts w:ascii="Arial" w:eastAsia="Times New Roman" w:hAnsi="Arial" w:cs="Arial"/>
                <w:color w:val="000000"/>
                <w:sz w:val="24"/>
                <w:szCs w:val="24"/>
                <w:lang w:eastAsia="en-GB"/>
              </w:rPr>
              <w:t xml:space="preserve"> Plumstead,NR13 5JB</w:t>
            </w:r>
          </w:p>
        </w:tc>
        <w:tc>
          <w:tcPr>
            <w:tcW w:w="2191" w:type="dxa"/>
            <w:shd w:val="clear" w:color="auto" w:fill="auto"/>
            <w:hideMark/>
          </w:tcPr>
          <w:p w14:paraId="031B90B3" w14:textId="77777777" w:rsidR="00E92AA1" w:rsidRPr="0091446F" w:rsidRDefault="00E92AA1" w:rsidP="003C53D0">
            <w:pPr>
              <w:spacing w:after="0" w:line="240" w:lineRule="auto"/>
              <w:rPr>
                <w:rFonts w:ascii="Arial" w:eastAsia="Times New Roman" w:hAnsi="Arial" w:cs="Arial"/>
                <w:color w:val="000000"/>
                <w:sz w:val="24"/>
                <w:szCs w:val="24"/>
                <w:lang w:eastAsia="en-GB"/>
              </w:rPr>
            </w:pPr>
            <w:r w:rsidRPr="0091446F">
              <w:rPr>
                <w:rFonts w:ascii="Arial" w:eastAsia="Times New Roman" w:hAnsi="Arial" w:cs="Arial"/>
                <w:color w:val="000000"/>
                <w:sz w:val="24"/>
                <w:szCs w:val="24"/>
                <w:lang w:eastAsia="en-GB"/>
              </w:rPr>
              <w:t>Raise/alter roof to provide accommodation within roof space including dormer windows to front elevation</w:t>
            </w:r>
          </w:p>
        </w:tc>
        <w:tc>
          <w:tcPr>
            <w:tcW w:w="3977" w:type="dxa"/>
            <w:shd w:val="clear" w:color="auto" w:fill="auto"/>
            <w:hideMark/>
          </w:tcPr>
          <w:p w14:paraId="538AC93D" w14:textId="2E259974" w:rsidR="00E92AA1" w:rsidRPr="0091446F" w:rsidRDefault="008D7DBD" w:rsidP="003C53D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objections </w:t>
            </w:r>
          </w:p>
        </w:tc>
      </w:tr>
      <w:tr w:rsidR="008D7DBD" w:rsidRPr="0091446F" w14:paraId="4586B1ED" w14:textId="77777777" w:rsidTr="008D7DBD">
        <w:trPr>
          <w:trHeight w:val="2170"/>
        </w:trPr>
        <w:tc>
          <w:tcPr>
            <w:tcW w:w="1384" w:type="dxa"/>
            <w:shd w:val="clear" w:color="auto" w:fill="auto"/>
            <w:vAlign w:val="bottom"/>
          </w:tcPr>
          <w:p w14:paraId="73514CFD" w14:textId="600B0250" w:rsidR="008D7DBD" w:rsidRPr="0091446F" w:rsidRDefault="008D7DBD" w:rsidP="003C53D0">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20201173</w:t>
            </w:r>
          </w:p>
        </w:tc>
        <w:tc>
          <w:tcPr>
            <w:tcW w:w="3188" w:type="dxa"/>
            <w:shd w:val="clear" w:color="auto" w:fill="auto"/>
            <w:vAlign w:val="bottom"/>
          </w:tcPr>
          <w:p w14:paraId="11037A34" w14:textId="5E4D1DD7" w:rsidR="008D7DBD" w:rsidRPr="0091446F" w:rsidRDefault="008D7DBD" w:rsidP="003C53D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Old Hall Site, Little Plumstead</w:t>
            </w:r>
          </w:p>
        </w:tc>
        <w:tc>
          <w:tcPr>
            <w:tcW w:w="2191" w:type="dxa"/>
            <w:shd w:val="clear" w:color="auto" w:fill="auto"/>
          </w:tcPr>
          <w:p w14:paraId="4D73CCC5" w14:textId="06645397" w:rsidR="008D7DBD" w:rsidRPr="0091446F" w:rsidRDefault="008D7DBD" w:rsidP="003C53D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11 new dwellings comprising 5 single storey and 6 two storey terraced buildings with associated </w:t>
            </w:r>
            <w:proofErr w:type="spellStart"/>
            <w:r>
              <w:rPr>
                <w:rFonts w:ascii="Arial" w:eastAsia="Times New Roman" w:hAnsi="Arial" w:cs="Arial"/>
                <w:color w:val="000000"/>
                <w:sz w:val="24"/>
                <w:szCs w:val="24"/>
                <w:lang w:eastAsia="en-GB"/>
              </w:rPr>
              <w:t>hardsurfacing</w:t>
            </w:r>
            <w:proofErr w:type="spellEnd"/>
            <w:r>
              <w:rPr>
                <w:rFonts w:ascii="Arial" w:eastAsia="Times New Roman" w:hAnsi="Arial" w:cs="Arial"/>
                <w:color w:val="000000"/>
                <w:sz w:val="24"/>
                <w:szCs w:val="24"/>
                <w:lang w:eastAsia="en-GB"/>
              </w:rPr>
              <w:t xml:space="preserve"> and landscaping</w:t>
            </w:r>
          </w:p>
        </w:tc>
        <w:tc>
          <w:tcPr>
            <w:tcW w:w="3977" w:type="dxa"/>
            <w:shd w:val="clear" w:color="auto" w:fill="auto"/>
          </w:tcPr>
          <w:p w14:paraId="6E837E07" w14:textId="346A6063" w:rsidR="008D7DBD" w:rsidRDefault="008D7DBD" w:rsidP="003C53D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Councillor Heath confirmed that the main issues are still with highway access and bin storage.  No mention of what is happening with the dilapidated old hospital buildings, these need to be made secure.  </w:t>
            </w:r>
          </w:p>
        </w:tc>
      </w:tr>
    </w:tbl>
    <w:p w14:paraId="7887384C" w14:textId="77777777" w:rsidR="00D51D37" w:rsidRDefault="00D51D37" w:rsidP="00601945">
      <w:pPr>
        <w:pStyle w:val="ListParagraph"/>
        <w:rPr>
          <w:rFonts w:ascii="Arial" w:hAnsi="Arial" w:cs="Arial"/>
          <w:sz w:val="24"/>
          <w:szCs w:val="24"/>
        </w:rPr>
      </w:pPr>
    </w:p>
    <w:p w14:paraId="2DBD80F9" w14:textId="51911F51" w:rsidR="00A029F7" w:rsidRDefault="00AD0494"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 xml:space="preserve">TO DISCUSS PARISH PROJECTS </w:t>
      </w:r>
    </w:p>
    <w:p w14:paraId="476B4104" w14:textId="38F925D4" w:rsidR="00E92AA1" w:rsidRDefault="00E92AA1" w:rsidP="00E92AA1">
      <w:pPr>
        <w:pStyle w:val="ListParagraph"/>
        <w:numPr>
          <w:ilvl w:val="1"/>
          <w:numId w:val="13"/>
        </w:numPr>
        <w:outlineLvl w:val="1"/>
        <w:rPr>
          <w:rFonts w:ascii="Arial" w:hAnsi="Arial" w:cs="Arial"/>
          <w:b/>
          <w:sz w:val="24"/>
          <w:szCs w:val="24"/>
        </w:rPr>
      </w:pPr>
      <w:r>
        <w:rPr>
          <w:rFonts w:ascii="Arial" w:hAnsi="Arial" w:cs="Arial"/>
          <w:b/>
          <w:sz w:val="24"/>
          <w:szCs w:val="24"/>
        </w:rPr>
        <w:t>TO DISCUSS THE WALLED GARDEN</w:t>
      </w:r>
    </w:p>
    <w:p w14:paraId="492CF81A" w14:textId="605B54BD" w:rsidR="00E92AA1" w:rsidRDefault="00E92AA1" w:rsidP="00E92AA1">
      <w:pPr>
        <w:pStyle w:val="ListParagraph"/>
        <w:ind w:left="1440"/>
        <w:outlineLvl w:val="1"/>
        <w:rPr>
          <w:rFonts w:ascii="Arial" w:hAnsi="Arial" w:cs="Arial"/>
          <w:bCs/>
          <w:sz w:val="24"/>
          <w:szCs w:val="24"/>
        </w:rPr>
      </w:pPr>
      <w:r>
        <w:rPr>
          <w:rFonts w:ascii="Arial" w:hAnsi="Arial" w:cs="Arial"/>
          <w:bCs/>
          <w:sz w:val="24"/>
          <w:szCs w:val="24"/>
        </w:rPr>
        <w:t xml:space="preserve">Councillor Carty </w:t>
      </w:r>
      <w:r w:rsidR="00410B06">
        <w:rPr>
          <w:rFonts w:ascii="Arial" w:hAnsi="Arial" w:cs="Arial"/>
          <w:bCs/>
          <w:sz w:val="24"/>
          <w:szCs w:val="24"/>
        </w:rPr>
        <w:t xml:space="preserve">reported on the first week of the Walled Garden Shop and Café.  The shop and café have been doing well, all the volunteers turned up.  The café has been busier then expected.  </w:t>
      </w:r>
    </w:p>
    <w:p w14:paraId="2ACEB0E0" w14:textId="589A3963" w:rsidR="00410B06" w:rsidRDefault="00410B06" w:rsidP="00E92AA1">
      <w:pPr>
        <w:pStyle w:val="ListParagraph"/>
        <w:ind w:left="1440"/>
        <w:outlineLvl w:val="1"/>
        <w:rPr>
          <w:rFonts w:ascii="Arial" w:hAnsi="Arial" w:cs="Arial"/>
          <w:bCs/>
          <w:sz w:val="24"/>
          <w:szCs w:val="24"/>
        </w:rPr>
      </w:pPr>
      <w:r>
        <w:rPr>
          <w:rFonts w:ascii="Arial" w:hAnsi="Arial" w:cs="Arial"/>
          <w:bCs/>
          <w:sz w:val="24"/>
          <w:szCs w:val="24"/>
        </w:rPr>
        <w:t xml:space="preserve">The plaque has been collected and Councillor </w:t>
      </w:r>
      <w:proofErr w:type="spellStart"/>
      <w:r>
        <w:rPr>
          <w:rFonts w:ascii="Arial" w:hAnsi="Arial" w:cs="Arial"/>
          <w:bCs/>
          <w:sz w:val="24"/>
          <w:szCs w:val="24"/>
        </w:rPr>
        <w:t>Cawdron</w:t>
      </w:r>
      <w:proofErr w:type="spellEnd"/>
      <w:r>
        <w:rPr>
          <w:rFonts w:ascii="Arial" w:hAnsi="Arial" w:cs="Arial"/>
          <w:bCs/>
          <w:sz w:val="24"/>
          <w:szCs w:val="24"/>
        </w:rPr>
        <w:t xml:space="preserve"> will unveil.  To adhere to </w:t>
      </w:r>
      <w:proofErr w:type="spellStart"/>
      <w:r>
        <w:rPr>
          <w:rFonts w:ascii="Arial" w:hAnsi="Arial" w:cs="Arial"/>
          <w:bCs/>
          <w:sz w:val="24"/>
          <w:szCs w:val="24"/>
        </w:rPr>
        <w:t>Covid</w:t>
      </w:r>
      <w:proofErr w:type="spellEnd"/>
      <w:r>
        <w:rPr>
          <w:rFonts w:ascii="Arial" w:hAnsi="Arial" w:cs="Arial"/>
          <w:bCs/>
          <w:sz w:val="24"/>
          <w:szCs w:val="24"/>
        </w:rPr>
        <w:t xml:space="preserve"> guidelines only 6 people will be there, to include Councillor </w:t>
      </w:r>
      <w:proofErr w:type="spellStart"/>
      <w:r>
        <w:rPr>
          <w:rFonts w:ascii="Arial" w:hAnsi="Arial" w:cs="Arial"/>
          <w:bCs/>
          <w:sz w:val="24"/>
          <w:szCs w:val="24"/>
        </w:rPr>
        <w:t>Cawdron</w:t>
      </w:r>
      <w:proofErr w:type="spellEnd"/>
      <w:r>
        <w:rPr>
          <w:rFonts w:ascii="Arial" w:hAnsi="Arial" w:cs="Arial"/>
          <w:bCs/>
          <w:sz w:val="24"/>
          <w:szCs w:val="24"/>
        </w:rPr>
        <w:t xml:space="preserve">, Carty and Johnson.  </w:t>
      </w:r>
    </w:p>
    <w:p w14:paraId="2F986481" w14:textId="044E0DD0" w:rsidR="00410B06" w:rsidRDefault="00410B06" w:rsidP="00E92AA1">
      <w:pPr>
        <w:pStyle w:val="ListParagraph"/>
        <w:ind w:left="1440"/>
        <w:outlineLvl w:val="1"/>
        <w:rPr>
          <w:rFonts w:ascii="Arial" w:hAnsi="Arial" w:cs="Arial"/>
          <w:bCs/>
          <w:sz w:val="24"/>
          <w:szCs w:val="24"/>
        </w:rPr>
      </w:pPr>
      <w:r>
        <w:rPr>
          <w:rFonts w:ascii="Arial" w:hAnsi="Arial" w:cs="Arial"/>
          <w:bCs/>
          <w:sz w:val="24"/>
          <w:szCs w:val="24"/>
        </w:rPr>
        <w:t xml:space="preserve">Councillor Carty </w:t>
      </w:r>
      <w:r w:rsidR="00D77412">
        <w:rPr>
          <w:rFonts w:ascii="Arial" w:hAnsi="Arial" w:cs="Arial"/>
          <w:bCs/>
          <w:sz w:val="24"/>
          <w:szCs w:val="24"/>
        </w:rPr>
        <w:t xml:space="preserve">said that Rev Darleen </w:t>
      </w:r>
      <w:proofErr w:type="spellStart"/>
      <w:r w:rsidR="00D77412">
        <w:rPr>
          <w:rFonts w:ascii="Arial" w:hAnsi="Arial" w:cs="Arial"/>
          <w:bCs/>
          <w:sz w:val="24"/>
          <w:szCs w:val="24"/>
        </w:rPr>
        <w:t>Plattin</w:t>
      </w:r>
      <w:proofErr w:type="spellEnd"/>
      <w:r w:rsidR="00D77412">
        <w:rPr>
          <w:rFonts w:ascii="Arial" w:hAnsi="Arial" w:cs="Arial"/>
          <w:bCs/>
          <w:sz w:val="24"/>
          <w:szCs w:val="24"/>
        </w:rPr>
        <w:t xml:space="preserve"> has been asked by parishioners about the woodland surrounding the Walled Garden and whether they are able to visit the graves in there.  It was confirmed that the woodland is still in the ownership of Cripps Development and is private land.  Councillor Carty put forward that she feels the Parish Council should take on the woodland area/burial area.  The Walled Garden gardening team have said that they will maintain the area, it does contain no trees, simply grassland.  The Clerk confirmed that the woodland or the burial area has not been offered to the Parish Council and it at present believed to be part of the Management Company’s ownership (or will be). Councillor Carty has been speaking to the Little Plumstead Hospital and it has been confirmed that there is a memorial stone which is located in the woodland, the Hospital have confirmed they are happy for this to be moved.  Councillor Heath mentioned that it is still worth mentioning to Cripps that the burial area is more extensive then first thought, Councillor Heath has a copy of the burial area which he will forward to the Clerk.  Councillor Edwards and Heath confirmed they would be in support of potentially taking on the burial area but not the whole of the woodland.  </w:t>
      </w:r>
    </w:p>
    <w:p w14:paraId="417487B4" w14:textId="324F221C" w:rsidR="00D77412" w:rsidRDefault="00D77412" w:rsidP="00E92AA1">
      <w:pPr>
        <w:pStyle w:val="ListParagraph"/>
        <w:ind w:left="1440"/>
        <w:outlineLvl w:val="1"/>
        <w:rPr>
          <w:rFonts w:ascii="Arial" w:hAnsi="Arial" w:cs="Arial"/>
          <w:bCs/>
          <w:sz w:val="24"/>
          <w:szCs w:val="24"/>
        </w:rPr>
      </w:pPr>
      <w:r>
        <w:rPr>
          <w:rFonts w:ascii="Arial" w:hAnsi="Arial" w:cs="Arial"/>
          <w:bCs/>
          <w:sz w:val="24"/>
          <w:szCs w:val="24"/>
        </w:rPr>
        <w:t xml:space="preserve">Councillor Wiley confirmed that we have taken advice from our insurance company on the damage to the Walled Garden when the dead tree fell.  The Clerk is writing a letter to Cripps Developments to discuss the issue.  Historic Environment at Broadland District Council has been contacted to let them know the damage to the site.  </w:t>
      </w:r>
    </w:p>
    <w:p w14:paraId="20DC4DBD" w14:textId="16C51521" w:rsidR="00D77412" w:rsidRPr="00E92AA1" w:rsidRDefault="00D77412" w:rsidP="00E92AA1">
      <w:pPr>
        <w:pStyle w:val="ListParagraph"/>
        <w:ind w:left="1440"/>
        <w:outlineLvl w:val="1"/>
        <w:rPr>
          <w:rFonts w:ascii="Arial" w:hAnsi="Arial" w:cs="Arial"/>
          <w:bCs/>
          <w:sz w:val="24"/>
          <w:szCs w:val="24"/>
        </w:rPr>
      </w:pPr>
      <w:r>
        <w:rPr>
          <w:rFonts w:ascii="Arial" w:hAnsi="Arial" w:cs="Arial"/>
          <w:bCs/>
          <w:sz w:val="24"/>
          <w:szCs w:val="24"/>
        </w:rPr>
        <w:lastRenderedPageBreak/>
        <w:t xml:space="preserve">Councillor </w:t>
      </w:r>
      <w:proofErr w:type="spellStart"/>
      <w:r>
        <w:rPr>
          <w:rFonts w:ascii="Arial" w:hAnsi="Arial" w:cs="Arial"/>
          <w:bCs/>
          <w:sz w:val="24"/>
          <w:szCs w:val="24"/>
        </w:rPr>
        <w:t>Cawdron</w:t>
      </w:r>
      <w:proofErr w:type="spellEnd"/>
      <w:r>
        <w:rPr>
          <w:rFonts w:ascii="Arial" w:hAnsi="Arial" w:cs="Arial"/>
          <w:bCs/>
          <w:sz w:val="24"/>
          <w:szCs w:val="24"/>
        </w:rPr>
        <w:t xml:space="preserve"> confirmed that no value can be sought to the damage to the wall until the tree is removed.  Method statements need to be provided because our land.  The Clerk will speak to the insurance company about the insurance of the walls and buildings.  </w:t>
      </w:r>
    </w:p>
    <w:p w14:paraId="4860B6FE" w14:textId="32AE6D86" w:rsidR="00E92AA1" w:rsidRDefault="00E92AA1" w:rsidP="00E92AA1">
      <w:pPr>
        <w:pStyle w:val="ListParagraph"/>
        <w:numPr>
          <w:ilvl w:val="1"/>
          <w:numId w:val="13"/>
        </w:numPr>
        <w:outlineLvl w:val="1"/>
        <w:rPr>
          <w:rFonts w:ascii="Arial" w:hAnsi="Arial" w:cs="Arial"/>
          <w:b/>
          <w:sz w:val="24"/>
          <w:szCs w:val="24"/>
        </w:rPr>
      </w:pPr>
      <w:r>
        <w:rPr>
          <w:rFonts w:ascii="Arial" w:hAnsi="Arial" w:cs="Arial"/>
          <w:b/>
          <w:sz w:val="24"/>
          <w:szCs w:val="24"/>
        </w:rPr>
        <w:t>TO DISCUSS HAMILTON FIELDS (ROSEBERY ROAD AMENITY LAND)</w:t>
      </w:r>
    </w:p>
    <w:p w14:paraId="7C898695" w14:textId="4C80AEA4" w:rsidR="00496B1D" w:rsidRDefault="00301269" w:rsidP="00D77412">
      <w:pPr>
        <w:pStyle w:val="ListParagraph"/>
        <w:ind w:left="1440"/>
        <w:jc w:val="both"/>
        <w:rPr>
          <w:rFonts w:ascii="Arial" w:hAnsi="Arial" w:cs="Arial"/>
          <w:bCs/>
          <w:sz w:val="24"/>
          <w:szCs w:val="24"/>
        </w:rPr>
      </w:pPr>
      <w:r>
        <w:rPr>
          <w:rFonts w:ascii="Arial" w:hAnsi="Arial" w:cs="Arial"/>
          <w:bCs/>
          <w:sz w:val="24"/>
          <w:szCs w:val="24"/>
        </w:rPr>
        <w:t xml:space="preserve">The Transfer of the land has been received.  Broadland Growth has agreed to remove the clause about the gates having to be locked.  The Clerk asked if everyone is now happy for the transfer to take place.  Proposed Councillor Heath, Seconded Councillor </w:t>
      </w:r>
      <w:proofErr w:type="spellStart"/>
      <w:r>
        <w:rPr>
          <w:rFonts w:ascii="Arial" w:hAnsi="Arial" w:cs="Arial"/>
          <w:bCs/>
          <w:sz w:val="24"/>
          <w:szCs w:val="24"/>
        </w:rPr>
        <w:t>Cawdron</w:t>
      </w:r>
      <w:proofErr w:type="spellEnd"/>
      <w:r>
        <w:rPr>
          <w:rFonts w:ascii="Arial" w:hAnsi="Arial" w:cs="Arial"/>
          <w:bCs/>
          <w:sz w:val="24"/>
          <w:szCs w:val="24"/>
        </w:rPr>
        <w:t xml:space="preserve">.  All Agreed.  </w:t>
      </w:r>
    </w:p>
    <w:p w14:paraId="7FB8A73C" w14:textId="05D66E3B" w:rsidR="00301269" w:rsidRDefault="00301269" w:rsidP="00D77412">
      <w:pPr>
        <w:pStyle w:val="ListParagraph"/>
        <w:ind w:left="1440"/>
        <w:jc w:val="both"/>
        <w:rPr>
          <w:rFonts w:ascii="Arial" w:hAnsi="Arial" w:cs="Arial"/>
          <w:bCs/>
          <w:sz w:val="24"/>
          <w:szCs w:val="24"/>
        </w:rPr>
      </w:pPr>
      <w:r>
        <w:rPr>
          <w:rFonts w:ascii="Arial" w:hAnsi="Arial" w:cs="Arial"/>
          <w:bCs/>
          <w:sz w:val="24"/>
          <w:szCs w:val="24"/>
        </w:rPr>
        <w:t xml:space="preserve">The subject of the highway improvement monies which was received from Broadland Growth could be used to install something to stop cars from cutting the corner from Church Road to Water Lane.  </w:t>
      </w:r>
      <w:proofErr w:type="gramStart"/>
      <w:r>
        <w:rPr>
          <w:rFonts w:ascii="Arial" w:hAnsi="Arial" w:cs="Arial"/>
          <w:bCs/>
          <w:sz w:val="24"/>
          <w:szCs w:val="24"/>
        </w:rPr>
        <w:t>Unfortunately</w:t>
      </w:r>
      <w:proofErr w:type="gramEnd"/>
      <w:r>
        <w:rPr>
          <w:rFonts w:ascii="Arial" w:hAnsi="Arial" w:cs="Arial"/>
          <w:bCs/>
          <w:sz w:val="24"/>
          <w:szCs w:val="24"/>
        </w:rPr>
        <w:t xml:space="preserve"> due to the agricultural vehicles which use the junction nothing can be installed as the road is not wide enough to allow them a turning circle.  Due to the size of the road of Church Road and the users of the road it is not believed that any other traffic calming can be installed.  </w:t>
      </w:r>
    </w:p>
    <w:p w14:paraId="547862D6" w14:textId="0EFE63D6" w:rsidR="006D700A" w:rsidRDefault="003723CC" w:rsidP="003723CC">
      <w:pPr>
        <w:pStyle w:val="ListParagraph"/>
        <w:ind w:left="1440"/>
        <w:jc w:val="both"/>
        <w:rPr>
          <w:rFonts w:ascii="Arial" w:hAnsi="Arial" w:cs="Arial"/>
          <w:bCs/>
          <w:sz w:val="24"/>
          <w:szCs w:val="24"/>
        </w:rPr>
      </w:pPr>
      <w:r>
        <w:rPr>
          <w:rFonts w:ascii="Arial" w:hAnsi="Arial" w:cs="Arial"/>
          <w:bCs/>
          <w:sz w:val="24"/>
          <w:szCs w:val="24"/>
        </w:rPr>
        <w:t>A parishioner has contacted the Clerk to ask when the paths and roads on Rosebery Road will be repaired, the Parish Council will chase this.  The speed reduction on Rosebery Road was also asked, this has been forwarded to Highways to see where this project has gotten to.</w:t>
      </w:r>
    </w:p>
    <w:p w14:paraId="5048D2D8" w14:textId="77777777" w:rsidR="003723CC" w:rsidRPr="00CD0DAA" w:rsidRDefault="003723CC" w:rsidP="003723CC">
      <w:pPr>
        <w:pStyle w:val="ListParagraph"/>
        <w:ind w:left="1440"/>
        <w:jc w:val="both"/>
        <w:rPr>
          <w:rFonts w:ascii="Arial" w:hAnsi="Arial" w:cs="Arial"/>
          <w:bCs/>
          <w:sz w:val="24"/>
          <w:szCs w:val="24"/>
        </w:rPr>
      </w:pPr>
    </w:p>
    <w:p w14:paraId="3AEBEFED" w14:textId="5BC78E66" w:rsidR="007B5B8A" w:rsidRPr="00601945" w:rsidRDefault="007B5B8A"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AGREE PAYMENTS IN ACCORDANCE WITH THE BUDGET AS LISTED</w:t>
      </w:r>
      <w:r w:rsidR="00027994" w:rsidRPr="00601945">
        <w:rPr>
          <w:rFonts w:ascii="Arial" w:hAnsi="Arial" w:cs="Arial"/>
          <w:b/>
          <w:sz w:val="24"/>
          <w:szCs w:val="24"/>
        </w:rPr>
        <w:t xml:space="preserve"> </w:t>
      </w:r>
    </w:p>
    <w:p w14:paraId="08603270" w14:textId="77777777" w:rsidR="00601945" w:rsidRDefault="00601945" w:rsidP="00601945">
      <w:pPr>
        <w:pStyle w:val="ListParagraph"/>
        <w:rPr>
          <w:rFonts w:ascii="Arial" w:hAnsi="Arial" w:cs="Arial"/>
          <w:sz w:val="24"/>
          <w:szCs w:val="24"/>
        </w:rPr>
      </w:pPr>
    </w:p>
    <w:p w14:paraId="6D7BB645" w14:textId="77777777" w:rsidR="0045285E" w:rsidRPr="00601945" w:rsidRDefault="007B5B8A" w:rsidP="00601945">
      <w:pPr>
        <w:pStyle w:val="ListParagraph"/>
        <w:rPr>
          <w:rFonts w:ascii="Arial" w:hAnsi="Arial" w:cs="Arial"/>
          <w:sz w:val="24"/>
          <w:szCs w:val="24"/>
        </w:rPr>
      </w:pPr>
      <w:r w:rsidRPr="00601945">
        <w:rPr>
          <w:rFonts w:ascii="Arial" w:hAnsi="Arial" w:cs="Arial"/>
          <w:sz w:val="24"/>
          <w:szCs w:val="24"/>
        </w:rPr>
        <w:t xml:space="preserve">The </w:t>
      </w:r>
      <w:r w:rsidR="0045285E" w:rsidRPr="00601945">
        <w:rPr>
          <w:rFonts w:ascii="Arial" w:hAnsi="Arial" w:cs="Arial"/>
          <w:sz w:val="24"/>
          <w:szCs w:val="24"/>
        </w:rPr>
        <w:t>following accounts were agreed in accordance with the Budget:</w:t>
      </w:r>
    </w:p>
    <w:p w14:paraId="3E0C6F20" w14:textId="77777777" w:rsidR="00601945" w:rsidRDefault="00601945" w:rsidP="00601945">
      <w:pPr>
        <w:pStyle w:val="ListParagraph"/>
        <w:rPr>
          <w:rFonts w:ascii="Arial" w:hAnsi="Arial" w:cs="Arial"/>
          <w:b/>
          <w:sz w:val="24"/>
          <w:szCs w:val="24"/>
        </w:rPr>
      </w:pPr>
    </w:p>
    <w:p w14:paraId="7E0FF46A" w14:textId="77777777" w:rsidR="00596C8B" w:rsidRPr="00601945" w:rsidRDefault="00596C8B" w:rsidP="0063578C">
      <w:pPr>
        <w:pStyle w:val="ListParagraph"/>
        <w:outlineLvl w:val="2"/>
        <w:rPr>
          <w:rFonts w:ascii="Arial" w:hAnsi="Arial" w:cs="Arial"/>
          <w:sz w:val="24"/>
          <w:szCs w:val="24"/>
        </w:rPr>
      </w:pPr>
      <w:r w:rsidRPr="00601945">
        <w:rPr>
          <w:rFonts w:ascii="Arial" w:hAnsi="Arial" w:cs="Arial"/>
          <w:b/>
          <w:sz w:val="24"/>
          <w:szCs w:val="24"/>
        </w:rPr>
        <w:t>Payments</w:t>
      </w:r>
      <w:r w:rsidRPr="00601945">
        <w:rPr>
          <w:rFonts w:ascii="Arial" w:hAnsi="Arial" w:cs="Arial"/>
          <w:sz w:val="24"/>
          <w:szCs w:val="24"/>
        </w:rPr>
        <w:t xml:space="preserve">                                                    </w:t>
      </w:r>
      <w:r w:rsidR="002E3B79" w:rsidRPr="00601945">
        <w:rPr>
          <w:rFonts w:ascii="Arial" w:hAnsi="Arial" w:cs="Arial"/>
          <w:sz w:val="24"/>
          <w:szCs w:val="24"/>
        </w:rPr>
        <w:t xml:space="preserve">                         </w:t>
      </w:r>
    </w:p>
    <w:tbl>
      <w:tblPr>
        <w:tblW w:w="10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393"/>
        <w:gridCol w:w="2976"/>
        <w:gridCol w:w="3053"/>
        <w:gridCol w:w="1900"/>
      </w:tblGrid>
      <w:tr w:rsidR="00301269" w:rsidRPr="00301269" w14:paraId="6DD88683" w14:textId="77777777" w:rsidTr="00301269">
        <w:trPr>
          <w:trHeight w:val="290"/>
        </w:trPr>
        <w:tc>
          <w:tcPr>
            <w:tcW w:w="2127" w:type="dxa"/>
            <w:gridSpan w:val="2"/>
            <w:shd w:val="clear" w:color="auto" w:fill="auto"/>
            <w:noWrap/>
            <w:vAlign w:val="bottom"/>
            <w:hideMark/>
          </w:tcPr>
          <w:p w14:paraId="6DDD46D7" w14:textId="38E0B2F4"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Bank Balance</w:t>
            </w:r>
          </w:p>
        </w:tc>
        <w:tc>
          <w:tcPr>
            <w:tcW w:w="2976" w:type="dxa"/>
            <w:shd w:val="clear" w:color="auto" w:fill="auto"/>
            <w:noWrap/>
            <w:vAlign w:val="bottom"/>
            <w:hideMark/>
          </w:tcPr>
          <w:p w14:paraId="5CF38FE7"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Nat West</w:t>
            </w:r>
          </w:p>
        </w:tc>
        <w:tc>
          <w:tcPr>
            <w:tcW w:w="3053" w:type="dxa"/>
            <w:shd w:val="clear" w:color="auto" w:fill="auto"/>
            <w:noWrap/>
            <w:vAlign w:val="bottom"/>
            <w:hideMark/>
          </w:tcPr>
          <w:p w14:paraId="06E47D0B" w14:textId="77777777" w:rsidR="00301269" w:rsidRPr="00301269" w:rsidRDefault="00301269" w:rsidP="00301269">
            <w:pPr>
              <w:spacing w:after="0" w:line="240" w:lineRule="auto"/>
              <w:jc w:val="right"/>
              <w:rPr>
                <w:rFonts w:ascii="Calibri" w:eastAsia="Times New Roman" w:hAnsi="Calibri" w:cs="Times New Roman"/>
                <w:b/>
                <w:bCs/>
                <w:color w:val="000000"/>
                <w:lang w:eastAsia="en-GB"/>
              </w:rPr>
            </w:pPr>
            <w:r w:rsidRPr="00301269">
              <w:rPr>
                <w:rFonts w:ascii="Calibri" w:eastAsia="Times New Roman" w:hAnsi="Calibri" w:cs="Times New Roman"/>
                <w:b/>
                <w:bCs/>
                <w:color w:val="000000"/>
                <w:lang w:eastAsia="en-GB"/>
              </w:rPr>
              <w:t>£113,641.63</w:t>
            </w:r>
          </w:p>
        </w:tc>
        <w:tc>
          <w:tcPr>
            <w:tcW w:w="1900" w:type="dxa"/>
            <w:shd w:val="clear" w:color="auto" w:fill="auto"/>
            <w:noWrap/>
            <w:vAlign w:val="bottom"/>
            <w:hideMark/>
          </w:tcPr>
          <w:p w14:paraId="069DC699"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30.09.2020</w:t>
            </w:r>
          </w:p>
        </w:tc>
      </w:tr>
      <w:tr w:rsidR="00301269" w:rsidRPr="00301269" w14:paraId="658F9E8E" w14:textId="77777777" w:rsidTr="00301269">
        <w:trPr>
          <w:trHeight w:val="290"/>
        </w:trPr>
        <w:tc>
          <w:tcPr>
            <w:tcW w:w="2127" w:type="dxa"/>
            <w:gridSpan w:val="2"/>
            <w:shd w:val="clear" w:color="auto" w:fill="auto"/>
            <w:noWrap/>
            <w:vAlign w:val="bottom"/>
            <w:hideMark/>
          </w:tcPr>
          <w:p w14:paraId="26AD52DE"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Bank Balance</w:t>
            </w:r>
          </w:p>
        </w:tc>
        <w:tc>
          <w:tcPr>
            <w:tcW w:w="2976" w:type="dxa"/>
            <w:shd w:val="clear" w:color="auto" w:fill="auto"/>
            <w:noWrap/>
            <w:vAlign w:val="bottom"/>
            <w:hideMark/>
          </w:tcPr>
          <w:p w14:paraId="6250CB1D"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Scottish Widows</w:t>
            </w:r>
          </w:p>
        </w:tc>
        <w:tc>
          <w:tcPr>
            <w:tcW w:w="3053" w:type="dxa"/>
            <w:shd w:val="clear" w:color="auto" w:fill="auto"/>
            <w:noWrap/>
            <w:vAlign w:val="bottom"/>
            <w:hideMark/>
          </w:tcPr>
          <w:p w14:paraId="508D07C7" w14:textId="77777777" w:rsidR="00301269" w:rsidRPr="00301269" w:rsidRDefault="00301269" w:rsidP="00301269">
            <w:pPr>
              <w:spacing w:after="0" w:line="240" w:lineRule="auto"/>
              <w:jc w:val="right"/>
              <w:rPr>
                <w:rFonts w:ascii="Calibri" w:eastAsia="Times New Roman" w:hAnsi="Calibri" w:cs="Times New Roman"/>
                <w:b/>
                <w:bCs/>
                <w:color w:val="000000"/>
                <w:lang w:eastAsia="en-GB"/>
              </w:rPr>
            </w:pPr>
            <w:r w:rsidRPr="00301269">
              <w:rPr>
                <w:rFonts w:ascii="Calibri" w:eastAsia="Times New Roman" w:hAnsi="Calibri" w:cs="Times New Roman"/>
                <w:b/>
                <w:bCs/>
                <w:color w:val="000000"/>
                <w:lang w:eastAsia="en-GB"/>
              </w:rPr>
              <w:t>£40,795.50</w:t>
            </w:r>
          </w:p>
        </w:tc>
        <w:tc>
          <w:tcPr>
            <w:tcW w:w="1900" w:type="dxa"/>
            <w:shd w:val="clear" w:color="auto" w:fill="auto"/>
            <w:noWrap/>
            <w:vAlign w:val="bottom"/>
            <w:hideMark/>
          </w:tcPr>
          <w:p w14:paraId="4D703AE1"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31.08.2020</w:t>
            </w:r>
          </w:p>
        </w:tc>
      </w:tr>
      <w:tr w:rsidR="00301269" w:rsidRPr="00301269" w14:paraId="2F4B924A" w14:textId="77777777" w:rsidTr="00301269">
        <w:trPr>
          <w:trHeight w:val="290"/>
        </w:trPr>
        <w:tc>
          <w:tcPr>
            <w:tcW w:w="2127" w:type="dxa"/>
            <w:gridSpan w:val="2"/>
            <w:shd w:val="clear" w:color="auto" w:fill="auto"/>
            <w:noWrap/>
            <w:vAlign w:val="bottom"/>
            <w:hideMark/>
          </w:tcPr>
          <w:p w14:paraId="51C29F1A"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Bank Balance</w:t>
            </w:r>
          </w:p>
        </w:tc>
        <w:tc>
          <w:tcPr>
            <w:tcW w:w="2976" w:type="dxa"/>
            <w:shd w:val="clear" w:color="auto" w:fill="auto"/>
            <w:noWrap/>
            <w:vAlign w:val="bottom"/>
            <w:hideMark/>
          </w:tcPr>
          <w:p w14:paraId="325E8967"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Broadland Deposit Account</w:t>
            </w:r>
          </w:p>
        </w:tc>
        <w:tc>
          <w:tcPr>
            <w:tcW w:w="3053" w:type="dxa"/>
            <w:shd w:val="clear" w:color="auto" w:fill="auto"/>
            <w:noWrap/>
            <w:vAlign w:val="bottom"/>
            <w:hideMark/>
          </w:tcPr>
          <w:p w14:paraId="6FCA0FE7" w14:textId="77777777" w:rsidR="00301269" w:rsidRPr="00301269" w:rsidRDefault="00301269" w:rsidP="00301269">
            <w:pPr>
              <w:spacing w:after="0" w:line="240" w:lineRule="auto"/>
              <w:jc w:val="right"/>
              <w:rPr>
                <w:rFonts w:ascii="Calibri" w:eastAsia="Times New Roman" w:hAnsi="Calibri" w:cs="Times New Roman"/>
                <w:b/>
                <w:bCs/>
                <w:color w:val="000000"/>
                <w:lang w:eastAsia="en-GB"/>
              </w:rPr>
            </w:pPr>
            <w:r w:rsidRPr="00301269">
              <w:rPr>
                <w:rFonts w:ascii="Calibri" w:eastAsia="Times New Roman" w:hAnsi="Calibri" w:cs="Times New Roman"/>
                <w:b/>
                <w:bCs/>
                <w:color w:val="000000"/>
                <w:lang w:eastAsia="en-GB"/>
              </w:rPr>
              <w:t>£136,846.84</w:t>
            </w:r>
          </w:p>
        </w:tc>
        <w:tc>
          <w:tcPr>
            <w:tcW w:w="1900" w:type="dxa"/>
            <w:shd w:val="clear" w:color="auto" w:fill="auto"/>
            <w:noWrap/>
            <w:vAlign w:val="bottom"/>
            <w:hideMark/>
          </w:tcPr>
          <w:p w14:paraId="35D108CE"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31.04.2020</w:t>
            </w:r>
          </w:p>
        </w:tc>
      </w:tr>
      <w:tr w:rsidR="00301269" w:rsidRPr="00301269" w14:paraId="0A0050A5" w14:textId="77777777" w:rsidTr="00301269">
        <w:trPr>
          <w:trHeight w:val="290"/>
        </w:trPr>
        <w:tc>
          <w:tcPr>
            <w:tcW w:w="1734" w:type="dxa"/>
            <w:shd w:val="clear" w:color="auto" w:fill="auto"/>
            <w:noWrap/>
            <w:vAlign w:val="bottom"/>
            <w:hideMark/>
          </w:tcPr>
          <w:p w14:paraId="4A13FC62" w14:textId="77777777" w:rsidR="00301269" w:rsidRPr="00301269" w:rsidRDefault="00301269" w:rsidP="00301269">
            <w:pPr>
              <w:spacing w:after="0" w:line="240" w:lineRule="auto"/>
              <w:rPr>
                <w:rFonts w:ascii="Calibri" w:eastAsia="Times New Roman" w:hAnsi="Calibri" w:cs="Times New Roman"/>
                <w:color w:val="000000"/>
                <w:u w:val="single"/>
                <w:lang w:eastAsia="en-GB"/>
              </w:rPr>
            </w:pPr>
            <w:r w:rsidRPr="00301269">
              <w:rPr>
                <w:rFonts w:ascii="Calibri" w:eastAsia="Times New Roman" w:hAnsi="Calibri" w:cs="Times New Roman"/>
                <w:color w:val="000000"/>
                <w:u w:val="single"/>
                <w:lang w:eastAsia="en-GB"/>
              </w:rPr>
              <w:t>Payments</w:t>
            </w:r>
          </w:p>
        </w:tc>
        <w:tc>
          <w:tcPr>
            <w:tcW w:w="393" w:type="dxa"/>
            <w:shd w:val="clear" w:color="auto" w:fill="auto"/>
            <w:noWrap/>
            <w:vAlign w:val="bottom"/>
            <w:hideMark/>
          </w:tcPr>
          <w:p w14:paraId="7BC6277F" w14:textId="77777777" w:rsidR="00301269" w:rsidRPr="00301269" w:rsidRDefault="00301269" w:rsidP="00301269">
            <w:pPr>
              <w:spacing w:after="0" w:line="240" w:lineRule="auto"/>
              <w:rPr>
                <w:rFonts w:ascii="Calibri" w:eastAsia="Times New Roman" w:hAnsi="Calibri" w:cs="Times New Roman"/>
                <w:color w:val="000000"/>
                <w:u w:val="single"/>
                <w:lang w:eastAsia="en-GB"/>
              </w:rPr>
            </w:pPr>
          </w:p>
        </w:tc>
        <w:tc>
          <w:tcPr>
            <w:tcW w:w="2976" w:type="dxa"/>
            <w:shd w:val="clear" w:color="auto" w:fill="auto"/>
            <w:noWrap/>
            <w:vAlign w:val="bottom"/>
            <w:hideMark/>
          </w:tcPr>
          <w:p w14:paraId="7BE6228D" w14:textId="77777777" w:rsidR="00301269" w:rsidRPr="00301269" w:rsidRDefault="00301269" w:rsidP="00301269">
            <w:pPr>
              <w:spacing w:after="0" w:line="240" w:lineRule="auto"/>
              <w:rPr>
                <w:rFonts w:ascii="Times New Roman" w:eastAsia="Times New Roman" w:hAnsi="Times New Roman" w:cs="Times New Roman"/>
                <w:sz w:val="20"/>
                <w:szCs w:val="20"/>
                <w:lang w:eastAsia="en-GB"/>
              </w:rPr>
            </w:pPr>
          </w:p>
        </w:tc>
        <w:tc>
          <w:tcPr>
            <w:tcW w:w="3053" w:type="dxa"/>
            <w:shd w:val="clear" w:color="auto" w:fill="auto"/>
            <w:noWrap/>
            <w:vAlign w:val="bottom"/>
            <w:hideMark/>
          </w:tcPr>
          <w:p w14:paraId="46C87F52" w14:textId="77777777" w:rsidR="00301269" w:rsidRPr="00301269" w:rsidRDefault="00301269" w:rsidP="00301269">
            <w:pPr>
              <w:spacing w:after="0" w:line="240" w:lineRule="auto"/>
              <w:rPr>
                <w:rFonts w:ascii="Times New Roman" w:eastAsia="Times New Roman" w:hAnsi="Times New Roman" w:cs="Times New Roman"/>
                <w:sz w:val="20"/>
                <w:szCs w:val="20"/>
                <w:lang w:eastAsia="en-GB"/>
              </w:rPr>
            </w:pPr>
          </w:p>
        </w:tc>
        <w:tc>
          <w:tcPr>
            <w:tcW w:w="1900" w:type="dxa"/>
            <w:shd w:val="clear" w:color="auto" w:fill="auto"/>
            <w:noWrap/>
            <w:vAlign w:val="bottom"/>
            <w:hideMark/>
          </w:tcPr>
          <w:p w14:paraId="14C94F9F" w14:textId="77777777" w:rsidR="00301269" w:rsidRPr="00301269" w:rsidRDefault="00301269" w:rsidP="00301269">
            <w:pPr>
              <w:spacing w:after="0" w:line="240" w:lineRule="auto"/>
              <w:rPr>
                <w:rFonts w:ascii="Times New Roman" w:eastAsia="Times New Roman" w:hAnsi="Times New Roman" w:cs="Times New Roman"/>
                <w:sz w:val="20"/>
                <w:szCs w:val="20"/>
                <w:lang w:eastAsia="en-GB"/>
              </w:rPr>
            </w:pPr>
          </w:p>
        </w:tc>
      </w:tr>
      <w:tr w:rsidR="00301269" w:rsidRPr="00301269" w14:paraId="741D7620" w14:textId="77777777" w:rsidTr="00301269">
        <w:trPr>
          <w:trHeight w:val="290"/>
        </w:trPr>
        <w:tc>
          <w:tcPr>
            <w:tcW w:w="1734" w:type="dxa"/>
            <w:shd w:val="clear" w:color="auto" w:fill="auto"/>
            <w:noWrap/>
            <w:vAlign w:val="bottom"/>
            <w:hideMark/>
          </w:tcPr>
          <w:p w14:paraId="4922812A"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T Scott</w:t>
            </w:r>
          </w:p>
        </w:tc>
        <w:tc>
          <w:tcPr>
            <w:tcW w:w="393" w:type="dxa"/>
            <w:shd w:val="clear" w:color="auto" w:fill="auto"/>
            <w:noWrap/>
            <w:vAlign w:val="bottom"/>
            <w:hideMark/>
          </w:tcPr>
          <w:p w14:paraId="4BC1FD14" w14:textId="77777777" w:rsidR="00301269" w:rsidRPr="00301269" w:rsidRDefault="00301269" w:rsidP="00301269">
            <w:pPr>
              <w:spacing w:after="0" w:line="240" w:lineRule="auto"/>
              <w:rPr>
                <w:rFonts w:ascii="Calibri" w:eastAsia="Times New Roman" w:hAnsi="Calibri" w:cs="Times New Roman"/>
                <w:color w:val="000000"/>
                <w:lang w:eastAsia="en-GB"/>
              </w:rPr>
            </w:pPr>
          </w:p>
        </w:tc>
        <w:tc>
          <w:tcPr>
            <w:tcW w:w="2976" w:type="dxa"/>
            <w:shd w:val="clear" w:color="auto" w:fill="auto"/>
            <w:noWrap/>
            <w:vAlign w:val="bottom"/>
            <w:hideMark/>
          </w:tcPr>
          <w:p w14:paraId="6C16B36B" w14:textId="77777777" w:rsidR="00301269" w:rsidRPr="00301269" w:rsidRDefault="00301269" w:rsidP="00301269">
            <w:pPr>
              <w:spacing w:after="0" w:line="240" w:lineRule="auto"/>
              <w:rPr>
                <w:rFonts w:ascii="Times New Roman" w:eastAsia="Times New Roman" w:hAnsi="Times New Roman" w:cs="Times New Roman"/>
                <w:sz w:val="20"/>
                <w:szCs w:val="20"/>
                <w:lang w:eastAsia="en-GB"/>
              </w:rPr>
            </w:pPr>
          </w:p>
        </w:tc>
        <w:tc>
          <w:tcPr>
            <w:tcW w:w="3053" w:type="dxa"/>
            <w:shd w:val="clear" w:color="auto" w:fill="auto"/>
            <w:noWrap/>
            <w:vAlign w:val="bottom"/>
            <w:hideMark/>
          </w:tcPr>
          <w:p w14:paraId="3DEDF0D4"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 xml:space="preserve">Salary and Expenses </w:t>
            </w:r>
          </w:p>
        </w:tc>
        <w:tc>
          <w:tcPr>
            <w:tcW w:w="1900" w:type="dxa"/>
            <w:shd w:val="clear" w:color="auto" w:fill="auto"/>
            <w:noWrap/>
            <w:vAlign w:val="bottom"/>
            <w:hideMark/>
          </w:tcPr>
          <w:p w14:paraId="6C3CD0A7" w14:textId="77777777" w:rsidR="00301269" w:rsidRPr="00301269" w:rsidRDefault="00301269" w:rsidP="00301269">
            <w:pPr>
              <w:spacing w:after="0" w:line="240" w:lineRule="auto"/>
              <w:jc w:val="right"/>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£1,156.79</w:t>
            </w:r>
          </w:p>
        </w:tc>
      </w:tr>
      <w:tr w:rsidR="00301269" w:rsidRPr="00301269" w14:paraId="2BDF99CE" w14:textId="77777777" w:rsidTr="00301269">
        <w:trPr>
          <w:trHeight w:val="290"/>
        </w:trPr>
        <w:tc>
          <w:tcPr>
            <w:tcW w:w="5103" w:type="dxa"/>
            <w:gridSpan w:val="3"/>
            <w:shd w:val="clear" w:color="auto" w:fill="auto"/>
            <w:noWrap/>
            <w:vAlign w:val="bottom"/>
            <w:hideMark/>
          </w:tcPr>
          <w:p w14:paraId="2949935A"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Norfolk Pension Scheme</w:t>
            </w:r>
          </w:p>
        </w:tc>
        <w:tc>
          <w:tcPr>
            <w:tcW w:w="3053" w:type="dxa"/>
            <w:shd w:val="clear" w:color="auto" w:fill="auto"/>
            <w:noWrap/>
            <w:vAlign w:val="bottom"/>
            <w:hideMark/>
          </w:tcPr>
          <w:p w14:paraId="06A6A290"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Monthly payment</w:t>
            </w:r>
          </w:p>
        </w:tc>
        <w:tc>
          <w:tcPr>
            <w:tcW w:w="1900" w:type="dxa"/>
            <w:shd w:val="clear" w:color="auto" w:fill="auto"/>
            <w:noWrap/>
            <w:vAlign w:val="bottom"/>
            <w:hideMark/>
          </w:tcPr>
          <w:p w14:paraId="41B73100" w14:textId="77777777" w:rsidR="00301269" w:rsidRPr="00301269" w:rsidRDefault="00301269" w:rsidP="00301269">
            <w:pPr>
              <w:spacing w:after="0" w:line="240" w:lineRule="auto"/>
              <w:jc w:val="right"/>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£363.61</w:t>
            </w:r>
          </w:p>
        </w:tc>
      </w:tr>
      <w:tr w:rsidR="00301269" w:rsidRPr="00301269" w14:paraId="05D1685F" w14:textId="77777777" w:rsidTr="00301269">
        <w:trPr>
          <w:trHeight w:val="290"/>
        </w:trPr>
        <w:tc>
          <w:tcPr>
            <w:tcW w:w="1734" w:type="dxa"/>
            <w:shd w:val="clear" w:color="auto" w:fill="auto"/>
            <w:noWrap/>
            <w:vAlign w:val="bottom"/>
            <w:hideMark/>
          </w:tcPr>
          <w:p w14:paraId="3C1C2E48"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HMRC</w:t>
            </w:r>
          </w:p>
        </w:tc>
        <w:tc>
          <w:tcPr>
            <w:tcW w:w="393" w:type="dxa"/>
            <w:shd w:val="clear" w:color="auto" w:fill="auto"/>
            <w:noWrap/>
            <w:vAlign w:val="bottom"/>
            <w:hideMark/>
          </w:tcPr>
          <w:p w14:paraId="20284DB6" w14:textId="77777777" w:rsidR="00301269" w:rsidRPr="00301269" w:rsidRDefault="00301269" w:rsidP="00301269">
            <w:pPr>
              <w:spacing w:after="0" w:line="240" w:lineRule="auto"/>
              <w:rPr>
                <w:rFonts w:ascii="Calibri" w:eastAsia="Times New Roman" w:hAnsi="Calibri" w:cs="Times New Roman"/>
                <w:color w:val="000000"/>
                <w:lang w:eastAsia="en-GB"/>
              </w:rPr>
            </w:pPr>
          </w:p>
        </w:tc>
        <w:tc>
          <w:tcPr>
            <w:tcW w:w="2976" w:type="dxa"/>
            <w:shd w:val="clear" w:color="auto" w:fill="auto"/>
            <w:noWrap/>
            <w:vAlign w:val="bottom"/>
            <w:hideMark/>
          </w:tcPr>
          <w:p w14:paraId="4539F285" w14:textId="77777777" w:rsidR="00301269" w:rsidRPr="00301269" w:rsidRDefault="00301269" w:rsidP="00301269">
            <w:pPr>
              <w:spacing w:after="0" w:line="240" w:lineRule="auto"/>
              <w:rPr>
                <w:rFonts w:ascii="Times New Roman" w:eastAsia="Times New Roman" w:hAnsi="Times New Roman" w:cs="Times New Roman"/>
                <w:sz w:val="20"/>
                <w:szCs w:val="20"/>
                <w:lang w:eastAsia="en-GB"/>
              </w:rPr>
            </w:pPr>
          </w:p>
        </w:tc>
        <w:tc>
          <w:tcPr>
            <w:tcW w:w="3053" w:type="dxa"/>
            <w:shd w:val="clear" w:color="auto" w:fill="auto"/>
            <w:noWrap/>
            <w:vAlign w:val="bottom"/>
            <w:hideMark/>
          </w:tcPr>
          <w:p w14:paraId="5B19A305"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Tax and NI</w:t>
            </w:r>
          </w:p>
        </w:tc>
        <w:tc>
          <w:tcPr>
            <w:tcW w:w="1900" w:type="dxa"/>
            <w:shd w:val="clear" w:color="auto" w:fill="auto"/>
            <w:noWrap/>
            <w:vAlign w:val="bottom"/>
            <w:hideMark/>
          </w:tcPr>
          <w:p w14:paraId="018FD455" w14:textId="77777777" w:rsidR="00301269" w:rsidRPr="00301269" w:rsidRDefault="00301269" w:rsidP="00301269">
            <w:pPr>
              <w:spacing w:after="0" w:line="240" w:lineRule="auto"/>
              <w:jc w:val="right"/>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£86.86</w:t>
            </w:r>
          </w:p>
        </w:tc>
      </w:tr>
      <w:tr w:rsidR="00301269" w:rsidRPr="00301269" w14:paraId="5AD34C82" w14:textId="77777777" w:rsidTr="00301269">
        <w:trPr>
          <w:trHeight w:val="290"/>
        </w:trPr>
        <w:tc>
          <w:tcPr>
            <w:tcW w:w="5103" w:type="dxa"/>
            <w:gridSpan w:val="3"/>
            <w:shd w:val="clear" w:color="auto" w:fill="auto"/>
            <w:noWrap/>
            <w:vAlign w:val="bottom"/>
            <w:hideMark/>
          </w:tcPr>
          <w:p w14:paraId="4D9DAD6C"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Norfolk Pension Scheme</w:t>
            </w:r>
          </w:p>
        </w:tc>
        <w:tc>
          <w:tcPr>
            <w:tcW w:w="3053" w:type="dxa"/>
            <w:shd w:val="clear" w:color="auto" w:fill="auto"/>
            <w:noWrap/>
            <w:vAlign w:val="bottom"/>
            <w:hideMark/>
          </w:tcPr>
          <w:p w14:paraId="3512F451"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Monthly Payment (August)</w:t>
            </w:r>
          </w:p>
        </w:tc>
        <w:tc>
          <w:tcPr>
            <w:tcW w:w="1900" w:type="dxa"/>
            <w:shd w:val="clear" w:color="auto" w:fill="auto"/>
            <w:noWrap/>
            <w:vAlign w:val="bottom"/>
            <w:hideMark/>
          </w:tcPr>
          <w:p w14:paraId="3333871E" w14:textId="77777777" w:rsidR="00301269" w:rsidRPr="00301269" w:rsidRDefault="00301269" w:rsidP="00301269">
            <w:pPr>
              <w:spacing w:after="0" w:line="240" w:lineRule="auto"/>
              <w:jc w:val="right"/>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£73.23</w:t>
            </w:r>
          </w:p>
        </w:tc>
      </w:tr>
      <w:tr w:rsidR="00301269" w:rsidRPr="00301269" w14:paraId="5B67DA7B" w14:textId="77777777" w:rsidTr="00301269">
        <w:trPr>
          <w:trHeight w:val="290"/>
        </w:trPr>
        <w:tc>
          <w:tcPr>
            <w:tcW w:w="5103" w:type="dxa"/>
            <w:gridSpan w:val="3"/>
            <w:shd w:val="clear" w:color="auto" w:fill="auto"/>
            <w:noWrap/>
            <w:vAlign w:val="bottom"/>
            <w:hideMark/>
          </w:tcPr>
          <w:p w14:paraId="772B036C"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Munnings Construction Limited</w:t>
            </w:r>
          </w:p>
        </w:tc>
        <w:tc>
          <w:tcPr>
            <w:tcW w:w="3053" w:type="dxa"/>
            <w:shd w:val="clear" w:color="auto" w:fill="auto"/>
            <w:noWrap/>
            <w:vAlign w:val="bottom"/>
            <w:hideMark/>
          </w:tcPr>
          <w:p w14:paraId="482F2B2A"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Walled Garden Carpark</w:t>
            </w:r>
          </w:p>
        </w:tc>
        <w:tc>
          <w:tcPr>
            <w:tcW w:w="1900" w:type="dxa"/>
            <w:shd w:val="clear" w:color="auto" w:fill="auto"/>
            <w:noWrap/>
            <w:vAlign w:val="bottom"/>
            <w:hideMark/>
          </w:tcPr>
          <w:p w14:paraId="5497B782" w14:textId="77777777" w:rsidR="00301269" w:rsidRPr="00301269" w:rsidRDefault="00301269" w:rsidP="00301269">
            <w:pPr>
              <w:spacing w:after="0" w:line="240" w:lineRule="auto"/>
              <w:jc w:val="right"/>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£33,595.80</w:t>
            </w:r>
          </w:p>
        </w:tc>
      </w:tr>
      <w:tr w:rsidR="00301269" w:rsidRPr="00301269" w14:paraId="455864BD" w14:textId="77777777" w:rsidTr="00301269">
        <w:trPr>
          <w:trHeight w:val="290"/>
        </w:trPr>
        <w:tc>
          <w:tcPr>
            <w:tcW w:w="2127" w:type="dxa"/>
            <w:gridSpan w:val="2"/>
            <w:shd w:val="clear" w:color="auto" w:fill="auto"/>
            <w:noWrap/>
            <w:vAlign w:val="bottom"/>
            <w:hideMark/>
          </w:tcPr>
          <w:p w14:paraId="3A357BDF" w14:textId="77777777" w:rsidR="00301269" w:rsidRPr="00301269" w:rsidRDefault="00301269" w:rsidP="00301269">
            <w:pPr>
              <w:spacing w:after="0" w:line="240" w:lineRule="auto"/>
              <w:rPr>
                <w:rFonts w:ascii="Calibri" w:eastAsia="Times New Roman" w:hAnsi="Calibri" w:cs="Times New Roman"/>
                <w:color w:val="000000"/>
                <w:lang w:eastAsia="en-GB"/>
              </w:rPr>
            </w:pPr>
            <w:proofErr w:type="spellStart"/>
            <w:r w:rsidRPr="00301269">
              <w:rPr>
                <w:rFonts w:ascii="Calibri" w:eastAsia="Times New Roman" w:hAnsi="Calibri" w:cs="Times New Roman"/>
                <w:color w:val="000000"/>
                <w:lang w:eastAsia="en-GB"/>
              </w:rPr>
              <w:t>Steelway</w:t>
            </w:r>
            <w:proofErr w:type="spellEnd"/>
            <w:r w:rsidRPr="00301269">
              <w:rPr>
                <w:rFonts w:ascii="Calibri" w:eastAsia="Times New Roman" w:hAnsi="Calibri" w:cs="Times New Roman"/>
                <w:color w:val="000000"/>
                <w:lang w:eastAsia="en-GB"/>
              </w:rPr>
              <w:t xml:space="preserve"> </w:t>
            </w:r>
            <w:proofErr w:type="spellStart"/>
            <w:r w:rsidRPr="00301269">
              <w:rPr>
                <w:rFonts w:ascii="Calibri" w:eastAsia="Times New Roman" w:hAnsi="Calibri" w:cs="Times New Roman"/>
                <w:color w:val="000000"/>
                <w:lang w:eastAsia="en-GB"/>
              </w:rPr>
              <w:t>Fensecure</w:t>
            </w:r>
            <w:proofErr w:type="spellEnd"/>
          </w:p>
        </w:tc>
        <w:tc>
          <w:tcPr>
            <w:tcW w:w="2976" w:type="dxa"/>
            <w:shd w:val="clear" w:color="auto" w:fill="auto"/>
            <w:noWrap/>
            <w:vAlign w:val="bottom"/>
            <w:hideMark/>
          </w:tcPr>
          <w:p w14:paraId="30DDF606" w14:textId="77777777" w:rsidR="00301269" w:rsidRPr="00301269" w:rsidRDefault="00301269" w:rsidP="00301269">
            <w:pPr>
              <w:spacing w:after="0" w:line="240" w:lineRule="auto"/>
              <w:rPr>
                <w:rFonts w:ascii="Calibri" w:eastAsia="Times New Roman" w:hAnsi="Calibri" w:cs="Times New Roman"/>
                <w:color w:val="000000"/>
                <w:lang w:eastAsia="en-GB"/>
              </w:rPr>
            </w:pPr>
          </w:p>
        </w:tc>
        <w:tc>
          <w:tcPr>
            <w:tcW w:w="3053" w:type="dxa"/>
            <w:shd w:val="clear" w:color="auto" w:fill="auto"/>
            <w:noWrap/>
            <w:vAlign w:val="bottom"/>
            <w:hideMark/>
          </w:tcPr>
          <w:p w14:paraId="4E34201E"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Gt Plum Playing Field Fencing</w:t>
            </w:r>
          </w:p>
        </w:tc>
        <w:tc>
          <w:tcPr>
            <w:tcW w:w="1900" w:type="dxa"/>
            <w:shd w:val="clear" w:color="auto" w:fill="auto"/>
            <w:noWrap/>
            <w:vAlign w:val="bottom"/>
            <w:hideMark/>
          </w:tcPr>
          <w:p w14:paraId="40C0F3DE" w14:textId="77777777" w:rsidR="00301269" w:rsidRPr="00301269" w:rsidRDefault="00301269" w:rsidP="00301269">
            <w:pPr>
              <w:spacing w:after="0" w:line="240" w:lineRule="auto"/>
              <w:jc w:val="right"/>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£7,898.90</w:t>
            </w:r>
          </w:p>
        </w:tc>
      </w:tr>
      <w:tr w:rsidR="00301269" w:rsidRPr="00301269" w14:paraId="4CF7828E" w14:textId="77777777" w:rsidTr="00301269">
        <w:trPr>
          <w:trHeight w:val="290"/>
        </w:trPr>
        <w:tc>
          <w:tcPr>
            <w:tcW w:w="2127" w:type="dxa"/>
            <w:gridSpan w:val="2"/>
            <w:shd w:val="clear" w:color="auto" w:fill="auto"/>
            <w:noWrap/>
            <w:vAlign w:val="bottom"/>
            <w:hideMark/>
          </w:tcPr>
          <w:p w14:paraId="6B1D7F5F"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Anglian Water</w:t>
            </w:r>
          </w:p>
        </w:tc>
        <w:tc>
          <w:tcPr>
            <w:tcW w:w="2976" w:type="dxa"/>
            <w:shd w:val="clear" w:color="auto" w:fill="auto"/>
            <w:noWrap/>
            <w:vAlign w:val="bottom"/>
            <w:hideMark/>
          </w:tcPr>
          <w:p w14:paraId="65AC621C" w14:textId="77777777" w:rsidR="00301269" w:rsidRPr="00301269" w:rsidRDefault="00301269" w:rsidP="00301269">
            <w:pPr>
              <w:spacing w:after="0" w:line="240" w:lineRule="auto"/>
              <w:rPr>
                <w:rFonts w:ascii="Calibri" w:eastAsia="Times New Roman" w:hAnsi="Calibri" w:cs="Times New Roman"/>
                <w:color w:val="000000"/>
                <w:lang w:eastAsia="en-GB"/>
              </w:rPr>
            </w:pPr>
          </w:p>
        </w:tc>
        <w:tc>
          <w:tcPr>
            <w:tcW w:w="3053" w:type="dxa"/>
            <w:shd w:val="clear" w:color="auto" w:fill="auto"/>
            <w:noWrap/>
            <w:vAlign w:val="bottom"/>
            <w:hideMark/>
          </w:tcPr>
          <w:p w14:paraId="213CBD17"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Water Rates</w:t>
            </w:r>
          </w:p>
        </w:tc>
        <w:tc>
          <w:tcPr>
            <w:tcW w:w="1900" w:type="dxa"/>
            <w:shd w:val="clear" w:color="auto" w:fill="auto"/>
            <w:noWrap/>
            <w:vAlign w:val="bottom"/>
            <w:hideMark/>
          </w:tcPr>
          <w:p w14:paraId="322EEAEE" w14:textId="77777777" w:rsidR="00301269" w:rsidRPr="00301269" w:rsidRDefault="00301269" w:rsidP="00301269">
            <w:pPr>
              <w:spacing w:after="0" w:line="240" w:lineRule="auto"/>
              <w:jc w:val="right"/>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£834.57</w:t>
            </w:r>
          </w:p>
        </w:tc>
      </w:tr>
      <w:tr w:rsidR="00301269" w:rsidRPr="00301269" w14:paraId="146B9A34" w14:textId="77777777" w:rsidTr="00301269">
        <w:trPr>
          <w:trHeight w:val="290"/>
        </w:trPr>
        <w:tc>
          <w:tcPr>
            <w:tcW w:w="1734" w:type="dxa"/>
            <w:shd w:val="clear" w:color="auto" w:fill="auto"/>
            <w:noWrap/>
            <w:vAlign w:val="bottom"/>
            <w:hideMark/>
          </w:tcPr>
          <w:p w14:paraId="5F202E91" w14:textId="77777777" w:rsidR="00301269" w:rsidRPr="00301269" w:rsidRDefault="00301269" w:rsidP="00301269">
            <w:pPr>
              <w:spacing w:after="0" w:line="240" w:lineRule="auto"/>
              <w:rPr>
                <w:rFonts w:ascii="Times New Roman" w:eastAsia="Times New Roman" w:hAnsi="Times New Roman" w:cs="Times New Roman"/>
                <w:sz w:val="20"/>
                <w:szCs w:val="20"/>
                <w:lang w:eastAsia="en-GB"/>
              </w:rPr>
            </w:pPr>
          </w:p>
        </w:tc>
        <w:tc>
          <w:tcPr>
            <w:tcW w:w="393" w:type="dxa"/>
            <w:shd w:val="clear" w:color="auto" w:fill="auto"/>
            <w:noWrap/>
            <w:vAlign w:val="bottom"/>
            <w:hideMark/>
          </w:tcPr>
          <w:p w14:paraId="70A750F5" w14:textId="77777777" w:rsidR="00301269" w:rsidRPr="00301269" w:rsidRDefault="00301269" w:rsidP="00301269">
            <w:pPr>
              <w:spacing w:after="0" w:line="240" w:lineRule="auto"/>
              <w:rPr>
                <w:rFonts w:ascii="Times New Roman" w:eastAsia="Times New Roman" w:hAnsi="Times New Roman" w:cs="Times New Roman"/>
                <w:sz w:val="20"/>
                <w:szCs w:val="20"/>
                <w:lang w:eastAsia="en-GB"/>
              </w:rPr>
            </w:pPr>
          </w:p>
        </w:tc>
        <w:tc>
          <w:tcPr>
            <w:tcW w:w="2976" w:type="dxa"/>
            <w:shd w:val="clear" w:color="auto" w:fill="auto"/>
            <w:noWrap/>
            <w:vAlign w:val="bottom"/>
            <w:hideMark/>
          </w:tcPr>
          <w:p w14:paraId="5DD9B080" w14:textId="77777777" w:rsidR="00301269" w:rsidRPr="00301269" w:rsidRDefault="00301269" w:rsidP="00301269">
            <w:pPr>
              <w:spacing w:after="0" w:line="240" w:lineRule="auto"/>
              <w:rPr>
                <w:rFonts w:ascii="Times New Roman" w:eastAsia="Times New Roman" w:hAnsi="Times New Roman" w:cs="Times New Roman"/>
                <w:sz w:val="20"/>
                <w:szCs w:val="20"/>
                <w:lang w:eastAsia="en-GB"/>
              </w:rPr>
            </w:pPr>
          </w:p>
        </w:tc>
        <w:tc>
          <w:tcPr>
            <w:tcW w:w="3053" w:type="dxa"/>
            <w:shd w:val="clear" w:color="auto" w:fill="auto"/>
            <w:noWrap/>
            <w:vAlign w:val="bottom"/>
            <w:hideMark/>
          </w:tcPr>
          <w:p w14:paraId="0355151E" w14:textId="77777777" w:rsidR="00301269" w:rsidRPr="00301269" w:rsidRDefault="00301269" w:rsidP="00301269">
            <w:pPr>
              <w:spacing w:after="0" w:line="240" w:lineRule="auto"/>
              <w:jc w:val="right"/>
              <w:rPr>
                <w:rFonts w:ascii="Calibri" w:eastAsia="Times New Roman" w:hAnsi="Calibri" w:cs="Times New Roman"/>
                <w:b/>
                <w:bCs/>
                <w:color w:val="000000"/>
                <w:lang w:eastAsia="en-GB"/>
              </w:rPr>
            </w:pPr>
            <w:r w:rsidRPr="00301269">
              <w:rPr>
                <w:rFonts w:ascii="Calibri" w:eastAsia="Times New Roman" w:hAnsi="Calibri" w:cs="Times New Roman"/>
                <w:b/>
                <w:bCs/>
                <w:color w:val="000000"/>
                <w:lang w:eastAsia="en-GB"/>
              </w:rPr>
              <w:t>TOTAL</w:t>
            </w:r>
          </w:p>
        </w:tc>
        <w:tc>
          <w:tcPr>
            <w:tcW w:w="1900" w:type="dxa"/>
            <w:shd w:val="clear" w:color="auto" w:fill="auto"/>
            <w:noWrap/>
            <w:vAlign w:val="bottom"/>
            <w:hideMark/>
          </w:tcPr>
          <w:p w14:paraId="7217C19D" w14:textId="77777777" w:rsidR="00301269" w:rsidRPr="00301269" w:rsidRDefault="00301269" w:rsidP="00301269">
            <w:pPr>
              <w:spacing w:after="0" w:line="240" w:lineRule="auto"/>
              <w:jc w:val="right"/>
              <w:rPr>
                <w:rFonts w:ascii="Calibri" w:eastAsia="Times New Roman" w:hAnsi="Calibri" w:cs="Times New Roman"/>
                <w:b/>
                <w:bCs/>
                <w:color w:val="000000"/>
                <w:lang w:eastAsia="en-GB"/>
              </w:rPr>
            </w:pPr>
            <w:r w:rsidRPr="00301269">
              <w:rPr>
                <w:rFonts w:ascii="Calibri" w:eastAsia="Times New Roman" w:hAnsi="Calibri" w:cs="Times New Roman"/>
                <w:b/>
                <w:bCs/>
                <w:color w:val="000000"/>
                <w:lang w:eastAsia="en-GB"/>
              </w:rPr>
              <w:t>£44,009.76</w:t>
            </w:r>
          </w:p>
        </w:tc>
      </w:tr>
      <w:tr w:rsidR="00301269" w:rsidRPr="00301269" w14:paraId="296B5B27" w14:textId="77777777" w:rsidTr="00301269">
        <w:trPr>
          <w:trHeight w:val="290"/>
        </w:trPr>
        <w:tc>
          <w:tcPr>
            <w:tcW w:w="1734" w:type="dxa"/>
            <w:shd w:val="clear" w:color="auto" w:fill="auto"/>
            <w:noWrap/>
            <w:vAlign w:val="bottom"/>
            <w:hideMark/>
          </w:tcPr>
          <w:p w14:paraId="257E9611" w14:textId="77777777" w:rsidR="00301269" w:rsidRPr="00301269" w:rsidRDefault="00301269" w:rsidP="00301269">
            <w:pPr>
              <w:spacing w:after="0" w:line="240" w:lineRule="auto"/>
              <w:rPr>
                <w:rFonts w:ascii="Calibri" w:eastAsia="Times New Roman" w:hAnsi="Calibri" w:cs="Times New Roman"/>
                <w:color w:val="000000"/>
                <w:u w:val="single"/>
                <w:lang w:eastAsia="en-GB"/>
              </w:rPr>
            </w:pPr>
            <w:r w:rsidRPr="00301269">
              <w:rPr>
                <w:rFonts w:ascii="Calibri" w:eastAsia="Times New Roman" w:hAnsi="Calibri" w:cs="Times New Roman"/>
                <w:color w:val="000000"/>
                <w:u w:val="single"/>
                <w:lang w:eastAsia="en-GB"/>
              </w:rPr>
              <w:t>Receipts</w:t>
            </w:r>
          </w:p>
        </w:tc>
        <w:tc>
          <w:tcPr>
            <w:tcW w:w="393" w:type="dxa"/>
            <w:shd w:val="clear" w:color="auto" w:fill="auto"/>
            <w:noWrap/>
            <w:vAlign w:val="bottom"/>
            <w:hideMark/>
          </w:tcPr>
          <w:p w14:paraId="044FC72C" w14:textId="77777777" w:rsidR="00301269" w:rsidRPr="00301269" w:rsidRDefault="00301269" w:rsidP="00301269">
            <w:pPr>
              <w:spacing w:after="0" w:line="240" w:lineRule="auto"/>
              <w:rPr>
                <w:rFonts w:ascii="Calibri" w:eastAsia="Times New Roman" w:hAnsi="Calibri" w:cs="Times New Roman"/>
                <w:color w:val="000000"/>
                <w:u w:val="single"/>
                <w:lang w:eastAsia="en-GB"/>
              </w:rPr>
            </w:pPr>
          </w:p>
        </w:tc>
        <w:tc>
          <w:tcPr>
            <w:tcW w:w="2976" w:type="dxa"/>
            <w:shd w:val="clear" w:color="auto" w:fill="auto"/>
            <w:noWrap/>
            <w:vAlign w:val="bottom"/>
            <w:hideMark/>
          </w:tcPr>
          <w:p w14:paraId="0398A7EC" w14:textId="77777777" w:rsidR="00301269" w:rsidRPr="00301269" w:rsidRDefault="00301269" w:rsidP="00301269">
            <w:pPr>
              <w:spacing w:after="0" w:line="240" w:lineRule="auto"/>
              <w:rPr>
                <w:rFonts w:ascii="Times New Roman" w:eastAsia="Times New Roman" w:hAnsi="Times New Roman" w:cs="Times New Roman"/>
                <w:sz w:val="20"/>
                <w:szCs w:val="20"/>
                <w:lang w:eastAsia="en-GB"/>
              </w:rPr>
            </w:pPr>
          </w:p>
        </w:tc>
        <w:tc>
          <w:tcPr>
            <w:tcW w:w="3053" w:type="dxa"/>
            <w:shd w:val="clear" w:color="auto" w:fill="auto"/>
            <w:noWrap/>
            <w:vAlign w:val="bottom"/>
            <w:hideMark/>
          </w:tcPr>
          <w:p w14:paraId="126EC069" w14:textId="77777777" w:rsidR="00301269" w:rsidRPr="00301269" w:rsidRDefault="00301269" w:rsidP="00301269">
            <w:pPr>
              <w:spacing w:after="0" w:line="240" w:lineRule="auto"/>
              <w:rPr>
                <w:rFonts w:ascii="Times New Roman" w:eastAsia="Times New Roman" w:hAnsi="Times New Roman" w:cs="Times New Roman"/>
                <w:sz w:val="20"/>
                <w:szCs w:val="20"/>
                <w:lang w:eastAsia="en-GB"/>
              </w:rPr>
            </w:pPr>
          </w:p>
        </w:tc>
        <w:tc>
          <w:tcPr>
            <w:tcW w:w="1900" w:type="dxa"/>
            <w:shd w:val="clear" w:color="auto" w:fill="auto"/>
            <w:noWrap/>
            <w:vAlign w:val="bottom"/>
            <w:hideMark/>
          </w:tcPr>
          <w:p w14:paraId="3DD82E0C" w14:textId="77777777" w:rsidR="00301269" w:rsidRPr="00301269" w:rsidRDefault="00301269" w:rsidP="00301269">
            <w:pPr>
              <w:spacing w:after="0" w:line="240" w:lineRule="auto"/>
              <w:rPr>
                <w:rFonts w:ascii="Times New Roman" w:eastAsia="Times New Roman" w:hAnsi="Times New Roman" w:cs="Times New Roman"/>
                <w:sz w:val="20"/>
                <w:szCs w:val="20"/>
                <w:lang w:eastAsia="en-GB"/>
              </w:rPr>
            </w:pPr>
          </w:p>
        </w:tc>
      </w:tr>
      <w:tr w:rsidR="00301269" w:rsidRPr="00301269" w14:paraId="50A9A6AB" w14:textId="77777777" w:rsidTr="00301269">
        <w:trPr>
          <w:trHeight w:val="290"/>
        </w:trPr>
        <w:tc>
          <w:tcPr>
            <w:tcW w:w="5103" w:type="dxa"/>
            <w:gridSpan w:val="3"/>
            <w:shd w:val="clear" w:color="auto" w:fill="auto"/>
            <w:noWrap/>
            <w:vAlign w:val="bottom"/>
            <w:hideMark/>
          </w:tcPr>
          <w:p w14:paraId="0AD705AB"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Broadland District Council</w:t>
            </w:r>
          </w:p>
        </w:tc>
        <w:tc>
          <w:tcPr>
            <w:tcW w:w="3053" w:type="dxa"/>
            <w:shd w:val="clear" w:color="auto" w:fill="auto"/>
            <w:noWrap/>
            <w:vAlign w:val="bottom"/>
            <w:hideMark/>
          </w:tcPr>
          <w:p w14:paraId="76013753"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 xml:space="preserve">Precept (2nd </w:t>
            </w:r>
            <w:proofErr w:type="spellStart"/>
            <w:r w:rsidRPr="00301269">
              <w:rPr>
                <w:rFonts w:ascii="Calibri" w:eastAsia="Times New Roman" w:hAnsi="Calibri" w:cs="Times New Roman"/>
                <w:color w:val="000000"/>
                <w:lang w:eastAsia="en-GB"/>
              </w:rPr>
              <w:t>Installment</w:t>
            </w:r>
            <w:proofErr w:type="spellEnd"/>
            <w:r w:rsidRPr="00301269">
              <w:rPr>
                <w:rFonts w:ascii="Calibri" w:eastAsia="Times New Roman" w:hAnsi="Calibri" w:cs="Times New Roman"/>
                <w:color w:val="000000"/>
                <w:lang w:eastAsia="en-GB"/>
              </w:rPr>
              <w:t>)</w:t>
            </w:r>
          </w:p>
        </w:tc>
        <w:tc>
          <w:tcPr>
            <w:tcW w:w="1900" w:type="dxa"/>
            <w:shd w:val="clear" w:color="auto" w:fill="auto"/>
            <w:noWrap/>
            <w:vAlign w:val="bottom"/>
            <w:hideMark/>
          </w:tcPr>
          <w:p w14:paraId="27B472ED" w14:textId="77777777" w:rsidR="00301269" w:rsidRPr="00301269" w:rsidRDefault="00301269" w:rsidP="00301269">
            <w:pPr>
              <w:spacing w:after="0" w:line="240" w:lineRule="auto"/>
              <w:jc w:val="right"/>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£23,026.50</w:t>
            </w:r>
          </w:p>
        </w:tc>
      </w:tr>
      <w:tr w:rsidR="00301269" w:rsidRPr="00301269" w14:paraId="1C2B95F2" w14:textId="77777777" w:rsidTr="00301269">
        <w:trPr>
          <w:trHeight w:val="290"/>
        </w:trPr>
        <w:tc>
          <w:tcPr>
            <w:tcW w:w="1734" w:type="dxa"/>
            <w:shd w:val="clear" w:color="auto" w:fill="auto"/>
            <w:noWrap/>
            <w:vAlign w:val="bottom"/>
            <w:hideMark/>
          </w:tcPr>
          <w:p w14:paraId="514DCBF6" w14:textId="77777777" w:rsidR="00301269" w:rsidRPr="00301269" w:rsidRDefault="00301269" w:rsidP="00301269">
            <w:pPr>
              <w:spacing w:after="0" w:line="240" w:lineRule="auto"/>
              <w:rPr>
                <w:rFonts w:ascii="Times New Roman" w:eastAsia="Times New Roman" w:hAnsi="Times New Roman" w:cs="Times New Roman"/>
                <w:sz w:val="20"/>
                <w:szCs w:val="20"/>
                <w:lang w:eastAsia="en-GB"/>
              </w:rPr>
            </w:pPr>
          </w:p>
        </w:tc>
        <w:tc>
          <w:tcPr>
            <w:tcW w:w="393" w:type="dxa"/>
            <w:shd w:val="clear" w:color="auto" w:fill="auto"/>
            <w:noWrap/>
            <w:vAlign w:val="bottom"/>
            <w:hideMark/>
          </w:tcPr>
          <w:p w14:paraId="30968BB6" w14:textId="77777777" w:rsidR="00301269" w:rsidRPr="00301269" w:rsidRDefault="00301269" w:rsidP="00301269">
            <w:pPr>
              <w:spacing w:after="0" w:line="240" w:lineRule="auto"/>
              <w:rPr>
                <w:rFonts w:ascii="Times New Roman" w:eastAsia="Times New Roman" w:hAnsi="Times New Roman" w:cs="Times New Roman"/>
                <w:sz w:val="20"/>
                <w:szCs w:val="20"/>
                <w:lang w:eastAsia="en-GB"/>
              </w:rPr>
            </w:pPr>
          </w:p>
        </w:tc>
        <w:tc>
          <w:tcPr>
            <w:tcW w:w="2976" w:type="dxa"/>
            <w:shd w:val="clear" w:color="auto" w:fill="auto"/>
            <w:noWrap/>
            <w:vAlign w:val="bottom"/>
            <w:hideMark/>
          </w:tcPr>
          <w:p w14:paraId="1A7A9BD0" w14:textId="77777777" w:rsidR="00301269" w:rsidRPr="00301269" w:rsidRDefault="00301269" w:rsidP="00301269">
            <w:pPr>
              <w:spacing w:after="0" w:line="240" w:lineRule="auto"/>
              <w:rPr>
                <w:rFonts w:ascii="Times New Roman" w:eastAsia="Times New Roman" w:hAnsi="Times New Roman" w:cs="Times New Roman"/>
                <w:sz w:val="20"/>
                <w:szCs w:val="20"/>
                <w:lang w:eastAsia="en-GB"/>
              </w:rPr>
            </w:pPr>
          </w:p>
        </w:tc>
        <w:tc>
          <w:tcPr>
            <w:tcW w:w="3053" w:type="dxa"/>
            <w:shd w:val="clear" w:color="auto" w:fill="auto"/>
            <w:noWrap/>
            <w:vAlign w:val="bottom"/>
            <w:hideMark/>
          </w:tcPr>
          <w:p w14:paraId="6CB8341B" w14:textId="77777777" w:rsidR="00301269" w:rsidRPr="00301269" w:rsidRDefault="00301269" w:rsidP="00301269">
            <w:pPr>
              <w:spacing w:after="0" w:line="240" w:lineRule="auto"/>
              <w:jc w:val="right"/>
              <w:rPr>
                <w:rFonts w:ascii="Calibri" w:eastAsia="Times New Roman" w:hAnsi="Calibri" w:cs="Times New Roman"/>
                <w:b/>
                <w:bCs/>
                <w:color w:val="000000"/>
                <w:lang w:eastAsia="en-GB"/>
              </w:rPr>
            </w:pPr>
            <w:r w:rsidRPr="00301269">
              <w:rPr>
                <w:rFonts w:ascii="Calibri" w:eastAsia="Times New Roman" w:hAnsi="Calibri" w:cs="Times New Roman"/>
                <w:b/>
                <w:bCs/>
                <w:color w:val="000000"/>
                <w:lang w:eastAsia="en-GB"/>
              </w:rPr>
              <w:t>TOTAL</w:t>
            </w:r>
          </w:p>
        </w:tc>
        <w:tc>
          <w:tcPr>
            <w:tcW w:w="1900" w:type="dxa"/>
            <w:shd w:val="clear" w:color="auto" w:fill="auto"/>
            <w:noWrap/>
            <w:vAlign w:val="bottom"/>
            <w:hideMark/>
          </w:tcPr>
          <w:p w14:paraId="71B3DCD4" w14:textId="77777777" w:rsidR="00301269" w:rsidRPr="00301269" w:rsidRDefault="00301269" w:rsidP="00301269">
            <w:pPr>
              <w:spacing w:after="0" w:line="240" w:lineRule="auto"/>
              <w:jc w:val="right"/>
              <w:rPr>
                <w:rFonts w:ascii="Calibri" w:eastAsia="Times New Roman" w:hAnsi="Calibri" w:cs="Times New Roman"/>
                <w:b/>
                <w:bCs/>
                <w:color w:val="000000"/>
                <w:lang w:eastAsia="en-GB"/>
              </w:rPr>
            </w:pPr>
            <w:r w:rsidRPr="00301269">
              <w:rPr>
                <w:rFonts w:ascii="Calibri" w:eastAsia="Times New Roman" w:hAnsi="Calibri" w:cs="Times New Roman"/>
                <w:b/>
                <w:bCs/>
                <w:color w:val="000000"/>
                <w:lang w:eastAsia="en-GB"/>
              </w:rPr>
              <w:t>£23,026.50</w:t>
            </w:r>
          </w:p>
        </w:tc>
      </w:tr>
      <w:tr w:rsidR="00301269" w:rsidRPr="00301269" w14:paraId="0BE0610C" w14:textId="77777777" w:rsidTr="00301269">
        <w:trPr>
          <w:trHeight w:val="290"/>
        </w:trPr>
        <w:tc>
          <w:tcPr>
            <w:tcW w:w="5103" w:type="dxa"/>
            <w:gridSpan w:val="3"/>
            <w:shd w:val="clear" w:color="auto" w:fill="auto"/>
            <w:noWrap/>
            <w:vAlign w:val="bottom"/>
            <w:hideMark/>
          </w:tcPr>
          <w:p w14:paraId="7A00DF24" w14:textId="77777777" w:rsidR="00301269" w:rsidRPr="00301269" w:rsidRDefault="00301269" w:rsidP="00301269">
            <w:pPr>
              <w:spacing w:after="0" w:line="240" w:lineRule="auto"/>
              <w:rPr>
                <w:rFonts w:ascii="Calibri" w:eastAsia="Times New Roman" w:hAnsi="Calibri" w:cs="Times New Roman"/>
                <w:b/>
                <w:bCs/>
                <w:color w:val="000000"/>
                <w:lang w:eastAsia="en-GB"/>
              </w:rPr>
            </w:pPr>
            <w:r w:rsidRPr="00301269">
              <w:rPr>
                <w:rFonts w:ascii="Calibri" w:eastAsia="Times New Roman" w:hAnsi="Calibri" w:cs="Times New Roman"/>
                <w:b/>
                <w:bCs/>
                <w:color w:val="000000"/>
                <w:lang w:eastAsia="en-GB"/>
              </w:rPr>
              <w:t>Outstanding Cheques</w:t>
            </w:r>
          </w:p>
        </w:tc>
        <w:tc>
          <w:tcPr>
            <w:tcW w:w="3053" w:type="dxa"/>
            <w:shd w:val="clear" w:color="auto" w:fill="auto"/>
            <w:noWrap/>
            <w:vAlign w:val="bottom"/>
            <w:hideMark/>
          </w:tcPr>
          <w:p w14:paraId="0E7D6729" w14:textId="77777777" w:rsidR="00301269" w:rsidRPr="00301269" w:rsidRDefault="00301269" w:rsidP="00301269">
            <w:pPr>
              <w:spacing w:after="0" w:line="240" w:lineRule="auto"/>
              <w:rPr>
                <w:rFonts w:ascii="Calibri" w:eastAsia="Times New Roman" w:hAnsi="Calibri" w:cs="Times New Roman"/>
                <w:b/>
                <w:bCs/>
                <w:color w:val="000000"/>
                <w:lang w:eastAsia="en-GB"/>
              </w:rPr>
            </w:pPr>
          </w:p>
        </w:tc>
        <w:tc>
          <w:tcPr>
            <w:tcW w:w="1900" w:type="dxa"/>
            <w:shd w:val="clear" w:color="auto" w:fill="auto"/>
            <w:noWrap/>
            <w:vAlign w:val="bottom"/>
            <w:hideMark/>
          </w:tcPr>
          <w:p w14:paraId="7BEB45C4" w14:textId="77777777" w:rsidR="00301269" w:rsidRPr="00301269" w:rsidRDefault="00301269" w:rsidP="00301269">
            <w:pPr>
              <w:spacing w:after="0" w:line="240" w:lineRule="auto"/>
              <w:rPr>
                <w:rFonts w:ascii="Times New Roman" w:eastAsia="Times New Roman" w:hAnsi="Times New Roman" w:cs="Times New Roman"/>
                <w:sz w:val="20"/>
                <w:szCs w:val="20"/>
                <w:lang w:eastAsia="en-GB"/>
              </w:rPr>
            </w:pPr>
          </w:p>
        </w:tc>
      </w:tr>
      <w:tr w:rsidR="00301269" w:rsidRPr="00301269" w14:paraId="58961570" w14:textId="77777777" w:rsidTr="00301269">
        <w:trPr>
          <w:trHeight w:val="290"/>
        </w:trPr>
        <w:tc>
          <w:tcPr>
            <w:tcW w:w="5103" w:type="dxa"/>
            <w:gridSpan w:val="3"/>
            <w:shd w:val="clear" w:color="auto" w:fill="auto"/>
            <w:noWrap/>
            <w:vAlign w:val="bottom"/>
            <w:hideMark/>
          </w:tcPr>
          <w:p w14:paraId="39F7D21E"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Broadland Deposit Account</w:t>
            </w:r>
          </w:p>
        </w:tc>
        <w:tc>
          <w:tcPr>
            <w:tcW w:w="3053" w:type="dxa"/>
            <w:shd w:val="clear" w:color="auto" w:fill="auto"/>
            <w:noWrap/>
            <w:vAlign w:val="bottom"/>
            <w:hideMark/>
          </w:tcPr>
          <w:p w14:paraId="73448AAF"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CIL</w:t>
            </w:r>
          </w:p>
        </w:tc>
        <w:tc>
          <w:tcPr>
            <w:tcW w:w="1900" w:type="dxa"/>
            <w:shd w:val="clear" w:color="auto" w:fill="auto"/>
            <w:noWrap/>
            <w:vAlign w:val="bottom"/>
            <w:hideMark/>
          </w:tcPr>
          <w:p w14:paraId="278947D9" w14:textId="77777777" w:rsidR="00301269" w:rsidRPr="00301269" w:rsidRDefault="00301269" w:rsidP="00301269">
            <w:pPr>
              <w:spacing w:after="0" w:line="240" w:lineRule="auto"/>
              <w:jc w:val="right"/>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£49,764.69</w:t>
            </w:r>
          </w:p>
        </w:tc>
      </w:tr>
      <w:tr w:rsidR="00301269" w:rsidRPr="00301269" w14:paraId="0B8D627F" w14:textId="77777777" w:rsidTr="00301269">
        <w:trPr>
          <w:trHeight w:val="290"/>
        </w:trPr>
        <w:tc>
          <w:tcPr>
            <w:tcW w:w="5103" w:type="dxa"/>
            <w:gridSpan w:val="3"/>
            <w:shd w:val="clear" w:color="auto" w:fill="auto"/>
            <w:noWrap/>
            <w:vAlign w:val="bottom"/>
            <w:hideMark/>
          </w:tcPr>
          <w:p w14:paraId="10C16014"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Broadland Deposit Account</w:t>
            </w:r>
          </w:p>
        </w:tc>
        <w:tc>
          <w:tcPr>
            <w:tcW w:w="3053" w:type="dxa"/>
            <w:shd w:val="clear" w:color="auto" w:fill="auto"/>
            <w:noWrap/>
            <w:vAlign w:val="bottom"/>
            <w:hideMark/>
          </w:tcPr>
          <w:p w14:paraId="658F9271"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VAT Refund</w:t>
            </w:r>
          </w:p>
        </w:tc>
        <w:tc>
          <w:tcPr>
            <w:tcW w:w="1900" w:type="dxa"/>
            <w:shd w:val="clear" w:color="auto" w:fill="auto"/>
            <w:noWrap/>
            <w:vAlign w:val="bottom"/>
            <w:hideMark/>
          </w:tcPr>
          <w:p w14:paraId="4FF1D536" w14:textId="77777777" w:rsidR="00301269" w:rsidRPr="00301269" w:rsidRDefault="00301269" w:rsidP="00301269">
            <w:pPr>
              <w:spacing w:after="0" w:line="240" w:lineRule="auto"/>
              <w:jc w:val="right"/>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£25,207.78</w:t>
            </w:r>
          </w:p>
        </w:tc>
      </w:tr>
      <w:tr w:rsidR="00301269" w:rsidRPr="00301269" w14:paraId="1DC1254D" w14:textId="77777777" w:rsidTr="00301269">
        <w:trPr>
          <w:trHeight w:val="290"/>
        </w:trPr>
        <w:tc>
          <w:tcPr>
            <w:tcW w:w="2127" w:type="dxa"/>
            <w:gridSpan w:val="2"/>
            <w:shd w:val="clear" w:color="auto" w:fill="auto"/>
            <w:noWrap/>
            <w:vAlign w:val="bottom"/>
            <w:hideMark/>
          </w:tcPr>
          <w:p w14:paraId="4A084880"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Anglian Water</w:t>
            </w:r>
          </w:p>
        </w:tc>
        <w:tc>
          <w:tcPr>
            <w:tcW w:w="2976" w:type="dxa"/>
            <w:shd w:val="clear" w:color="auto" w:fill="auto"/>
            <w:noWrap/>
            <w:vAlign w:val="bottom"/>
            <w:hideMark/>
          </w:tcPr>
          <w:p w14:paraId="3AD23057" w14:textId="77777777" w:rsidR="00301269" w:rsidRPr="00301269" w:rsidRDefault="00301269" w:rsidP="00301269">
            <w:pPr>
              <w:spacing w:after="0" w:line="240" w:lineRule="auto"/>
              <w:rPr>
                <w:rFonts w:ascii="Calibri" w:eastAsia="Times New Roman" w:hAnsi="Calibri" w:cs="Times New Roman"/>
                <w:color w:val="000000"/>
                <w:lang w:eastAsia="en-GB"/>
              </w:rPr>
            </w:pPr>
          </w:p>
        </w:tc>
        <w:tc>
          <w:tcPr>
            <w:tcW w:w="3053" w:type="dxa"/>
            <w:shd w:val="clear" w:color="auto" w:fill="auto"/>
            <w:noWrap/>
            <w:vAlign w:val="bottom"/>
            <w:hideMark/>
          </w:tcPr>
          <w:p w14:paraId="2C954B47"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Water Rates</w:t>
            </w:r>
          </w:p>
        </w:tc>
        <w:tc>
          <w:tcPr>
            <w:tcW w:w="1900" w:type="dxa"/>
            <w:shd w:val="clear" w:color="auto" w:fill="auto"/>
            <w:noWrap/>
            <w:vAlign w:val="bottom"/>
            <w:hideMark/>
          </w:tcPr>
          <w:p w14:paraId="7675BC2E"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Cancelled</w:t>
            </w:r>
          </w:p>
        </w:tc>
      </w:tr>
      <w:tr w:rsidR="00301269" w:rsidRPr="00301269" w14:paraId="2B8741E3" w14:textId="77777777" w:rsidTr="00301269">
        <w:trPr>
          <w:trHeight w:val="290"/>
        </w:trPr>
        <w:tc>
          <w:tcPr>
            <w:tcW w:w="1734" w:type="dxa"/>
            <w:shd w:val="clear" w:color="auto" w:fill="auto"/>
            <w:noWrap/>
            <w:vAlign w:val="bottom"/>
            <w:hideMark/>
          </w:tcPr>
          <w:p w14:paraId="6FF04FF4" w14:textId="77777777" w:rsidR="00301269" w:rsidRPr="00301269" w:rsidRDefault="00301269" w:rsidP="00301269">
            <w:pPr>
              <w:spacing w:after="0" w:line="240" w:lineRule="auto"/>
              <w:rPr>
                <w:rFonts w:ascii="Times New Roman" w:eastAsia="Times New Roman" w:hAnsi="Times New Roman" w:cs="Times New Roman"/>
                <w:sz w:val="20"/>
                <w:szCs w:val="20"/>
                <w:lang w:eastAsia="en-GB"/>
              </w:rPr>
            </w:pPr>
          </w:p>
        </w:tc>
        <w:tc>
          <w:tcPr>
            <w:tcW w:w="393" w:type="dxa"/>
            <w:shd w:val="clear" w:color="auto" w:fill="auto"/>
            <w:noWrap/>
            <w:vAlign w:val="bottom"/>
            <w:hideMark/>
          </w:tcPr>
          <w:p w14:paraId="71383215" w14:textId="77777777" w:rsidR="00301269" w:rsidRPr="00301269" w:rsidRDefault="00301269" w:rsidP="00301269">
            <w:pPr>
              <w:spacing w:after="0" w:line="240" w:lineRule="auto"/>
              <w:rPr>
                <w:rFonts w:ascii="Times New Roman" w:eastAsia="Times New Roman" w:hAnsi="Times New Roman" w:cs="Times New Roman"/>
                <w:sz w:val="20"/>
                <w:szCs w:val="20"/>
                <w:lang w:eastAsia="en-GB"/>
              </w:rPr>
            </w:pPr>
          </w:p>
        </w:tc>
        <w:tc>
          <w:tcPr>
            <w:tcW w:w="2976" w:type="dxa"/>
            <w:shd w:val="clear" w:color="auto" w:fill="auto"/>
            <w:noWrap/>
            <w:vAlign w:val="bottom"/>
            <w:hideMark/>
          </w:tcPr>
          <w:p w14:paraId="13E645F2" w14:textId="77777777" w:rsidR="00301269" w:rsidRPr="00301269" w:rsidRDefault="00301269" w:rsidP="00301269">
            <w:pPr>
              <w:spacing w:after="0" w:line="240" w:lineRule="auto"/>
              <w:rPr>
                <w:rFonts w:ascii="Times New Roman" w:eastAsia="Times New Roman" w:hAnsi="Times New Roman" w:cs="Times New Roman"/>
                <w:sz w:val="20"/>
                <w:szCs w:val="20"/>
                <w:lang w:eastAsia="en-GB"/>
              </w:rPr>
            </w:pPr>
          </w:p>
        </w:tc>
        <w:tc>
          <w:tcPr>
            <w:tcW w:w="3053" w:type="dxa"/>
            <w:shd w:val="clear" w:color="auto" w:fill="auto"/>
            <w:noWrap/>
            <w:vAlign w:val="bottom"/>
            <w:hideMark/>
          </w:tcPr>
          <w:p w14:paraId="04160133" w14:textId="77777777" w:rsidR="00301269" w:rsidRPr="00301269" w:rsidRDefault="00301269" w:rsidP="00301269">
            <w:pPr>
              <w:spacing w:after="0" w:line="240" w:lineRule="auto"/>
              <w:jc w:val="right"/>
              <w:rPr>
                <w:rFonts w:ascii="Calibri" w:eastAsia="Times New Roman" w:hAnsi="Calibri" w:cs="Times New Roman"/>
                <w:b/>
                <w:bCs/>
                <w:color w:val="000000"/>
                <w:lang w:eastAsia="en-GB"/>
              </w:rPr>
            </w:pPr>
            <w:r w:rsidRPr="00301269">
              <w:rPr>
                <w:rFonts w:ascii="Calibri" w:eastAsia="Times New Roman" w:hAnsi="Calibri" w:cs="Times New Roman"/>
                <w:b/>
                <w:bCs/>
                <w:color w:val="000000"/>
                <w:lang w:eastAsia="en-GB"/>
              </w:rPr>
              <w:t>TOTAL</w:t>
            </w:r>
          </w:p>
        </w:tc>
        <w:tc>
          <w:tcPr>
            <w:tcW w:w="1900" w:type="dxa"/>
            <w:shd w:val="clear" w:color="auto" w:fill="auto"/>
            <w:noWrap/>
            <w:vAlign w:val="bottom"/>
            <w:hideMark/>
          </w:tcPr>
          <w:p w14:paraId="5B38C26A" w14:textId="77777777" w:rsidR="00301269" w:rsidRPr="00301269" w:rsidRDefault="00301269" w:rsidP="00301269">
            <w:pPr>
              <w:spacing w:after="0" w:line="240" w:lineRule="auto"/>
              <w:jc w:val="right"/>
              <w:rPr>
                <w:rFonts w:ascii="Calibri" w:eastAsia="Times New Roman" w:hAnsi="Calibri" w:cs="Times New Roman"/>
                <w:b/>
                <w:bCs/>
                <w:color w:val="000000"/>
                <w:lang w:eastAsia="en-GB"/>
              </w:rPr>
            </w:pPr>
            <w:r w:rsidRPr="00301269">
              <w:rPr>
                <w:rFonts w:ascii="Calibri" w:eastAsia="Times New Roman" w:hAnsi="Calibri" w:cs="Times New Roman"/>
                <w:b/>
                <w:bCs/>
                <w:color w:val="000000"/>
                <w:lang w:eastAsia="en-GB"/>
              </w:rPr>
              <w:t>£74,972.47</w:t>
            </w:r>
          </w:p>
        </w:tc>
      </w:tr>
      <w:tr w:rsidR="00301269" w:rsidRPr="00301269" w14:paraId="458A12A4" w14:textId="77777777" w:rsidTr="00301269">
        <w:trPr>
          <w:trHeight w:val="290"/>
        </w:trPr>
        <w:tc>
          <w:tcPr>
            <w:tcW w:w="8156" w:type="dxa"/>
            <w:gridSpan w:val="4"/>
            <w:vMerge w:val="restart"/>
            <w:shd w:val="clear" w:color="auto" w:fill="auto"/>
            <w:vAlign w:val="bottom"/>
            <w:hideMark/>
          </w:tcPr>
          <w:p w14:paraId="7EF77216" w14:textId="77777777" w:rsidR="00301269" w:rsidRPr="00301269" w:rsidRDefault="00301269" w:rsidP="00301269">
            <w:pPr>
              <w:spacing w:after="0" w:line="240" w:lineRule="auto"/>
              <w:rPr>
                <w:rFonts w:ascii="Calibri" w:eastAsia="Times New Roman" w:hAnsi="Calibri" w:cs="Times New Roman"/>
                <w:b/>
                <w:bCs/>
                <w:color w:val="000000"/>
                <w:lang w:eastAsia="en-GB"/>
              </w:rPr>
            </w:pPr>
            <w:r w:rsidRPr="00301269">
              <w:rPr>
                <w:rFonts w:ascii="Calibri" w:eastAsia="Times New Roman" w:hAnsi="Calibri" w:cs="Times New Roman"/>
                <w:b/>
                <w:bCs/>
                <w:color w:val="000000"/>
                <w:lang w:eastAsia="en-GB"/>
              </w:rPr>
              <w:t xml:space="preserve">Current Account Balance </w:t>
            </w:r>
            <w:r w:rsidRPr="00301269">
              <w:rPr>
                <w:rFonts w:ascii="Calibri" w:eastAsia="Times New Roman" w:hAnsi="Calibri" w:cs="Times New Roman"/>
                <w:color w:val="000000"/>
                <w:lang w:eastAsia="en-GB"/>
              </w:rPr>
              <w:t xml:space="preserve">after above payments made and </w:t>
            </w:r>
            <w:r w:rsidRPr="00301269">
              <w:rPr>
                <w:rFonts w:ascii="Calibri" w:eastAsia="Times New Roman" w:hAnsi="Calibri" w:cs="Times New Roman"/>
                <w:b/>
                <w:bCs/>
                <w:color w:val="000000"/>
                <w:lang w:eastAsia="en-GB"/>
              </w:rPr>
              <w:t>outstanding cheques cleared</w:t>
            </w:r>
            <w:r w:rsidRPr="00301269">
              <w:rPr>
                <w:rFonts w:ascii="Calibri" w:eastAsia="Times New Roman" w:hAnsi="Calibri" w:cs="Times New Roman"/>
                <w:color w:val="000000"/>
                <w:lang w:eastAsia="en-GB"/>
              </w:rPr>
              <w:t xml:space="preserve"> will be approximately</w:t>
            </w:r>
          </w:p>
        </w:tc>
        <w:tc>
          <w:tcPr>
            <w:tcW w:w="1900" w:type="dxa"/>
            <w:shd w:val="clear" w:color="auto" w:fill="auto"/>
            <w:noWrap/>
            <w:vAlign w:val="bottom"/>
            <w:hideMark/>
          </w:tcPr>
          <w:p w14:paraId="75E0A0E9" w14:textId="77777777" w:rsidR="00301269" w:rsidRPr="00301269" w:rsidRDefault="00301269" w:rsidP="00301269">
            <w:pPr>
              <w:spacing w:after="0" w:line="240" w:lineRule="auto"/>
              <w:rPr>
                <w:rFonts w:ascii="Calibri" w:eastAsia="Times New Roman" w:hAnsi="Calibri" w:cs="Times New Roman"/>
                <w:b/>
                <w:bCs/>
                <w:color w:val="000000"/>
                <w:lang w:eastAsia="en-GB"/>
              </w:rPr>
            </w:pPr>
          </w:p>
        </w:tc>
      </w:tr>
      <w:tr w:rsidR="00301269" w:rsidRPr="00301269" w14:paraId="6C7AF8D0" w14:textId="77777777" w:rsidTr="00301269">
        <w:trPr>
          <w:trHeight w:val="290"/>
        </w:trPr>
        <w:tc>
          <w:tcPr>
            <w:tcW w:w="8156" w:type="dxa"/>
            <w:gridSpan w:val="4"/>
            <w:vMerge/>
            <w:vAlign w:val="center"/>
            <w:hideMark/>
          </w:tcPr>
          <w:p w14:paraId="5CF9EB21" w14:textId="77777777" w:rsidR="00301269" w:rsidRPr="00301269" w:rsidRDefault="00301269" w:rsidP="00301269">
            <w:pPr>
              <w:spacing w:after="0" w:line="240" w:lineRule="auto"/>
              <w:rPr>
                <w:rFonts w:ascii="Calibri" w:eastAsia="Times New Roman" w:hAnsi="Calibri" w:cs="Times New Roman"/>
                <w:b/>
                <w:bCs/>
                <w:color w:val="000000"/>
                <w:lang w:eastAsia="en-GB"/>
              </w:rPr>
            </w:pPr>
          </w:p>
        </w:tc>
        <w:tc>
          <w:tcPr>
            <w:tcW w:w="1900" w:type="dxa"/>
            <w:shd w:val="clear" w:color="auto" w:fill="auto"/>
            <w:noWrap/>
            <w:vAlign w:val="bottom"/>
            <w:hideMark/>
          </w:tcPr>
          <w:p w14:paraId="7ABE2AC0" w14:textId="77777777" w:rsidR="00301269" w:rsidRPr="00301269" w:rsidRDefault="00301269" w:rsidP="00301269">
            <w:pPr>
              <w:spacing w:after="0" w:line="240" w:lineRule="auto"/>
              <w:jc w:val="right"/>
              <w:rPr>
                <w:rFonts w:ascii="Calibri" w:eastAsia="Times New Roman" w:hAnsi="Calibri" w:cs="Times New Roman"/>
                <w:b/>
                <w:bCs/>
                <w:color w:val="000000"/>
                <w:lang w:eastAsia="en-GB"/>
              </w:rPr>
            </w:pPr>
            <w:r w:rsidRPr="00301269">
              <w:rPr>
                <w:rFonts w:ascii="Calibri" w:eastAsia="Times New Roman" w:hAnsi="Calibri" w:cs="Times New Roman"/>
                <w:b/>
                <w:bCs/>
                <w:color w:val="000000"/>
                <w:lang w:eastAsia="en-GB"/>
              </w:rPr>
              <w:t>£17,685.90</w:t>
            </w:r>
          </w:p>
        </w:tc>
      </w:tr>
      <w:tr w:rsidR="00301269" w:rsidRPr="00301269" w14:paraId="163AA0F3" w14:textId="77777777" w:rsidTr="00301269">
        <w:trPr>
          <w:trHeight w:val="290"/>
        </w:trPr>
        <w:tc>
          <w:tcPr>
            <w:tcW w:w="5103" w:type="dxa"/>
            <w:gridSpan w:val="3"/>
            <w:shd w:val="clear" w:color="auto" w:fill="auto"/>
            <w:noWrap/>
            <w:vAlign w:val="bottom"/>
            <w:hideMark/>
          </w:tcPr>
          <w:p w14:paraId="4E98B104" w14:textId="77777777" w:rsidR="00301269" w:rsidRPr="00301269" w:rsidRDefault="00301269" w:rsidP="00301269">
            <w:pPr>
              <w:spacing w:after="0" w:line="240" w:lineRule="auto"/>
              <w:rPr>
                <w:rFonts w:ascii="Calibri" w:eastAsia="Times New Roman" w:hAnsi="Calibri" w:cs="Times New Roman"/>
                <w:color w:val="000000"/>
                <w:lang w:eastAsia="en-GB"/>
              </w:rPr>
            </w:pPr>
            <w:r w:rsidRPr="00301269">
              <w:rPr>
                <w:rFonts w:ascii="Calibri" w:eastAsia="Times New Roman" w:hAnsi="Calibri" w:cs="Times New Roman"/>
                <w:color w:val="000000"/>
                <w:lang w:eastAsia="en-GB"/>
              </w:rPr>
              <w:t>* already included in the accounts stated above</w:t>
            </w:r>
          </w:p>
        </w:tc>
        <w:tc>
          <w:tcPr>
            <w:tcW w:w="3053" w:type="dxa"/>
            <w:shd w:val="clear" w:color="auto" w:fill="auto"/>
            <w:noWrap/>
            <w:vAlign w:val="bottom"/>
            <w:hideMark/>
          </w:tcPr>
          <w:p w14:paraId="52CBBECB" w14:textId="77777777" w:rsidR="00301269" w:rsidRPr="00301269" w:rsidRDefault="00301269" w:rsidP="00301269">
            <w:pPr>
              <w:spacing w:after="0" w:line="240" w:lineRule="auto"/>
              <w:rPr>
                <w:rFonts w:ascii="Calibri" w:eastAsia="Times New Roman" w:hAnsi="Calibri" w:cs="Times New Roman"/>
                <w:color w:val="000000"/>
                <w:lang w:eastAsia="en-GB"/>
              </w:rPr>
            </w:pPr>
          </w:p>
        </w:tc>
        <w:tc>
          <w:tcPr>
            <w:tcW w:w="1900" w:type="dxa"/>
            <w:shd w:val="clear" w:color="auto" w:fill="auto"/>
            <w:noWrap/>
            <w:vAlign w:val="bottom"/>
            <w:hideMark/>
          </w:tcPr>
          <w:p w14:paraId="6D635181" w14:textId="77777777" w:rsidR="00301269" w:rsidRPr="00301269" w:rsidRDefault="00301269" w:rsidP="00301269">
            <w:pPr>
              <w:spacing w:after="0" w:line="240" w:lineRule="auto"/>
              <w:rPr>
                <w:rFonts w:ascii="Times New Roman" w:eastAsia="Times New Roman" w:hAnsi="Times New Roman" w:cs="Times New Roman"/>
                <w:sz w:val="20"/>
                <w:szCs w:val="20"/>
                <w:lang w:eastAsia="en-GB"/>
              </w:rPr>
            </w:pPr>
          </w:p>
        </w:tc>
      </w:tr>
    </w:tbl>
    <w:p w14:paraId="3DC2397D" w14:textId="6F22341B" w:rsidR="00D51D37" w:rsidRDefault="00D51D37" w:rsidP="00601945">
      <w:pPr>
        <w:shd w:val="clear" w:color="auto" w:fill="FFFFFF"/>
        <w:spacing w:after="135" w:line="240" w:lineRule="auto"/>
        <w:ind w:firstLine="120"/>
        <w:rPr>
          <w:rFonts w:ascii="Arial" w:eastAsia="Times New Roman" w:hAnsi="Arial" w:cs="Arial"/>
          <w:sz w:val="24"/>
          <w:szCs w:val="24"/>
          <w:lang w:eastAsia="en-GB"/>
        </w:rPr>
      </w:pPr>
    </w:p>
    <w:p w14:paraId="39E3F883" w14:textId="6DAC77F0" w:rsidR="00E92AA1" w:rsidRDefault="00E92AA1" w:rsidP="0063578C">
      <w:pPr>
        <w:pStyle w:val="ListParagraph"/>
        <w:numPr>
          <w:ilvl w:val="0"/>
          <w:numId w:val="13"/>
        </w:numPr>
        <w:ind w:left="714" w:hanging="357"/>
        <w:outlineLvl w:val="1"/>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 xml:space="preserve">TO DISCUSS OUR INSURANCE COVER </w:t>
      </w:r>
    </w:p>
    <w:p w14:paraId="0C822A4D" w14:textId="789D860A" w:rsidR="00E92AA1" w:rsidRDefault="00E92AA1" w:rsidP="00E92AA1">
      <w:pPr>
        <w:pStyle w:val="ListParagraph"/>
        <w:ind w:left="714"/>
        <w:outlineLvl w:val="1"/>
        <w:rPr>
          <w:rFonts w:ascii="Arial" w:eastAsia="Times New Roman" w:hAnsi="Arial" w:cs="Arial"/>
          <w:b/>
          <w:sz w:val="24"/>
          <w:szCs w:val="24"/>
          <w:lang w:eastAsia="en-GB"/>
        </w:rPr>
      </w:pPr>
    </w:p>
    <w:p w14:paraId="4E2C2511" w14:textId="57AF66F8" w:rsidR="00E92AA1" w:rsidRDefault="00301269" w:rsidP="00E92AA1">
      <w:pPr>
        <w:pStyle w:val="ListParagraph"/>
        <w:ind w:left="714"/>
        <w:outlineLvl w:val="1"/>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Walled Garden Walls, Carpark, Planting of the Carpark, out building and potentially the church car park wall.  Need to see what items are included in our policy already and what needs to be added as separate items.  The Church Wall which abuts our carpark is not within our ownership but we need to ensure we are not liable should it fall on a customer’s car etc.  Need to check if the landscaping of the carpark comes under the standard policy or needs to be added as a separate item.  </w:t>
      </w:r>
    </w:p>
    <w:p w14:paraId="6B965609" w14:textId="77777777" w:rsidR="00301269" w:rsidRPr="00301269" w:rsidRDefault="00301269" w:rsidP="00E92AA1">
      <w:pPr>
        <w:pStyle w:val="ListParagraph"/>
        <w:ind w:left="714"/>
        <w:outlineLvl w:val="1"/>
        <w:rPr>
          <w:rFonts w:ascii="Arial" w:eastAsia="Times New Roman" w:hAnsi="Arial" w:cs="Arial"/>
          <w:bCs/>
          <w:sz w:val="24"/>
          <w:szCs w:val="24"/>
          <w:lang w:eastAsia="en-GB"/>
        </w:rPr>
      </w:pPr>
    </w:p>
    <w:p w14:paraId="0BBD2737" w14:textId="68AC6D24" w:rsidR="000C1C70" w:rsidRPr="00601945" w:rsidRDefault="000C1C70" w:rsidP="0063578C">
      <w:pPr>
        <w:pStyle w:val="ListParagraph"/>
        <w:numPr>
          <w:ilvl w:val="0"/>
          <w:numId w:val="13"/>
        </w:numPr>
        <w:ind w:left="714" w:hanging="357"/>
        <w:outlineLvl w:val="1"/>
        <w:rPr>
          <w:rFonts w:ascii="Arial" w:eastAsia="Times New Roman" w:hAnsi="Arial" w:cs="Arial"/>
          <w:b/>
          <w:sz w:val="24"/>
          <w:szCs w:val="24"/>
          <w:lang w:eastAsia="en-GB"/>
        </w:rPr>
      </w:pPr>
      <w:r w:rsidRPr="0063578C">
        <w:rPr>
          <w:rFonts w:ascii="Arial" w:hAnsi="Arial" w:cs="Arial"/>
          <w:b/>
          <w:sz w:val="24"/>
          <w:szCs w:val="24"/>
        </w:rPr>
        <w:t>TO CONFIRM THE DATE AND TIME OF THE NEXT MEETING OF GREAT AND LITTLE PLUMSTEAD PARISH COUNCIL</w:t>
      </w:r>
    </w:p>
    <w:p w14:paraId="729622F9" w14:textId="77777777" w:rsidR="00601945" w:rsidRDefault="00601945" w:rsidP="00601945">
      <w:pPr>
        <w:pStyle w:val="ListParagraph"/>
        <w:shd w:val="clear" w:color="auto" w:fill="FFFFFF"/>
        <w:spacing w:after="135" w:line="240" w:lineRule="auto"/>
        <w:rPr>
          <w:rFonts w:ascii="Arial" w:eastAsia="Times New Roman" w:hAnsi="Arial" w:cs="Arial"/>
          <w:sz w:val="24"/>
          <w:szCs w:val="24"/>
          <w:lang w:eastAsia="en-GB"/>
        </w:rPr>
      </w:pPr>
    </w:p>
    <w:p w14:paraId="68B85365" w14:textId="1DC0DAC9" w:rsidR="000C1C70" w:rsidRDefault="000C1C70" w:rsidP="00601945">
      <w:pPr>
        <w:pStyle w:val="ListParagraph"/>
        <w:shd w:val="clear" w:color="auto" w:fill="FFFFFF"/>
        <w:spacing w:after="135" w:line="240" w:lineRule="auto"/>
        <w:rPr>
          <w:rFonts w:ascii="Arial" w:eastAsia="Times New Roman" w:hAnsi="Arial" w:cs="Arial"/>
          <w:sz w:val="24"/>
          <w:szCs w:val="24"/>
          <w:lang w:eastAsia="en-GB"/>
        </w:rPr>
      </w:pPr>
      <w:r w:rsidRPr="00601945">
        <w:rPr>
          <w:rFonts w:ascii="Arial" w:eastAsia="Times New Roman" w:hAnsi="Arial" w:cs="Arial"/>
          <w:sz w:val="24"/>
          <w:szCs w:val="24"/>
          <w:lang w:eastAsia="en-GB"/>
        </w:rPr>
        <w:t>The date of the next meeting is Monday</w:t>
      </w:r>
      <w:r w:rsidR="00AD0494" w:rsidRPr="00601945">
        <w:rPr>
          <w:rFonts w:ascii="Arial" w:eastAsia="Times New Roman" w:hAnsi="Arial" w:cs="Arial"/>
          <w:sz w:val="24"/>
          <w:szCs w:val="24"/>
          <w:lang w:eastAsia="en-GB"/>
        </w:rPr>
        <w:t xml:space="preserve"> </w:t>
      </w:r>
      <w:r w:rsidR="00E92AA1">
        <w:rPr>
          <w:rFonts w:ascii="Arial" w:eastAsia="Times New Roman" w:hAnsi="Arial" w:cs="Arial"/>
          <w:sz w:val="24"/>
          <w:szCs w:val="24"/>
          <w:lang w:eastAsia="en-GB"/>
        </w:rPr>
        <w:t>9</w:t>
      </w:r>
      <w:r w:rsidR="00E92AA1" w:rsidRPr="00E92AA1">
        <w:rPr>
          <w:rFonts w:ascii="Arial" w:eastAsia="Times New Roman" w:hAnsi="Arial" w:cs="Arial"/>
          <w:sz w:val="24"/>
          <w:szCs w:val="24"/>
          <w:vertAlign w:val="superscript"/>
          <w:lang w:eastAsia="en-GB"/>
        </w:rPr>
        <w:t>th</w:t>
      </w:r>
      <w:r w:rsidR="00E92AA1">
        <w:rPr>
          <w:rFonts w:ascii="Arial" w:eastAsia="Times New Roman" w:hAnsi="Arial" w:cs="Arial"/>
          <w:sz w:val="24"/>
          <w:szCs w:val="24"/>
          <w:lang w:eastAsia="en-GB"/>
        </w:rPr>
        <w:t xml:space="preserve"> November</w:t>
      </w:r>
      <w:r w:rsidR="007B7640">
        <w:rPr>
          <w:rFonts w:ascii="Arial" w:eastAsia="Times New Roman" w:hAnsi="Arial" w:cs="Arial"/>
          <w:sz w:val="24"/>
          <w:szCs w:val="24"/>
          <w:lang w:eastAsia="en-GB"/>
        </w:rPr>
        <w:t xml:space="preserve"> </w:t>
      </w:r>
      <w:r w:rsidR="00B52164">
        <w:rPr>
          <w:rFonts w:ascii="Arial" w:eastAsia="Times New Roman" w:hAnsi="Arial" w:cs="Arial"/>
          <w:sz w:val="24"/>
          <w:szCs w:val="24"/>
          <w:lang w:eastAsia="en-GB"/>
        </w:rPr>
        <w:t xml:space="preserve">2020 </w:t>
      </w:r>
      <w:r w:rsidRPr="00601945">
        <w:rPr>
          <w:rFonts w:ascii="Arial" w:eastAsia="Times New Roman" w:hAnsi="Arial" w:cs="Arial"/>
          <w:sz w:val="24"/>
          <w:szCs w:val="24"/>
          <w:lang w:eastAsia="en-GB"/>
        </w:rPr>
        <w:t xml:space="preserve">at 7.00pm </w:t>
      </w:r>
      <w:r w:rsidR="00CD0DAA">
        <w:rPr>
          <w:rFonts w:ascii="Arial" w:eastAsia="Times New Roman" w:hAnsi="Arial" w:cs="Arial"/>
          <w:sz w:val="24"/>
          <w:szCs w:val="24"/>
          <w:lang w:eastAsia="en-GB"/>
        </w:rPr>
        <w:t>via Zoom Link</w:t>
      </w:r>
      <w:r w:rsidR="00C96F08" w:rsidRPr="00601945">
        <w:rPr>
          <w:rFonts w:ascii="Arial" w:eastAsia="Times New Roman" w:hAnsi="Arial" w:cs="Arial"/>
          <w:sz w:val="24"/>
          <w:szCs w:val="24"/>
          <w:lang w:eastAsia="en-GB"/>
        </w:rPr>
        <w:t>.</w:t>
      </w:r>
    </w:p>
    <w:p w14:paraId="28B3EFC6" w14:textId="77777777" w:rsidR="00CD0DAA" w:rsidRPr="00601945" w:rsidRDefault="00CD0DAA" w:rsidP="00601945">
      <w:pPr>
        <w:pStyle w:val="ListParagraph"/>
        <w:shd w:val="clear" w:color="auto" w:fill="FFFFFF"/>
        <w:spacing w:after="135" w:line="240" w:lineRule="auto"/>
        <w:rPr>
          <w:rFonts w:ascii="Arial" w:eastAsia="Times New Roman" w:hAnsi="Arial" w:cs="Arial"/>
          <w:sz w:val="24"/>
          <w:szCs w:val="24"/>
          <w:lang w:eastAsia="en-GB"/>
        </w:rPr>
      </w:pPr>
    </w:p>
    <w:p w14:paraId="02643837" w14:textId="77777777" w:rsidR="000C1C70" w:rsidRPr="0063578C" w:rsidRDefault="000C1C70" w:rsidP="0063578C">
      <w:pPr>
        <w:pStyle w:val="ListParagraph"/>
        <w:numPr>
          <w:ilvl w:val="0"/>
          <w:numId w:val="13"/>
        </w:numPr>
        <w:ind w:left="714" w:hanging="357"/>
        <w:outlineLvl w:val="1"/>
        <w:rPr>
          <w:rFonts w:ascii="Arial" w:hAnsi="Arial" w:cs="Arial"/>
          <w:b/>
          <w:sz w:val="24"/>
          <w:szCs w:val="24"/>
        </w:rPr>
      </w:pPr>
      <w:r w:rsidRPr="0063578C">
        <w:rPr>
          <w:rFonts w:ascii="Arial" w:hAnsi="Arial" w:cs="Arial"/>
          <w:b/>
          <w:sz w:val="24"/>
          <w:szCs w:val="24"/>
        </w:rPr>
        <w:t>TO RECEIVE ITEMS FOR THE NEXT AGENDA</w:t>
      </w:r>
    </w:p>
    <w:p w14:paraId="09AA4389" w14:textId="4A652839" w:rsidR="00122B04" w:rsidRPr="00B44391" w:rsidRDefault="00122B04" w:rsidP="00122B04">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3312047B" w14:textId="77777777" w:rsidR="00335A9D" w:rsidRDefault="00335A9D" w:rsidP="00BF083C">
      <w:pPr>
        <w:shd w:val="clear" w:color="auto" w:fill="FFFFFF"/>
        <w:spacing w:after="135" w:line="240" w:lineRule="auto"/>
        <w:rPr>
          <w:rFonts w:ascii="Arial" w:eastAsia="Times New Roman" w:hAnsi="Arial" w:cs="Arial"/>
          <w:sz w:val="24"/>
          <w:szCs w:val="24"/>
          <w:lang w:eastAsia="en-GB"/>
        </w:rPr>
      </w:pPr>
    </w:p>
    <w:p w14:paraId="5542BC39" w14:textId="77777777"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14:paraId="7C3BB2DE"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1949D886"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4104597B"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5EE9A47D"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44584353" w14:textId="77777777"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496B1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818B3" w14:textId="77777777" w:rsidR="003D427F" w:rsidRDefault="003D427F" w:rsidP="008E4E23">
      <w:pPr>
        <w:spacing w:after="0" w:line="240" w:lineRule="auto"/>
      </w:pPr>
      <w:r>
        <w:separator/>
      </w:r>
    </w:p>
  </w:endnote>
  <w:endnote w:type="continuationSeparator" w:id="0">
    <w:p w14:paraId="133560E6" w14:textId="77777777" w:rsidR="003D427F" w:rsidRDefault="003D427F" w:rsidP="008E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E481" w14:textId="77777777" w:rsidR="003D427F" w:rsidRDefault="003D4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77A9A" w14:textId="77777777" w:rsidR="003D427F" w:rsidRDefault="003D4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DC6C" w14:textId="77777777" w:rsidR="003D427F" w:rsidRDefault="003D4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BA0EC" w14:textId="77777777" w:rsidR="003D427F" w:rsidRDefault="003D427F" w:rsidP="008E4E23">
      <w:pPr>
        <w:spacing w:after="0" w:line="240" w:lineRule="auto"/>
      </w:pPr>
      <w:r>
        <w:separator/>
      </w:r>
    </w:p>
  </w:footnote>
  <w:footnote w:type="continuationSeparator" w:id="0">
    <w:p w14:paraId="079D106B" w14:textId="77777777" w:rsidR="003D427F" w:rsidRDefault="003D427F" w:rsidP="008E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26E5F" w14:textId="61B6DD7F" w:rsidR="003D427F" w:rsidRDefault="00D2242E">
    <w:pPr>
      <w:pStyle w:val="Header"/>
    </w:pPr>
    <w:r>
      <w:rPr>
        <w:noProof/>
      </w:rPr>
      <w:pict w14:anchorId="74119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616532" o:spid="_x0000_s26626"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2B03" w14:textId="2C457288" w:rsidR="003D427F" w:rsidRDefault="00D2242E">
    <w:pPr>
      <w:pStyle w:val="Header"/>
    </w:pPr>
    <w:r>
      <w:rPr>
        <w:noProof/>
      </w:rPr>
      <w:pict w14:anchorId="71FA5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616533" o:spid="_x0000_s26627"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353E" w14:textId="1EFD543F" w:rsidR="003D427F" w:rsidRDefault="00D2242E">
    <w:pPr>
      <w:pStyle w:val="Header"/>
    </w:pPr>
    <w:r>
      <w:rPr>
        <w:noProof/>
      </w:rPr>
      <w:pict w14:anchorId="26B59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616531" o:spid="_x0000_s26625"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C82"/>
    <w:multiLevelType w:val="hybridMultilevel"/>
    <w:tmpl w:val="A31AA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A0C0C"/>
    <w:multiLevelType w:val="hybridMultilevel"/>
    <w:tmpl w:val="966C2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68471B"/>
    <w:multiLevelType w:val="hybridMultilevel"/>
    <w:tmpl w:val="4366F61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9E4670"/>
    <w:multiLevelType w:val="hybridMultilevel"/>
    <w:tmpl w:val="10F61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9" w15:restartNumberingAfterBreak="0">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332C66"/>
    <w:multiLevelType w:val="hybridMultilevel"/>
    <w:tmpl w:val="FFEA6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4" w15:restartNumberingAfterBreak="0">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11"/>
  </w:num>
  <w:num w:numId="5">
    <w:abstractNumId w:val="15"/>
  </w:num>
  <w:num w:numId="6">
    <w:abstractNumId w:val="16"/>
  </w:num>
  <w:num w:numId="7">
    <w:abstractNumId w:val="8"/>
  </w:num>
  <w:num w:numId="8">
    <w:abstractNumId w:val="7"/>
  </w:num>
  <w:num w:numId="9">
    <w:abstractNumId w:val="10"/>
  </w:num>
  <w:num w:numId="10">
    <w:abstractNumId w:val="6"/>
  </w:num>
  <w:num w:numId="11">
    <w:abstractNumId w:val="9"/>
  </w:num>
  <w:num w:numId="12">
    <w:abstractNumId w:val="1"/>
  </w:num>
  <w:num w:numId="13">
    <w:abstractNumId w:val="3"/>
  </w:num>
  <w:num w:numId="14">
    <w:abstractNumId w:val="5"/>
  </w:num>
  <w:num w:numId="15">
    <w:abstractNumId w:val="0"/>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8"/>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AF"/>
    <w:rsid w:val="000165A1"/>
    <w:rsid w:val="00016BAA"/>
    <w:rsid w:val="00027994"/>
    <w:rsid w:val="0003462F"/>
    <w:rsid w:val="00036E4A"/>
    <w:rsid w:val="00066AB5"/>
    <w:rsid w:val="00080354"/>
    <w:rsid w:val="000965FD"/>
    <w:rsid w:val="000A6C9B"/>
    <w:rsid w:val="000B1E53"/>
    <w:rsid w:val="000B4EA4"/>
    <w:rsid w:val="000C1C70"/>
    <w:rsid w:val="000C49EB"/>
    <w:rsid w:val="000C5AB1"/>
    <w:rsid w:val="000D19FB"/>
    <w:rsid w:val="000F73A1"/>
    <w:rsid w:val="001066FD"/>
    <w:rsid w:val="00113AB2"/>
    <w:rsid w:val="00122B04"/>
    <w:rsid w:val="00135737"/>
    <w:rsid w:val="0013663A"/>
    <w:rsid w:val="00142850"/>
    <w:rsid w:val="00180B76"/>
    <w:rsid w:val="00191BA1"/>
    <w:rsid w:val="0019551E"/>
    <w:rsid w:val="001B065C"/>
    <w:rsid w:val="001B5397"/>
    <w:rsid w:val="001C3F0D"/>
    <w:rsid w:val="001E1107"/>
    <w:rsid w:val="001F5857"/>
    <w:rsid w:val="001F7BB6"/>
    <w:rsid w:val="00217315"/>
    <w:rsid w:val="00222B54"/>
    <w:rsid w:val="002539F7"/>
    <w:rsid w:val="00266CB5"/>
    <w:rsid w:val="002742A0"/>
    <w:rsid w:val="002801E3"/>
    <w:rsid w:val="00280818"/>
    <w:rsid w:val="00294DC4"/>
    <w:rsid w:val="002A180A"/>
    <w:rsid w:val="002A2AEC"/>
    <w:rsid w:val="002C4B9C"/>
    <w:rsid w:val="002E010D"/>
    <w:rsid w:val="002E2F1D"/>
    <w:rsid w:val="002E3B79"/>
    <w:rsid w:val="002E54F7"/>
    <w:rsid w:val="002F0A31"/>
    <w:rsid w:val="002F2F5F"/>
    <w:rsid w:val="00301269"/>
    <w:rsid w:val="00303E60"/>
    <w:rsid w:val="00324AF7"/>
    <w:rsid w:val="00324B64"/>
    <w:rsid w:val="003265A3"/>
    <w:rsid w:val="00334E07"/>
    <w:rsid w:val="00335A9D"/>
    <w:rsid w:val="00337A7F"/>
    <w:rsid w:val="003402CE"/>
    <w:rsid w:val="00343FEE"/>
    <w:rsid w:val="00351D99"/>
    <w:rsid w:val="0035749B"/>
    <w:rsid w:val="003723CC"/>
    <w:rsid w:val="00392031"/>
    <w:rsid w:val="00393881"/>
    <w:rsid w:val="003A3E9C"/>
    <w:rsid w:val="003C55F2"/>
    <w:rsid w:val="003C6956"/>
    <w:rsid w:val="003D1A04"/>
    <w:rsid w:val="003D2825"/>
    <w:rsid w:val="003D427F"/>
    <w:rsid w:val="003D74B8"/>
    <w:rsid w:val="003F0F92"/>
    <w:rsid w:val="00403F8A"/>
    <w:rsid w:val="00407A94"/>
    <w:rsid w:val="00410B06"/>
    <w:rsid w:val="004223EB"/>
    <w:rsid w:val="00431ED1"/>
    <w:rsid w:val="0045285E"/>
    <w:rsid w:val="00475F35"/>
    <w:rsid w:val="00491772"/>
    <w:rsid w:val="00496B1D"/>
    <w:rsid w:val="004A7D71"/>
    <w:rsid w:val="004B5D28"/>
    <w:rsid w:val="004C21AB"/>
    <w:rsid w:val="004D02EA"/>
    <w:rsid w:val="004D39B6"/>
    <w:rsid w:val="004E6E26"/>
    <w:rsid w:val="004E7EA4"/>
    <w:rsid w:val="00502AF6"/>
    <w:rsid w:val="00520C65"/>
    <w:rsid w:val="00543ADA"/>
    <w:rsid w:val="00544C4D"/>
    <w:rsid w:val="00561A75"/>
    <w:rsid w:val="00561C92"/>
    <w:rsid w:val="0057258F"/>
    <w:rsid w:val="0057663E"/>
    <w:rsid w:val="005837BB"/>
    <w:rsid w:val="00586EAF"/>
    <w:rsid w:val="005950AD"/>
    <w:rsid w:val="00596C8B"/>
    <w:rsid w:val="005A2163"/>
    <w:rsid w:val="005A6287"/>
    <w:rsid w:val="005B6E90"/>
    <w:rsid w:val="005C2055"/>
    <w:rsid w:val="005E4DD3"/>
    <w:rsid w:val="005E715D"/>
    <w:rsid w:val="005F2AB0"/>
    <w:rsid w:val="00601945"/>
    <w:rsid w:val="0061021D"/>
    <w:rsid w:val="00614C68"/>
    <w:rsid w:val="006177D2"/>
    <w:rsid w:val="00621D3C"/>
    <w:rsid w:val="00622B24"/>
    <w:rsid w:val="00623406"/>
    <w:rsid w:val="00627053"/>
    <w:rsid w:val="0063578C"/>
    <w:rsid w:val="00647B48"/>
    <w:rsid w:val="00657DCF"/>
    <w:rsid w:val="00663122"/>
    <w:rsid w:val="00663CDA"/>
    <w:rsid w:val="00673D54"/>
    <w:rsid w:val="006A5236"/>
    <w:rsid w:val="006C5A5F"/>
    <w:rsid w:val="006D26DB"/>
    <w:rsid w:val="006D700A"/>
    <w:rsid w:val="006E4525"/>
    <w:rsid w:val="006E6213"/>
    <w:rsid w:val="00705468"/>
    <w:rsid w:val="00707826"/>
    <w:rsid w:val="007117F8"/>
    <w:rsid w:val="007247EB"/>
    <w:rsid w:val="0072499A"/>
    <w:rsid w:val="00731019"/>
    <w:rsid w:val="007336BF"/>
    <w:rsid w:val="00735AB8"/>
    <w:rsid w:val="00756E74"/>
    <w:rsid w:val="00766CF5"/>
    <w:rsid w:val="0078187B"/>
    <w:rsid w:val="007A5094"/>
    <w:rsid w:val="007B5B8A"/>
    <w:rsid w:val="007B7640"/>
    <w:rsid w:val="007E0A79"/>
    <w:rsid w:val="00824D04"/>
    <w:rsid w:val="00832218"/>
    <w:rsid w:val="00845182"/>
    <w:rsid w:val="0084786C"/>
    <w:rsid w:val="00850646"/>
    <w:rsid w:val="008565B3"/>
    <w:rsid w:val="00893193"/>
    <w:rsid w:val="008C4482"/>
    <w:rsid w:val="008D7DBD"/>
    <w:rsid w:val="008E3D67"/>
    <w:rsid w:val="008E4B32"/>
    <w:rsid w:val="008E4E23"/>
    <w:rsid w:val="009106B8"/>
    <w:rsid w:val="009279B2"/>
    <w:rsid w:val="009503E5"/>
    <w:rsid w:val="00965CC5"/>
    <w:rsid w:val="00977406"/>
    <w:rsid w:val="00983A73"/>
    <w:rsid w:val="0098632C"/>
    <w:rsid w:val="0098665D"/>
    <w:rsid w:val="00991904"/>
    <w:rsid w:val="00997831"/>
    <w:rsid w:val="009A47C7"/>
    <w:rsid w:val="009C1518"/>
    <w:rsid w:val="009C5474"/>
    <w:rsid w:val="00A029F7"/>
    <w:rsid w:val="00A16181"/>
    <w:rsid w:val="00A32EC9"/>
    <w:rsid w:val="00A52F4F"/>
    <w:rsid w:val="00A553D5"/>
    <w:rsid w:val="00A61E56"/>
    <w:rsid w:val="00A848E8"/>
    <w:rsid w:val="00A87A77"/>
    <w:rsid w:val="00AA06F7"/>
    <w:rsid w:val="00AA66D6"/>
    <w:rsid w:val="00AB05E1"/>
    <w:rsid w:val="00AB4166"/>
    <w:rsid w:val="00AB59D9"/>
    <w:rsid w:val="00AC1E48"/>
    <w:rsid w:val="00AC7482"/>
    <w:rsid w:val="00AD0494"/>
    <w:rsid w:val="00AD5A9D"/>
    <w:rsid w:val="00B44391"/>
    <w:rsid w:val="00B4513D"/>
    <w:rsid w:val="00B4548F"/>
    <w:rsid w:val="00B52164"/>
    <w:rsid w:val="00B578C5"/>
    <w:rsid w:val="00B613B5"/>
    <w:rsid w:val="00B61D6C"/>
    <w:rsid w:val="00B6383A"/>
    <w:rsid w:val="00B66DF0"/>
    <w:rsid w:val="00B906FF"/>
    <w:rsid w:val="00B92123"/>
    <w:rsid w:val="00B975FF"/>
    <w:rsid w:val="00BB4002"/>
    <w:rsid w:val="00BC5F2F"/>
    <w:rsid w:val="00BF083C"/>
    <w:rsid w:val="00C1035C"/>
    <w:rsid w:val="00C11EC7"/>
    <w:rsid w:val="00C12629"/>
    <w:rsid w:val="00C140E5"/>
    <w:rsid w:val="00C60E58"/>
    <w:rsid w:val="00C63FF4"/>
    <w:rsid w:val="00C7785D"/>
    <w:rsid w:val="00C82BCF"/>
    <w:rsid w:val="00C85890"/>
    <w:rsid w:val="00C93712"/>
    <w:rsid w:val="00C96F08"/>
    <w:rsid w:val="00CB2A19"/>
    <w:rsid w:val="00CB40D1"/>
    <w:rsid w:val="00CB4797"/>
    <w:rsid w:val="00CB5507"/>
    <w:rsid w:val="00CC04BF"/>
    <w:rsid w:val="00CD0DAA"/>
    <w:rsid w:val="00CD2AD3"/>
    <w:rsid w:val="00CD2DF5"/>
    <w:rsid w:val="00CD5111"/>
    <w:rsid w:val="00CE5DB9"/>
    <w:rsid w:val="00D068E0"/>
    <w:rsid w:val="00D12A21"/>
    <w:rsid w:val="00D13EAB"/>
    <w:rsid w:val="00D2242E"/>
    <w:rsid w:val="00D25917"/>
    <w:rsid w:val="00D25B2F"/>
    <w:rsid w:val="00D26D40"/>
    <w:rsid w:val="00D272E3"/>
    <w:rsid w:val="00D42895"/>
    <w:rsid w:val="00D51D37"/>
    <w:rsid w:val="00D629AE"/>
    <w:rsid w:val="00D649AE"/>
    <w:rsid w:val="00D67149"/>
    <w:rsid w:val="00D77412"/>
    <w:rsid w:val="00D77FCB"/>
    <w:rsid w:val="00D90702"/>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5A97"/>
    <w:rsid w:val="00E501DA"/>
    <w:rsid w:val="00E5580A"/>
    <w:rsid w:val="00E70003"/>
    <w:rsid w:val="00E714FD"/>
    <w:rsid w:val="00E81C8B"/>
    <w:rsid w:val="00E92AA1"/>
    <w:rsid w:val="00E966B3"/>
    <w:rsid w:val="00EB1F67"/>
    <w:rsid w:val="00ED7796"/>
    <w:rsid w:val="00EF49D5"/>
    <w:rsid w:val="00EF565C"/>
    <w:rsid w:val="00F04713"/>
    <w:rsid w:val="00F25A13"/>
    <w:rsid w:val="00F42841"/>
    <w:rsid w:val="00F459C2"/>
    <w:rsid w:val="00F45E78"/>
    <w:rsid w:val="00F46501"/>
    <w:rsid w:val="00F5020C"/>
    <w:rsid w:val="00F77791"/>
    <w:rsid w:val="00FA6775"/>
    <w:rsid w:val="00FB5AD8"/>
    <w:rsid w:val="00FB6A53"/>
    <w:rsid w:val="00FB7974"/>
    <w:rsid w:val="00FE55AF"/>
    <w:rsid w:val="00FF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14:docId w14:val="27C148A4"/>
  <w15:docId w15:val="{7397FFC5-5796-4E09-ADE1-FE9F0D25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character" w:styleId="Hyperlink">
    <w:name w:val="Hyperlink"/>
    <w:basedOn w:val="DefaultParagraphFont"/>
    <w:uiPriority w:val="99"/>
    <w:unhideWhenUsed/>
    <w:rsid w:val="00324AF7"/>
    <w:rPr>
      <w:color w:val="0563C1" w:themeColor="hyperlink"/>
      <w:u w:val="single"/>
    </w:rPr>
  </w:style>
  <w:style w:type="character" w:styleId="UnresolvedMention">
    <w:name w:val="Unresolved Mention"/>
    <w:basedOn w:val="DefaultParagraphFont"/>
    <w:uiPriority w:val="99"/>
    <w:semiHidden/>
    <w:unhideWhenUsed/>
    <w:rsid w:val="00324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904266296">
      <w:bodyDiv w:val="1"/>
      <w:marLeft w:val="0"/>
      <w:marRight w:val="0"/>
      <w:marTop w:val="0"/>
      <w:marBottom w:val="0"/>
      <w:divBdr>
        <w:top w:val="none" w:sz="0" w:space="0" w:color="auto"/>
        <w:left w:val="none" w:sz="0" w:space="0" w:color="auto"/>
        <w:bottom w:val="none" w:sz="0" w:space="0" w:color="auto"/>
        <w:right w:val="none" w:sz="0" w:space="0" w:color="auto"/>
      </w:divBdr>
    </w:div>
    <w:div w:id="939529366">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769300">
      <w:bodyDiv w:val="1"/>
      <w:marLeft w:val="0"/>
      <w:marRight w:val="0"/>
      <w:marTop w:val="0"/>
      <w:marBottom w:val="0"/>
      <w:divBdr>
        <w:top w:val="none" w:sz="0" w:space="0" w:color="auto"/>
        <w:left w:val="none" w:sz="0" w:space="0" w:color="auto"/>
        <w:bottom w:val="none" w:sz="0" w:space="0" w:color="auto"/>
        <w:right w:val="none" w:sz="0" w:space="0" w:color="auto"/>
      </w:divBdr>
    </w:div>
    <w:div w:id="18707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eyoursay@norfolk.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survey.co.uk/s/housingconsult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munities@broadland.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uk/government/consultations/planning-for-the-futu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7B8F-64B2-4F17-95A1-4A7A6E00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Barnes</dc:creator>
  <cp:lastModifiedBy>Tess Scott</cp:lastModifiedBy>
  <cp:revision>3</cp:revision>
  <cp:lastPrinted>2017-11-30T14:14:00Z</cp:lastPrinted>
  <dcterms:created xsi:type="dcterms:W3CDTF">2020-10-29T21:29:00Z</dcterms:created>
  <dcterms:modified xsi:type="dcterms:W3CDTF">2020-10-29T21:30:00Z</dcterms:modified>
</cp:coreProperties>
</file>